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6301" w:type="dxa"/>
        <w:tblBorders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8508"/>
        <w:gridCol w:w="7793"/>
      </w:tblGrid>
      <w:tr w:rsidR="008678AF" w:rsidTr="00AA6A44">
        <w:trPr>
          <w:trHeight w:val="1186"/>
        </w:trPr>
        <w:tc>
          <w:tcPr>
            <w:tcW w:w="8150" w:type="dxa"/>
            <w:shd w:val="clear" w:color="auto" w:fill="FFFFFF" w:themeFill="background1"/>
          </w:tcPr>
          <w:p w:rsidR="008678AF" w:rsidRDefault="008678AF" w:rsidP="008678AF">
            <w:pPr>
              <w:jc w:val="center"/>
            </w:pPr>
            <w:r w:rsidRPr="008678AF">
              <w:rPr>
                <w:noProof/>
                <w:lang w:eastAsia="pl-PL"/>
              </w:rPr>
              <w:drawing>
                <wp:inline distT="0" distB="0" distL="0" distR="0">
                  <wp:extent cx="5265420" cy="2194404"/>
                  <wp:effectExtent l="0" t="0" r="0" b="0"/>
                  <wp:docPr id="2" name="Obraz 2" descr="C:\Users\SAWEK~1\AppData\Local\Temp\logo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WEK~1\AppData\Local\Temp\logo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986" cy="221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0" w:type="dxa"/>
            <w:shd w:val="clear" w:color="auto" w:fill="FFFFFF" w:themeFill="background1"/>
          </w:tcPr>
          <w:p w:rsidR="008678AF" w:rsidRDefault="008678AF" w:rsidP="008678A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1AE7A22" wp14:editId="5D90367A">
                  <wp:extent cx="2788920" cy="2884961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80" cy="289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AF" w:rsidTr="00AA6A44">
        <w:trPr>
          <w:trHeight w:val="4234"/>
        </w:trPr>
        <w:tc>
          <w:tcPr>
            <w:tcW w:w="16301" w:type="dxa"/>
            <w:gridSpan w:val="2"/>
            <w:shd w:val="clear" w:color="auto" w:fill="00B0F0"/>
          </w:tcPr>
          <w:p w:rsidR="008678AF" w:rsidRDefault="008678AF" w:rsidP="008678AF">
            <w:pPr>
              <w:jc w:val="center"/>
              <w:rPr>
                <w:color w:val="FFFFFF" w:themeColor="background1"/>
                <w:sz w:val="52"/>
                <w:szCs w:val="52"/>
              </w:rPr>
            </w:pPr>
          </w:p>
          <w:p w:rsidR="008678AF" w:rsidRPr="008678AF" w:rsidRDefault="008678AF" w:rsidP="008678AF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8678AF">
              <w:rPr>
                <w:color w:val="FFFFFF" w:themeColor="background1"/>
                <w:sz w:val="52"/>
                <w:szCs w:val="52"/>
              </w:rPr>
              <w:t>„Utylizacja płyt azbestowych z terenu Gminy Bielsk</w:t>
            </w:r>
          </w:p>
          <w:p w:rsidR="008678AF" w:rsidRPr="008678AF" w:rsidRDefault="008678AF" w:rsidP="008678AF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8678AF">
              <w:rPr>
                <w:color w:val="FFFFFF" w:themeColor="background1"/>
                <w:sz w:val="52"/>
                <w:szCs w:val="52"/>
              </w:rPr>
              <w:t>w 2015 roku dofinansowana przez Wojewódzki Fundusz  Ochrony Środowiska i Gospodarki Wodnej w Warszawie oraz Narodowy Fundusz Ochrony Środowiska i Gospodarki Wodnej</w:t>
            </w:r>
            <w:r w:rsidR="00FC728A">
              <w:rPr>
                <w:color w:val="FFFFFF" w:themeColor="background1"/>
                <w:sz w:val="52"/>
                <w:szCs w:val="52"/>
              </w:rPr>
              <w:t>,</w:t>
            </w:r>
            <w:bookmarkStart w:id="0" w:name="_GoBack"/>
            <w:bookmarkEnd w:id="0"/>
            <w:r w:rsidR="00AA6A44">
              <w:rPr>
                <w:color w:val="FFFFFF" w:themeColor="background1"/>
                <w:sz w:val="52"/>
                <w:szCs w:val="52"/>
              </w:rPr>
              <w:t xml:space="preserve"> w formie dotacji, </w:t>
            </w:r>
            <w:r w:rsidR="00AA6A44">
              <w:rPr>
                <w:color w:val="FFFFFF" w:themeColor="background1"/>
                <w:sz w:val="52"/>
                <w:szCs w:val="52"/>
              </w:rPr>
              <w:br/>
              <w:t>w kwocie 53 177,00 zł</w:t>
            </w:r>
            <w:r w:rsidRPr="008678AF">
              <w:rPr>
                <w:color w:val="FFFFFF" w:themeColor="background1"/>
                <w:sz w:val="52"/>
                <w:szCs w:val="52"/>
              </w:rPr>
              <w:t>”</w:t>
            </w:r>
          </w:p>
          <w:p w:rsidR="008678AF" w:rsidRPr="008678AF" w:rsidRDefault="008678AF" w:rsidP="008678AF">
            <w:pPr>
              <w:jc w:val="center"/>
              <w:rPr>
                <w:color w:val="FFFFFF" w:themeColor="background1"/>
                <w:sz w:val="52"/>
                <w:szCs w:val="52"/>
              </w:rPr>
            </w:pPr>
          </w:p>
          <w:p w:rsidR="008678AF" w:rsidRPr="008678AF" w:rsidRDefault="008678AF" w:rsidP="008678AF">
            <w:pPr>
              <w:jc w:val="center"/>
              <w:rPr>
                <w:color w:val="FFFFFF" w:themeColor="background1"/>
                <w:sz w:val="52"/>
                <w:szCs w:val="52"/>
              </w:rPr>
            </w:pPr>
          </w:p>
          <w:p w:rsidR="008678AF" w:rsidRDefault="008678AF" w:rsidP="008678AF">
            <w:pPr>
              <w:jc w:val="center"/>
            </w:pPr>
            <w:r w:rsidRPr="008678AF">
              <w:rPr>
                <w:color w:val="FFFFFF" w:themeColor="background1"/>
                <w:sz w:val="52"/>
                <w:szCs w:val="52"/>
              </w:rPr>
              <w:t>www.wfosigw.pl                    www.nfosigw.gov.pl</w:t>
            </w:r>
          </w:p>
        </w:tc>
      </w:tr>
    </w:tbl>
    <w:p w:rsidR="00961350" w:rsidRDefault="00961350" w:rsidP="00AA6A44"/>
    <w:sectPr w:rsidR="00961350" w:rsidSect="00AA6A44">
      <w:pgSz w:w="16838" w:h="11906" w:orient="landscape"/>
      <w:pgMar w:top="142" w:right="253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8AF"/>
    <w:rsid w:val="008678AF"/>
    <w:rsid w:val="00961350"/>
    <w:rsid w:val="00AA6A44"/>
    <w:rsid w:val="00FC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37BDA-7639-4144-B2D9-03B289C3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67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Sławek</cp:lastModifiedBy>
  <cp:revision>3</cp:revision>
  <dcterms:created xsi:type="dcterms:W3CDTF">2016-01-07T07:33:00Z</dcterms:created>
  <dcterms:modified xsi:type="dcterms:W3CDTF">2016-01-11T11:28:00Z</dcterms:modified>
</cp:coreProperties>
</file>