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7AB" w:rsidRPr="009407AB" w:rsidRDefault="009407AB" w:rsidP="009407AB">
      <w:pPr>
        <w:spacing w:line="360" w:lineRule="auto"/>
        <w:jc w:val="center"/>
        <w:rPr>
          <w:color w:val="000000"/>
          <w:sz w:val="27"/>
          <w:szCs w:val="27"/>
        </w:rPr>
      </w:pPr>
      <w:r w:rsidRPr="009407AB">
        <w:rPr>
          <w:rFonts w:eastAsiaTheme="minorHAnsi"/>
          <w:b/>
          <w:bCs/>
          <w:color w:val="000000"/>
          <w:sz w:val="27"/>
          <w:szCs w:val="27"/>
          <w:lang w:eastAsia="en-US"/>
        </w:rPr>
        <w:t xml:space="preserve">Objaśnienia wartości przyjętych w wieloletniej </w:t>
      </w:r>
      <w:proofErr w:type="gramStart"/>
      <w:r w:rsidRPr="009407AB">
        <w:rPr>
          <w:rFonts w:eastAsiaTheme="minorHAnsi"/>
          <w:b/>
          <w:bCs/>
          <w:color w:val="000000"/>
          <w:sz w:val="27"/>
          <w:szCs w:val="27"/>
          <w:lang w:eastAsia="en-US"/>
        </w:rPr>
        <w:t>prognozie   finansowej</w:t>
      </w:r>
      <w:proofErr w:type="gramEnd"/>
      <w:r w:rsidRPr="009407AB">
        <w:rPr>
          <w:rFonts w:eastAsiaTheme="minorHAnsi"/>
          <w:b/>
          <w:bCs/>
          <w:color w:val="000000"/>
          <w:sz w:val="27"/>
          <w:szCs w:val="27"/>
          <w:lang w:eastAsia="en-US"/>
        </w:rPr>
        <w:t xml:space="preserve">  na lata 2019-2026 Gminy Bielsk.</w:t>
      </w:r>
    </w:p>
    <w:p w:rsidR="009407AB" w:rsidRPr="009407AB" w:rsidRDefault="009407AB" w:rsidP="009407AB">
      <w:pPr>
        <w:tabs>
          <w:tab w:val="left" w:pos="17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14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9407AB">
        <w:rPr>
          <w:rFonts w:eastAsiaTheme="minorHAnsi"/>
          <w:b/>
          <w:bCs/>
          <w:color w:val="000000"/>
          <w:sz w:val="27"/>
          <w:szCs w:val="27"/>
          <w:lang w:eastAsia="en-US"/>
        </w:rPr>
        <w:t>I. Główne założenia przyjęte do opracowania WPF.</w:t>
      </w:r>
    </w:p>
    <w:p w:rsidR="009407AB" w:rsidRPr="009407AB" w:rsidRDefault="009407AB" w:rsidP="009407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14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color w:val="000000"/>
          <w:sz w:val="27"/>
          <w:szCs w:val="27"/>
        </w:rPr>
      </w:pPr>
      <w:r w:rsidRPr="009407AB">
        <w:rPr>
          <w:rFonts w:eastAsiaTheme="minorHAnsi"/>
          <w:color w:val="000000"/>
          <w:sz w:val="27"/>
          <w:szCs w:val="27"/>
          <w:lang w:eastAsia="en-US"/>
        </w:rPr>
        <w:t xml:space="preserve">Wieloletnia Prognoza Finansowa została sporządzona zgodnie </w:t>
      </w:r>
      <w:proofErr w:type="gramStart"/>
      <w:r w:rsidRPr="009407AB">
        <w:rPr>
          <w:rFonts w:eastAsiaTheme="minorHAnsi"/>
          <w:color w:val="000000"/>
          <w:sz w:val="27"/>
          <w:szCs w:val="27"/>
          <w:lang w:eastAsia="en-US"/>
        </w:rPr>
        <w:t>z  art</w:t>
      </w:r>
      <w:proofErr w:type="gramEnd"/>
      <w:r w:rsidRPr="009407AB">
        <w:rPr>
          <w:rFonts w:eastAsiaTheme="minorHAnsi"/>
          <w:color w:val="000000"/>
          <w:sz w:val="27"/>
          <w:szCs w:val="27"/>
          <w:lang w:eastAsia="en-US"/>
        </w:rPr>
        <w:t xml:space="preserve">. 226-232 ustawy o finansach publicznych. Obejmuje ona lata 2019 - 2026, co </w:t>
      </w:r>
      <w:proofErr w:type="gramStart"/>
      <w:r w:rsidRPr="009407AB">
        <w:rPr>
          <w:rFonts w:eastAsiaTheme="minorHAnsi"/>
          <w:color w:val="000000"/>
          <w:sz w:val="27"/>
          <w:szCs w:val="27"/>
          <w:lang w:eastAsia="en-US"/>
        </w:rPr>
        <w:t>wynika                        z</w:t>
      </w:r>
      <w:proofErr w:type="gramEnd"/>
      <w:r w:rsidRPr="009407AB">
        <w:rPr>
          <w:rFonts w:eastAsiaTheme="minorHAnsi"/>
          <w:color w:val="000000"/>
          <w:sz w:val="27"/>
          <w:szCs w:val="27"/>
          <w:lang w:eastAsia="en-US"/>
        </w:rPr>
        <w:t xml:space="preserve"> prognozy kwoty długu na okres zaciągniętych i planowanych do zaciągnięcia zobowiązań.  Przyjmując założenia do opracowania WPF oparto się na </w:t>
      </w:r>
      <w:proofErr w:type="gramStart"/>
      <w:r w:rsidRPr="009407AB">
        <w:rPr>
          <w:rFonts w:eastAsiaTheme="minorHAnsi"/>
          <w:color w:val="000000"/>
          <w:sz w:val="27"/>
          <w:szCs w:val="27"/>
          <w:lang w:eastAsia="en-US"/>
        </w:rPr>
        <w:t>danych                 w</w:t>
      </w:r>
      <w:proofErr w:type="gramEnd"/>
      <w:r w:rsidRPr="009407AB">
        <w:rPr>
          <w:rFonts w:eastAsiaTheme="minorHAnsi"/>
          <w:color w:val="000000"/>
          <w:sz w:val="27"/>
          <w:szCs w:val="27"/>
          <w:lang w:eastAsia="en-US"/>
        </w:rPr>
        <w:t xml:space="preserve"> zakresie poszczególnych źródeł dochodów i kategorii wydatków, przyjmując               za punkt odniesienia wartości faktycznie wykonane w latach 2016 - 2017,                   plan budżetu na rok 2018 wg stanu na 30 września 2018 roku oraz przewidywane wykonanie budżetu za 2018 rok uwzględniając znaczny wzrost zarówno dochodów                     jak i wydatków w związku z wprowadzeniem do budżetu świadczeń wychowawczych 500 plus oraz świadczeń „Dobry Start”.</w:t>
      </w:r>
    </w:p>
    <w:p w:rsidR="009407AB" w:rsidRPr="009407AB" w:rsidRDefault="009407AB" w:rsidP="009407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14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color w:val="000000"/>
          <w:sz w:val="27"/>
          <w:szCs w:val="27"/>
        </w:rPr>
      </w:pPr>
      <w:r w:rsidRPr="009407AB">
        <w:rPr>
          <w:rFonts w:eastAsiaTheme="minorHAnsi"/>
          <w:color w:val="000000"/>
          <w:sz w:val="27"/>
          <w:szCs w:val="27"/>
          <w:lang w:eastAsia="en-US"/>
        </w:rPr>
        <w:t xml:space="preserve">Dochody i wydatki, przychody i rozchody na 2019 rok przyjęto w wartościach zgodnych z projektem uchwały budżetowej na ten rok. Ponadto prognozę finansową opracowano na podstawie regulacji dotyczących projektowania budżetu zawartych w ustawie o finansach publicznych, ustawie o dochodach jednostek samorządu terytorialnego, ustawie o podatkach i opłatach lokalnych, uchwał Rady Gminy planowanych do podjęcia na 2019 </w:t>
      </w:r>
      <w:proofErr w:type="gramStart"/>
      <w:r w:rsidRPr="009407AB">
        <w:rPr>
          <w:rFonts w:eastAsiaTheme="minorHAnsi"/>
          <w:color w:val="000000"/>
          <w:sz w:val="27"/>
          <w:szCs w:val="27"/>
          <w:lang w:eastAsia="en-US"/>
        </w:rPr>
        <w:t>rok,  analizy</w:t>
      </w:r>
      <w:proofErr w:type="gramEnd"/>
      <w:r w:rsidRPr="009407AB">
        <w:rPr>
          <w:rFonts w:eastAsiaTheme="minorHAnsi"/>
          <w:color w:val="000000"/>
          <w:sz w:val="27"/>
          <w:szCs w:val="27"/>
          <w:lang w:eastAsia="en-US"/>
        </w:rPr>
        <w:t xml:space="preserve"> kształtowania się sytuacji finansowej  Gminy  w ostatnich latach   oraz przewidywanych ograniczeń rozwoju w związku z</w:t>
      </w:r>
      <w:r>
        <w:rPr>
          <w:rFonts w:eastAsiaTheme="minorHAnsi"/>
          <w:color w:val="000000"/>
          <w:sz w:val="27"/>
          <w:szCs w:val="27"/>
          <w:lang w:eastAsia="en-US"/>
        </w:rPr>
        <w:t>e znacznie</w:t>
      </w:r>
      <w:r w:rsidRPr="009407AB">
        <w:rPr>
          <w:rFonts w:eastAsiaTheme="minorHAnsi"/>
          <w:color w:val="000000"/>
          <w:sz w:val="27"/>
          <w:szCs w:val="27"/>
          <w:lang w:eastAsia="en-US"/>
        </w:rPr>
        <w:t xml:space="preserve"> rosnącym udziałem środków własnych na utrzymanie placówek oświatowych funkcjonujących na terenie Gminy oraz na pomoc społeczną.</w:t>
      </w:r>
    </w:p>
    <w:p w:rsidR="009407AB" w:rsidRPr="009407AB" w:rsidRDefault="009407AB" w:rsidP="009407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14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color w:val="000000"/>
          <w:sz w:val="27"/>
          <w:szCs w:val="27"/>
        </w:rPr>
      </w:pPr>
      <w:r w:rsidRPr="009407AB">
        <w:rPr>
          <w:rFonts w:eastAsiaTheme="minorHAnsi"/>
          <w:color w:val="000000"/>
          <w:sz w:val="27"/>
          <w:szCs w:val="27"/>
          <w:lang w:eastAsia="en-US"/>
        </w:rPr>
        <w:t xml:space="preserve">W wieloletniej prognozie finansowej przyjęto wzrost ogólnych kwot </w:t>
      </w:r>
      <w:proofErr w:type="gramStart"/>
      <w:r w:rsidRPr="009407AB">
        <w:rPr>
          <w:rFonts w:eastAsiaTheme="minorHAnsi"/>
          <w:color w:val="000000"/>
          <w:sz w:val="27"/>
          <w:szCs w:val="27"/>
          <w:lang w:eastAsia="en-US"/>
        </w:rPr>
        <w:t>dochodów                i</w:t>
      </w:r>
      <w:proofErr w:type="gramEnd"/>
      <w:r w:rsidRPr="009407AB">
        <w:rPr>
          <w:rFonts w:eastAsiaTheme="minorHAnsi"/>
          <w:color w:val="000000"/>
          <w:sz w:val="27"/>
          <w:szCs w:val="27"/>
          <w:lang w:eastAsia="en-US"/>
        </w:rPr>
        <w:t xml:space="preserve"> wydatków w latach 2019 – 2026 z zachowaniem zasady ostrożności. </w:t>
      </w:r>
    </w:p>
    <w:p w:rsidR="009407AB" w:rsidRPr="00FC130F" w:rsidRDefault="009407AB" w:rsidP="009407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14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FC130F">
        <w:rPr>
          <w:rFonts w:eastAsiaTheme="minorHAnsi"/>
          <w:b/>
          <w:bCs/>
          <w:sz w:val="27"/>
          <w:szCs w:val="27"/>
          <w:lang w:eastAsia="en-US"/>
        </w:rPr>
        <w:t>II. Prognozowane dochody.</w:t>
      </w:r>
    </w:p>
    <w:p w:rsidR="00CF6681" w:rsidRPr="00837634" w:rsidRDefault="00CF6681" w:rsidP="00CF6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14"/>
          <w:tab w:val="left" w:pos="5664"/>
          <w:tab w:val="left" w:pos="6372"/>
          <w:tab w:val="left" w:pos="7080"/>
          <w:tab w:val="left" w:pos="7788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FC130F">
        <w:rPr>
          <w:rFonts w:eastAsiaTheme="minorHAnsi"/>
          <w:sz w:val="27"/>
          <w:szCs w:val="27"/>
          <w:lang w:eastAsia="en-US"/>
        </w:rPr>
        <w:t xml:space="preserve">Planowane dochody Gminy na okres objęty </w:t>
      </w:r>
      <w:r w:rsidR="003B64A4" w:rsidRPr="00FC130F">
        <w:rPr>
          <w:rFonts w:eastAsiaTheme="minorHAnsi"/>
          <w:sz w:val="27"/>
          <w:szCs w:val="27"/>
          <w:lang w:eastAsia="en-US"/>
        </w:rPr>
        <w:t>p</w:t>
      </w:r>
      <w:r w:rsidRPr="00FC130F">
        <w:rPr>
          <w:rFonts w:eastAsiaTheme="minorHAnsi"/>
          <w:sz w:val="27"/>
          <w:szCs w:val="27"/>
          <w:lang w:eastAsia="en-US"/>
        </w:rPr>
        <w:t>rognozą rozpoczęto od analizy dotychczasowych trendów zmian w dochodach w ostatnich trzech latach. Następnie skoncentrowano się na źródłach, które generują największe wpływy.  W budżecie na 201</w:t>
      </w:r>
      <w:r w:rsidR="009E78B6" w:rsidRPr="00FC130F">
        <w:rPr>
          <w:rFonts w:eastAsiaTheme="minorHAnsi"/>
          <w:sz w:val="27"/>
          <w:szCs w:val="27"/>
          <w:lang w:eastAsia="en-US"/>
        </w:rPr>
        <w:t>9</w:t>
      </w:r>
      <w:r w:rsidRPr="00FC130F">
        <w:rPr>
          <w:rFonts w:eastAsiaTheme="minorHAnsi"/>
          <w:sz w:val="27"/>
          <w:szCs w:val="27"/>
          <w:lang w:eastAsia="en-US"/>
        </w:rPr>
        <w:t xml:space="preserve"> rok przyjęto podane przez Ministra Finansów planowane kwoty poszczególnych części subwencji ogólnej, gdzie zarówno w części </w:t>
      </w:r>
      <w:proofErr w:type="gramStart"/>
      <w:r w:rsidRPr="00FC130F">
        <w:rPr>
          <w:rFonts w:eastAsiaTheme="minorHAnsi"/>
          <w:sz w:val="27"/>
          <w:szCs w:val="27"/>
          <w:lang w:eastAsia="en-US"/>
        </w:rPr>
        <w:t xml:space="preserve">oświatowej </w:t>
      </w:r>
      <w:r w:rsidR="00FA0730" w:rsidRPr="00FC130F">
        <w:rPr>
          <w:rFonts w:eastAsiaTheme="minorHAnsi"/>
          <w:sz w:val="27"/>
          <w:szCs w:val="27"/>
          <w:lang w:eastAsia="en-US"/>
        </w:rPr>
        <w:t xml:space="preserve">                      </w:t>
      </w:r>
      <w:r w:rsidRPr="00FC130F">
        <w:rPr>
          <w:rFonts w:eastAsiaTheme="minorHAnsi"/>
          <w:sz w:val="27"/>
          <w:szCs w:val="27"/>
          <w:lang w:eastAsia="en-US"/>
        </w:rPr>
        <w:lastRenderedPageBreak/>
        <w:t>jak</w:t>
      </w:r>
      <w:proofErr w:type="gramEnd"/>
      <w:r w:rsidRPr="00FC130F">
        <w:rPr>
          <w:rFonts w:eastAsiaTheme="minorHAnsi"/>
          <w:sz w:val="27"/>
          <w:szCs w:val="27"/>
          <w:lang w:eastAsia="en-US"/>
        </w:rPr>
        <w:t xml:space="preserve"> i wyrównawczej przewidywana jest tendencja </w:t>
      </w:r>
      <w:r w:rsidR="001E27E0" w:rsidRPr="00FC130F">
        <w:rPr>
          <w:rFonts w:eastAsiaTheme="minorHAnsi"/>
          <w:sz w:val="27"/>
          <w:szCs w:val="27"/>
          <w:lang w:eastAsia="en-US"/>
        </w:rPr>
        <w:t>wzrostu</w:t>
      </w:r>
      <w:r w:rsidRPr="00FC130F">
        <w:rPr>
          <w:rFonts w:eastAsiaTheme="minorHAnsi"/>
          <w:sz w:val="27"/>
          <w:szCs w:val="27"/>
          <w:lang w:eastAsia="en-US"/>
        </w:rPr>
        <w:t xml:space="preserve"> o kwotę </w:t>
      </w:r>
      <w:r w:rsidR="001E27E0" w:rsidRPr="00FC130F">
        <w:rPr>
          <w:rFonts w:eastAsiaTheme="minorHAnsi"/>
          <w:sz w:val="27"/>
          <w:szCs w:val="27"/>
          <w:lang w:eastAsia="en-US"/>
        </w:rPr>
        <w:t>ogółem</w:t>
      </w:r>
      <w:r w:rsidR="00FA0730" w:rsidRPr="00FC130F">
        <w:rPr>
          <w:rFonts w:eastAsiaTheme="minorHAnsi"/>
          <w:sz w:val="27"/>
          <w:szCs w:val="27"/>
          <w:lang w:eastAsia="en-US"/>
        </w:rPr>
        <w:t xml:space="preserve">                              </w:t>
      </w:r>
      <w:r w:rsidR="001E27E0" w:rsidRPr="00FC130F">
        <w:rPr>
          <w:rFonts w:eastAsiaTheme="minorHAnsi"/>
          <w:sz w:val="27"/>
          <w:szCs w:val="27"/>
          <w:lang w:eastAsia="en-US"/>
        </w:rPr>
        <w:t xml:space="preserve"> </w:t>
      </w:r>
      <w:r w:rsidR="009E78B6" w:rsidRPr="00FC130F">
        <w:rPr>
          <w:rFonts w:eastAsiaTheme="minorHAnsi"/>
          <w:sz w:val="27"/>
          <w:szCs w:val="27"/>
          <w:lang w:eastAsia="en-US"/>
        </w:rPr>
        <w:t>756 829</w:t>
      </w:r>
      <w:r w:rsidR="00D260D7" w:rsidRPr="00FC130F">
        <w:rPr>
          <w:rFonts w:eastAsiaTheme="minorHAnsi"/>
          <w:sz w:val="27"/>
          <w:szCs w:val="27"/>
          <w:lang w:eastAsia="en-US"/>
        </w:rPr>
        <w:t>,00</w:t>
      </w:r>
      <w:r w:rsidR="003B64A4" w:rsidRPr="00FC130F">
        <w:rPr>
          <w:rFonts w:eastAsiaTheme="minorHAnsi"/>
          <w:sz w:val="27"/>
          <w:szCs w:val="27"/>
          <w:lang w:eastAsia="en-US"/>
        </w:rPr>
        <w:t xml:space="preserve"> </w:t>
      </w:r>
      <w:r w:rsidRPr="00FC130F">
        <w:rPr>
          <w:rFonts w:eastAsiaTheme="minorHAnsi"/>
          <w:sz w:val="27"/>
          <w:szCs w:val="27"/>
          <w:lang w:eastAsia="en-US"/>
        </w:rPr>
        <w:t xml:space="preserve">zł. Planowane kwoty dochodów z tytułu udziału we </w:t>
      </w:r>
      <w:proofErr w:type="gramStart"/>
      <w:r w:rsidRPr="00FC130F">
        <w:rPr>
          <w:rFonts w:eastAsiaTheme="minorHAnsi"/>
          <w:sz w:val="27"/>
          <w:szCs w:val="27"/>
          <w:lang w:eastAsia="en-US"/>
        </w:rPr>
        <w:t xml:space="preserve">wpływach </w:t>
      </w:r>
      <w:r w:rsidR="003B64A4" w:rsidRPr="00FC130F">
        <w:rPr>
          <w:rFonts w:eastAsiaTheme="minorHAnsi"/>
          <w:sz w:val="27"/>
          <w:szCs w:val="27"/>
          <w:lang w:eastAsia="en-US"/>
        </w:rPr>
        <w:t xml:space="preserve">                      </w:t>
      </w:r>
      <w:r w:rsidRPr="00FC130F">
        <w:rPr>
          <w:rFonts w:eastAsiaTheme="minorHAnsi"/>
          <w:sz w:val="27"/>
          <w:szCs w:val="27"/>
          <w:lang w:eastAsia="en-US"/>
        </w:rPr>
        <w:t>z</w:t>
      </w:r>
      <w:proofErr w:type="gramEnd"/>
      <w:r w:rsidRPr="00FC130F">
        <w:rPr>
          <w:rFonts w:eastAsiaTheme="minorHAnsi"/>
          <w:sz w:val="27"/>
          <w:szCs w:val="27"/>
          <w:lang w:eastAsia="en-US"/>
        </w:rPr>
        <w:t xml:space="preserve"> podatku dochodowego od osób fizycznych przewidują tendencję wzrostu</w:t>
      </w:r>
      <w:r w:rsidR="003B64A4" w:rsidRPr="00FC130F">
        <w:rPr>
          <w:rFonts w:eastAsiaTheme="minorHAnsi"/>
          <w:sz w:val="27"/>
          <w:szCs w:val="27"/>
          <w:lang w:eastAsia="en-US"/>
        </w:rPr>
        <w:t xml:space="preserve">                    </w:t>
      </w:r>
      <w:r w:rsidR="00741877" w:rsidRPr="00FC130F">
        <w:rPr>
          <w:rFonts w:eastAsiaTheme="minorHAnsi"/>
          <w:sz w:val="27"/>
          <w:szCs w:val="27"/>
          <w:lang w:eastAsia="en-US"/>
        </w:rPr>
        <w:t xml:space="preserve">  </w:t>
      </w:r>
      <w:r w:rsidRPr="00FC130F">
        <w:rPr>
          <w:rFonts w:eastAsiaTheme="minorHAnsi"/>
          <w:sz w:val="27"/>
          <w:szCs w:val="27"/>
          <w:lang w:eastAsia="en-US"/>
        </w:rPr>
        <w:t>w stosunku</w:t>
      </w:r>
      <w:r w:rsidR="003B64A4" w:rsidRPr="00FC130F">
        <w:rPr>
          <w:rFonts w:eastAsiaTheme="minorHAnsi"/>
          <w:sz w:val="27"/>
          <w:szCs w:val="27"/>
          <w:lang w:eastAsia="en-US"/>
        </w:rPr>
        <w:t xml:space="preserve"> </w:t>
      </w:r>
      <w:r w:rsidRPr="00FC130F">
        <w:rPr>
          <w:rFonts w:eastAsiaTheme="minorHAnsi"/>
          <w:sz w:val="27"/>
          <w:szCs w:val="27"/>
          <w:lang w:eastAsia="en-US"/>
        </w:rPr>
        <w:t>do planu określonego przez Ministra Finansów na 201</w:t>
      </w:r>
      <w:r w:rsidR="009E78B6" w:rsidRPr="00FC130F">
        <w:rPr>
          <w:rFonts w:eastAsiaTheme="minorHAnsi"/>
          <w:sz w:val="27"/>
          <w:szCs w:val="27"/>
          <w:lang w:eastAsia="en-US"/>
        </w:rPr>
        <w:t>8</w:t>
      </w:r>
      <w:r w:rsidR="00C72B15" w:rsidRPr="00FC130F">
        <w:rPr>
          <w:rFonts w:eastAsiaTheme="minorHAnsi"/>
          <w:sz w:val="27"/>
          <w:szCs w:val="27"/>
          <w:lang w:eastAsia="en-US"/>
        </w:rPr>
        <w:t>.</w:t>
      </w:r>
      <w:r w:rsidRPr="00FC130F">
        <w:rPr>
          <w:rFonts w:eastAsiaTheme="minorHAnsi"/>
          <w:sz w:val="27"/>
          <w:szCs w:val="27"/>
          <w:lang w:eastAsia="en-US"/>
        </w:rPr>
        <w:t xml:space="preserve"> Oszacowane </w:t>
      </w:r>
      <w:proofErr w:type="gramStart"/>
      <w:r w:rsidRPr="00FC130F">
        <w:rPr>
          <w:rFonts w:eastAsiaTheme="minorHAnsi"/>
          <w:sz w:val="27"/>
          <w:szCs w:val="27"/>
          <w:lang w:eastAsia="en-US"/>
        </w:rPr>
        <w:t>wpływy  udziałów</w:t>
      </w:r>
      <w:proofErr w:type="gramEnd"/>
      <w:r w:rsidRPr="00FC130F">
        <w:rPr>
          <w:rFonts w:eastAsiaTheme="minorHAnsi"/>
          <w:sz w:val="27"/>
          <w:szCs w:val="27"/>
          <w:lang w:eastAsia="en-US"/>
        </w:rPr>
        <w:t xml:space="preserve">  podatku  od osób prawnych do budżetu  </w:t>
      </w:r>
      <w:r w:rsidR="00D260D7" w:rsidRPr="00FC130F">
        <w:rPr>
          <w:rFonts w:eastAsiaTheme="minorHAnsi"/>
          <w:sz w:val="27"/>
          <w:szCs w:val="27"/>
          <w:lang w:eastAsia="en-US"/>
        </w:rPr>
        <w:t>są niższe w stosunku do 201</w:t>
      </w:r>
      <w:r w:rsidR="009E78B6" w:rsidRPr="00FC130F">
        <w:rPr>
          <w:rFonts w:eastAsiaTheme="minorHAnsi"/>
          <w:sz w:val="27"/>
          <w:szCs w:val="27"/>
          <w:lang w:eastAsia="en-US"/>
        </w:rPr>
        <w:t>8</w:t>
      </w:r>
      <w:r w:rsidR="00D260D7" w:rsidRPr="00FC130F">
        <w:rPr>
          <w:rFonts w:eastAsiaTheme="minorHAnsi"/>
          <w:sz w:val="27"/>
          <w:szCs w:val="27"/>
          <w:lang w:eastAsia="en-US"/>
        </w:rPr>
        <w:t xml:space="preserve"> roku</w:t>
      </w:r>
      <w:r w:rsidR="001A79EB" w:rsidRPr="00FC130F">
        <w:rPr>
          <w:rFonts w:eastAsiaTheme="minorHAnsi"/>
          <w:sz w:val="27"/>
          <w:szCs w:val="27"/>
          <w:lang w:eastAsia="en-US"/>
        </w:rPr>
        <w:t>,</w:t>
      </w:r>
      <w:r w:rsidRPr="00FC130F">
        <w:rPr>
          <w:rFonts w:eastAsiaTheme="minorHAnsi"/>
          <w:sz w:val="27"/>
          <w:szCs w:val="27"/>
          <w:lang w:eastAsia="en-US"/>
        </w:rPr>
        <w:t xml:space="preserve">  ustalone zgodnie</w:t>
      </w:r>
      <w:r w:rsidR="00DF1DD8" w:rsidRPr="00FC130F">
        <w:rPr>
          <w:rFonts w:eastAsiaTheme="minorHAnsi"/>
          <w:sz w:val="27"/>
          <w:szCs w:val="27"/>
          <w:lang w:eastAsia="en-US"/>
        </w:rPr>
        <w:t xml:space="preserve"> </w:t>
      </w:r>
      <w:r w:rsidRPr="00FC130F">
        <w:rPr>
          <w:rFonts w:eastAsiaTheme="minorHAnsi"/>
          <w:sz w:val="27"/>
          <w:szCs w:val="27"/>
          <w:lang w:eastAsia="en-US"/>
        </w:rPr>
        <w:t>z informacją Wojewody Mazowieckiego</w:t>
      </w:r>
      <w:r w:rsidRPr="00FC130F">
        <w:rPr>
          <w:rFonts w:eastAsiaTheme="minorHAnsi"/>
          <w:b/>
          <w:bCs/>
          <w:sz w:val="27"/>
          <w:szCs w:val="27"/>
          <w:lang w:eastAsia="en-US"/>
        </w:rPr>
        <w:t xml:space="preserve"> </w:t>
      </w:r>
      <w:r w:rsidRPr="00FC130F">
        <w:rPr>
          <w:rFonts w:eastAsiaTheme="minorHAnsi"/>
          <w:sz w:val="27"/>
          <w:szCs w:val="27"/>
          <w:lang w:eastAsia="en-US"/>
        </w:rPr>
        <w:t>kwoty dotacji na zadania z zakresu administracji rządowej</w:t>
      </w:r>
      <w:r w:rsidR="00FA0730" w:rsidRPr="00FC130F">
        <w:rPr>
          <w:rFonts w:eastAsiaTheme="minorHAnsi"/>
          <w:sz w:val="27"/>
          <w:szCs w:val="27"/>
          <w:lang w:eastAsia="en-US"/>
        </w:rPr>
        <w:t xml:space="preserve"> </w:t>
      </w:r>
      <w:r w:rsidRPr="00FC130F">
        <w:rPr>
          <w:rFonts w:eastAsiaTheme="minorHAnsi"/>
          <w:sz w:val="27"/>
          <w:szCs w:val="27"/>
          <w:lang w:eastAsia="en-US"/>
        </w:rPr>
        <w:t xml:space="preserve">oraz dotacji na realizację zadań własnych </w:t>
      </w:r>
      <w:r w:rsidR="00DA2AB5">
        <w:rPr>
          <w:rFonts w:eastAsiaTheme="minorHAnsi"/>
          <w:sz w:val="27"/>
          <w:szCs w:val="27"/>
          <w:lang w:eastAsia="en-US"/>
        </w:rPr>
        <w:t xml:space="preserve">są </w:t>
      </w:r>
      <w:r w:rsidR="009E78B6" w:rsidRPr="00FC130F">
        <w:rPr>
          <w:rFonts w:eastAsiaTheme="minorHAnsi"/>
          <w:sz w:val="27"/>
          <w:szCs w:val="27"/>
          <w:lang w:eastAsia="en-US"/>
        </w:rPr>
        <w:t xml:space="preserve">niższe </w:t>
      </w:r>
      <w:r w:rsidR="001A79EB" w:rsidRPr="00FC130F">
        <w:rPr>
          <w:rFonts w:eastAsiaTheme="minorHAnsi"/>
          <w:sz w:val="27"/>
          <w:szCs w:val="27"/>
          <w:lang w:eastAsia="en-US"/>
        </w:rPr>
        <w:t xml:space="preserve"> </w:t>
      </w:r>
      <w:r w:rsidR="00FC130F" w:rsidRPr="00FC130F">
        <w:rPr>
          <w:rFonts w:eastAsiaTheme="minorHAnsi"/>
          <w:sz w:val="27"/>
          <w:szCs w:val="27"/>
          <w:lang w:eastAsia="en-US"/>
        </w:rPr>
        <w:t xml:space="preserve">o 1 091 713,00 zł </w:t>
      </w:r>
      <w:r w:rsidRPr="00FC130F">
        <w:rPr>
          <w:rFonts w:eastAsiaTheme="minorHAnsi"/>
          <w:sz w:val="27"/>
          <w:szCs w:val="27"/>
          <w:lang w:eastAsia="en-US"/>
        </w:rPr>
        <w:t xml:space="preserve"> do kwot przyjętych</w:t>
      </w:r>
      <w:r w:rsidR="0062182D" w:rsidRPr="00FC130F">
        <w:rPr>
          <w:rFonts w:eastAsiaTheme="minorHAnsi"/>
          <w:sz w:val="27"/>
          <w:szCs w:val="27"/>
          <w:lang w:eastAsia="en-US"/>
        </w:rPr>
        <w:t xml:space="preserve"> </w:t>
      </w:r>
      <w:r w:rsidR="00717665" w:rsidRPr="00FC130F">
        <w:rPr>
          <w:rFonts w:eastAsiaTheme="minorHAnsi"/>
          <w:sz w:val="27"/>
          <w:szCs w:val="27"/>
          <w:lang w:eastAsia="en-US"/>
        </w:rPr>
        <w:t xml:space="preserve">  </w:t>
      </w:r>
      <w:r w:rsidRPr="00FC130F">
        <w:rPr>
          <w:rFonts w:eastAsiaTheme="minorHAnsi"/>
          <w:sz w:val="27"/>
          <w:szCs w:val="27"/>
          <w:lang w:eastAsia="en-US"/>
        </w:rPr>
        <w:t xml:space="preserve">do projektu </w:t>
      </w:r>
      <w:r w:rsidR="00C80542" w:rsidRPr="00FC130F">
        <w:rPr>
          <w:rFonts w:eastAsiaTheme="minorHAnsi"/>
          <w:sz w:val="27"/>
          <w:szCs w:val="27"/>
          <w:lang w:eastAsia="en-US"/>
        </w:rPr>
        <w:t xml:space="preserve"> </w:t>
      </w:r>
      <w:r w:rsidR="00DA2AB5">
        <w:rPr>
          <w:rFonts w:eastAsiaTheme="minorHAnsi"/>
          <w:sz w:val="27"/>
          <w:szCs w:val="27"/>
          <w:lang w:eastAsia="en-US"/>
        </w:rPr>
        <w:t xml:space="preserve">                            </w:t>
      </w:r>
      <w:r w:rsidRPr="00FC130F">
        <w:rPr>
          <w:rFonts w:eastAsiaTheme="minorHAnsi"/>
          <w:sz w:val="27"/>
          <w:szCs w:val="27"/>
          <w:lang w:eastAsia="en-US"/>
        </w:rPr>
        <w:t xml:space="preserve">na </w:t>
      </w:r>
      <w:r w:rsidRPr="00837634">
        <w:rPr>
          <w:rFonts w:eastAsiaTheme="minorHAnsi"/>
          <w:sz w:val="27"/>
          <w:szCs w:val="27"/>
          <w:lang w:eastAsia="en-US"/>
        </w:rPr>
        <w:t>201</w:t>
      </w:r>
      <w:r w:rsidR="009E78B6" w:rsidRPr="00837634">
        <w:rPr>
          <w:rFonts w:eastAsiaTheme="minorHAnsi"/>
          <w:sz w:val="27"/>
          <w:szCs w:val="27"/>
          <w:lang w:eastAsia="en-US"/>
        </w:rPr>
        <w:t>8</w:t>
      </w:r>
      <w:r w:rsidRPr="00837634">
        <w:rPr>
          <w:rFonts w:eastAsiaTheme="minorHAnsi"/>
          <w:sz w:val="27"/>
          <w:szCs w:val="27"/>
          <w:lang w:eastAsia="en-US"/>
        </w:rPr>
        <w:t xml:space="preserve"> rok. W 201</w:t>
      </w:r>
      <w:r w:rsidR="00FC130F" w:rsidRPr="00837634">
        <w:rPr>
          <w:rFonts w:eastAsiaTheme="minorHAnsi"/>
          <w:sz w:val="27"/>
          <w:szCs w:val="27"/>
          <w:lang w:eastAsia="en-US"/>
        </w:rPr>
        <w:t>9</w:t>
      </w:r>
      <w:r w:rsidRPr="00837634">
        <w:rPr>
          <w:rFonts w:eastAsiaTheme="minorHAnsi"/>
          <w:sz w:val="27"/>
          <w:szCs w:val="27"/>
          <w:lang w:eastAsia="en-US"/>
        </w:rPr>
        <w:t xml:space="preserve"> roku zakłada się </w:t>
      </w:r>
      <w:r w:rsidR="001A79EB" w:rsidRPr="00837634">
        <w:rPr>
          <w:rFonts w:eastAsiaTheme="minorHAnsi"/>
          <w:sz w:val="27"/>
          <w:szCs w:val="27"/>
          <w:lang w:eastAsia="en-US"/>
        </w:rPr>
        <w:t>wpływy</w:t>
      </w:r>
      <w:r w:rsidRPr="00837634">
        <w:rPr>
          <w:rFonts w:eastAsiaTheme="minorHAnsi"/>
          <w:sz w:val="27"/>
          <w:szCs w:val="27"/>
          <w:lang w:eastAsia="en-US"/>
        </w:rPr>
        <w:t xml:space="preserve"> </w:t>
      </w:r>
      <w:proofErr w:type="gramStart"/>
      <w:r w:rsidRPr="00837634">
        <w:rPr>
          <w:rFonts w:eastAsiaTheme="minorHAnsi"/>
          <w:sz w:val="27"/>
          <w:szCs w:val="27"/>
          <w:lang w:eastAsia="en-US"/>
        </w:rPr>
        <w:t>dotacji</w:t>
      </w:r>
      <w:r w:rsidR="003B64A4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322FF5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Pr="00837634">
        <w:rPr>
          <w:rFonts w:eastAsiaTheme="minorHAnsi"/>
          <w:sz w:val="27"/>
          <w:szCs w:val="27"/>
          <w:lang w:eastAsia="en-US"/>
        </w:rPr>
        <w:t>na</w:t>
      </w:r>
      <w:proofErr w:type="gramEnd"/>
      <w:r w:rsidRPr="00837634">
        <w:rPr>
          <w:rFonts w:eastAsiaTheme="minorHAnsi"/>
          <w:sz w:val="27"/>
          <w:szCs w:val="27"/>
          <w:lang w:eastAsia="en-US"/>
        </w:rPr>
        <w:t xml:space="preserve"> realizację zadań własnych w związku ze zmianą ustawy  o systemie oświaty</w:t>
      </w:r>
      <w:r w:rsidR="0062182D" w:rsidRPr="00837634">
        <w:rPr>
          <w:rFonts w:eastAsiaTheme="minorHAnsi"/>
          <w:sz w:val="27"/>
          <w:szCs w:val="27"/>
          <w:lang w:eastAsia="en-US"/>
        </w:rPr>
        <w:t xml:space="preserve">                                        </w:t>
      </w:r>
      <w:r w:rsidRPr="00837634">
        <w:rPr>
          <w:rFonts w:eastAsiaTheme="minorHAnsi"/>
          <w:sz w:val="27"/>
          <w:szCs w:val="27"/>
          <w:lang w:eastAsia="en-US"/>
        </w:rPr>
        <w:t xml:space="preserve">i przewidywanym wpływem kwoty </w:t>
      </w:r>
      <w:r w:rsidR="001A79EB" w:rsidRPr="00837634">
        <w:rPr>
          <w:rFonts w:eastAsiaTheme="minorHAnsi"/>
          <w:sz w:val="27"/>
          <w:szCs w:val="27"/>
          <w:lang w:eastAsia="en-US"/>
        </w:rPr>
        <w:t>2</w:t>
      </w:r>
      <w:r w:rsidR="00837634" w:rsidRPr="00837634">
        <w:rPr>
          <w:rFonts w:eastAsiaTheme="minorHAnsi"/>
          <w:sz w:val="27"/>
          <w:szCs w:val="27"/>
          <w:lang w:eastAsia="en-US"/>
        </w:rPr>
        <w:t>45 525</w:t>
      </w:r>
      <w:r w:rsidR="00B96A63" w:rsidRPr="00837634">
        <w:rPr>
          <w:rFonts w:eastAsiaTheme="minorHAnsi"/>
          <w:sz w:val="27"/>
          <w:szCs w:val="27"/>
          <w:lang w:eastAsia="en-US"/>
        </w:rPr>
        <w:t>,00</w:t>
      </w:r>
      <w:r w:rsidRPr="00837634">
        <w:rPr>
          <w:rFonts w:eastAsiaTheme="minorHAnsi"/>
          <w:sz w:val="27"/>
          <w:szCs w:val="27"/>
          <w:lang w:eastAsia="en-US"/>
        </w:rPr>
        <w:t xml:space="preserve"> zł  w zakresie wychowania przedszkolnego.</w:t>
      </w:r>
    </w:p>
    <w:p w:rsidR="00741877" w:rsidRPr="00837634" w:rsidRDefault="00741877" w:rsidP="00DC20E7">
      <w:pPr>
        <w:widowControl w:val="0"/>
        <w:tabs>
          <w:tab w:val="left" w:pos="73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837634">
        <w:rPr>
          <w:rFonts w:eastAsiaTheme="minorHAnsi"/>
          <w:sz w:val="27"/>
          <w:szCs w:val="27"/>
          <w:lang w:eastAsia="en-US"/>
        </w:rPr>
        <w:t>Dochody bieżące na 201</w:t>
      </w:r>
      <w:r w:rsidR="00837634" w:rsidRPr="00837634">
        <w:rPr>
          <w:rFonts w:eastAsiaTheme="minorHAnsi"/>
          <w:sz w:val="27"/>
          <w:szCs w:val="27"/>
          <w:lang w:eastAsia="en-US"/>
        </w:rPr>
        <w:t>9</w:t>
      </w:r>
      <w:r w:rsidRPr="00837634">
        <w:rPr>
          <w:rFonts w:eastAsiaTheme="minorHAnsi"/>
          <w:sz w:val="27"/>
          <w:szCs w:val="27"/>
          <w:lang w:eastAsia="en-US"/>
        </w:rPr>
        <w:t xml:space="preserve">r. przyjęto na podstawie przewidywanych </w:t>
      </w:r>
      <w:proofErr w:type="gramStart"/>
      <w:r w:rsidRPr="00837634">
        <w:rPr>
          <w:rFonts w:eastAsiaTheme="minorHAnsi"/>
          <w:sz w:val="27"/>
          <w:szCs w:val="27"/>
          <w:lang w:eastAsia="en-US"/>
        </w:rPr>
        <w:t>wpływów</w:t>
      </w:r>
      <w:r w:rsidR="00FA0730" w:rsidRPr="00837634">
        <w:rPr>
          <w:rFonts w:eastAsiaTheme="minorHAnsi"/>
          <w:sz w:val="27"/>
          <w:szCs w:val="27"/>
          <w:lang w:eastAsia="en-US"/>
        </w:rPr>
        <w:t xml:space="preserve">                        </w:t>
      </w:r>
      <w:r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C80542" w:rsidRPr="00837634">
        <w:rPr>
          <w:rFonts w:eastAsiaTheme="minorHAnsi"/>
          <w:sz w:val="27"/>
          <w:szCs w:val="27"/>
          <w:lang w:eastAsia="en-US"/>
        </w:rPr>
        <w:t xml:space="preserve">   </w:t>
      </w:r>
      <w:r w:rsidRPr="00837634">
        <w:rPr>
          <w:rFonts w:eastAsiaTheme="minorHAnsi"/>
          <w:sz w:val="27"/>
          <w:szCs w:val="27"/>
          <w:lang w:eastAsia="en-US"/>
        </w:rPr>
        <w:t>za</w:t>
      </w:r>
      <w:proofErr w:type="gramEnd"/>
      <w:r w:rsidRPr="00837634">
        <w:rPr>
          <w:rFonts w:eastAsiaTheme="minorHAnsi"/>
          <w:sz w:val="27"/>
          <w:szCs w:val="27"/>
          <w:lang w:eastAsia="en-US"/>
        </w:rPr>
        <w:t xml:space="preserve"> rok 201</w:t>
      </w:r>
      <w:r w:rsidR="00837634" w:rsidRPr="00837634">
        <w:rPr>
          <w:rFonts w:eastAsiaTheme="minorHAnsi"/>
          <w:sz w:val="27"/>
          <w:szCs w:val="27"/>
          <w:lang w:eastAsia="en-US"/>
        </w:rPr>
        <w:t>8</w:t>
      </w:r>
      <w:r w:rsidR="001A79EB" w:rsidRPr="00837634">
        <w:rPr>
          <w:rFonts w:eastAsiaTheme="minorHAnsi"/>
          <w:sz w:val="27"/>
          <w:szCs w:val="27"/>
          <w:lang w:eastAsia="en-US"/>
        </w:rPr>
        <w:t xml:space="preserve"> oraz w oparciu  o planowane bez zmian na 201</w:t>
      </w:r>
      <w:r w:rsidR="00837634" w:rsidRPr="00837634">
        <w:rPr>
          <w:rFonts w:eastAsiaTheme="minorHAnsi"/>
          <w:sz w:val="27"/>
          <w:szCs w:val="27"/>
          <w:lang w:eastAsia="en-US"/>
        </w:rPr>
        <w:t>9</w:t>
      </w:r>
      <w:r w:rsidR="00717665" w:rsidRPr="00837634">
        <w:rPr>
          <w:rFonts w:eastAsiaTheme="minorHAnsi"/>
          <w:sz w:val="27"/>
          <w:szCs w:val="27"/>
          <w:lang w:eastAsia="en-US"/>
        </w:rPr>
        <w:t xml:space="preserve">r. </w:t>
      </w:r>
      <w:r w:rsidRPr="00837634">
        <w:rPr>
          <w:rFonts w:eastAsiaTheme="minorHAnsi"/>
          <w:sz w:val="27"/>
          <w:szCs w:val="27"/>
          <w:lang w:eastAsia="en-US"/>
        </w:rPr>
        <w:t>staw</w:t>
      </w:r>
      <w:r w:rsidR="001A79EB" w:rsidRPr="00837634">
        <w:rPr>
          <w:rFonts w:eastAsiaTheme="minorHAnsi"/>
          <w:sz w:val="27"/>
          <w:szCs w:val="27"/>
          <w:lang w:eastAsia="en-US"/>
        </w:rPr>
        <w:t>ki podatkowe</w:t>
      </w:r>
      <w:r w:rsidR="00FA0730" w:rsidRPr="00837634">
        <w:rPr>
          <w:rFonts w:eastAsiaTheme="minorHAnsi"/>
          <w:sz w:val="27"/>
          <w:szCs w:val="27"/>
          <w:lang w:eastAsia="en-US"/>
        </w:rPr>
        <w:t xml:space="preserve">                 </w:t>
      </w:r>
      <w:r w:rsidR="00C80542" w:rsidRPr="00837634">
        <w:rPr>
          <w:rFonts w:eastAsiaTheme="minorHAnsi"/>
          <w:sz w:val="27"/>
          <w:szCs w:val="27"/>
          <w:lang w:eastAsia="en-US"/>
        </w:rPr>
        <w:t xml:space="preserve">  </w:t>
      </w:r>
      <w:r w:rsidRPr="00837634">
        <w:rPr>
          <w:rFonts w:eastAsiaTheme="minorHAnsi"/>
          <w:sz w:val="27"/>
          <w:szCs w:val="27"/>
          <w:lang w:eastAsia="en-US"/>
        </w:rPr>
        <w:t xml:space="preserve">i </w:t>
      </w:r>
      <w:r w:rsidR="0062182D" w:rsidRPr="00837634">
        <w:rPr>
          <w:rFonts w:eastAsiaTheme="minorHAnsi"/>
          <w:sz w:val="27"/>
          <w:szCs w:val="27"/>
          <w:lang w:eastAsia="en-US"/>
        </w:rPr>
        <w:t>opłaty lokalne</w:t>
      </w:r>
      <w:r w:rsidR="001A79EB" w:rsidRPr="00837634">
        <w:rPr>
          <w:rFonts w:eastAsiaTheme="minorHAnsi"/>
          <w:sz w:val="27"/>
          <w:szCs w:val="27"/>
          <w:lang w:eastAsia="en-US"/>
        </w:rPr>
        <w:t>.</w:t>
      </w:r>
      <w:r w:rsidR="00DB167F" w:rsidRPr="00837634">
        <w:rPr>
          <w:rFonts w:eastAsiaTheme="minorHAnsi"/>
          <w:sz w:val="27"/>
          <w:szCs w:val="27"/>
          <w:lang w:eastAsia="en-US"/>
        </w:rPr>
        <w:t xml:space="preserve"> Podczas kalkulacji wzrostu uwzględniono </w:t>
      </w:r>
      <w:r w:rsidR="008B234D" w:rsidRPr="00837634">
        <w:rPr>
          <w:rFonts w:eastAsiaTheme="minorHAnsi"/>
          <w:sz w:val="27"/>
          <w:szCs w:val="27"/>
          <w:lang w:eastAsia="en-US"/>
        </w:rPr>
        <w:t>jedynie d</w:t>
      </w:r>
      <w:r w:rsidR="001A79EB" w:rsidRPr="00837634">
        <w:rPr>
          <w:rFonts w:eastAsiaTheme="minorHAnsi"/>
          <w:sz w:val="27"/>
          <w:szCs w:val="27"/>
          <w:lang w:eastAsia="en-US"/>
        </w:rPr>
        <w:t>ochody stałe, nie uwzględniono</w:t>
      </w:r>
      <w:r w:rsidR="008B234D" w:rsidRPr="00837634">
        <w:rPr>
          <w:rFonts w:eastAsiaTheme="minorHAnsi"/>
          <w:sz w:val="27"/>
          <w:szCs w:val="27"/>
          <w:lang w:eastAsia="en-US"/>
        </w:rPr>
        <w:t xml:space="preserve"> wpływów dotacji na realizację zadań </w:t>
      </w:r>
      <w:r w:rsidR="001A79EB" w:rsidRPr="00837634">
        <w:rPr>
          <w:rFonts w:eastAsiaTheme="minorHAnsi"/>
          <w:sz w:val="27"/>
          <w:szCs w:val="27"/>
          <w:lang w:eastAsia="en-US"/>
        </w:rPr>
        <w:t xml:space="preserve">w </w:t>
      </w:r>
      <w:proofErr w:type="gramStart"/>
      <w:r w:rsidR="001A79EB" w:rsidRPr="00837634">
        <w:rPr>
          <w:rFonts w:eastAsiaTheme="minorHAnsi"/>
          <w:sz w:val="27"/>
          <w:szCs w:val="27"/>
          <w:lang w:eastAsia="en-US"/>
        </w:rPr>
        <w:t>ciągu  roku</w:t>
      </w:r>
      <w:proofErr w:type="gramEnd"/>
      <w:r w:rsidR="001A79EB" w:rsidRPr="00837634">
        <w:rPr>
          <w:rFonts w:eastAsiaTheme="minorHAnsi"/>
          <w:sz w:val="27"/>
          <w:szCs w:val="27"/>
          <w:lang w:eastAsia="en-US"/>
        </w:rPr>
        <w:t xml:space="preserve"> budżetowego</w:t>
      </w:r>
      <w:r w:rsidR="008B234D" w:rsidRPr="00837634">
        <w:rPr>
          <w:rFonts w:eastAsiaTheme="minorHAnsi"/>
          <w:sz w:val="27"/>
          <w:szCs w:val="27"/>
          <w:lang w:eastAsia="en-US"/>
        </w:rPr>
        <w:t>.</w:t>
      </w:r>
    </w:p>
    <w:p w:rsidR="008B234D" w:rsidRPr="00837634" w:rsidRDefault="00CF6681" w:rsidP="00DC20E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837634">
        <w:rPr>
          <w:rFonts w:eastAsiaTheme="minorHAnsi"/>
          <w:sz w:val="27"/>
          <w:szCs w:val="27"/>
          <w:lang w:eastAsia="en-US"/>
        </w:rPr>
        <w:t xml:space="preserve">Założono </w:t>
      </w:r>
      <w:r w:rsidR="001E27E0" w:rsidRPr="00837634">
        <w:rPr>
          <w:rFonts w:eastAsiaTheme="minorHAnsi"/>
          <w:sz w:val="27"/>
          <w:szCs w:val="27"/>
          <w:lang w:eastAsia="en-US"/>
        </w:rPr>
        <w:t>z zachowaniem ostrożności i ciągłym monitorowaniem</w:t>
      </w:r>
      <w:r w:rsidRPr="00837634">
        <w:rPr>
          <w:rFonts w:eastAsiaTheme="minorHAnsi"/>
          <w:sz w:val="27"/>
          <w:szCs w:val="27"/>
          <w:lang w:eastAsia="en-US"/>
        </w:rPr>
        <w:t xml:space="preserve"> </w:t>
      </w:r>
      <w:proofErr w:type="gramStart"/>
      <w:r w:rsidR="001E27E0" w:rsidRPr="00837634">
        <w:rPr>
          <w:rFonts w:eastAsiaTheme="minorHAnsi"/>
          <w:sz w:val="27"/>
          <w:szCs w:val="27"/>
          <w:lang w:eastAsia="en-US"/>
        </w:rPr>
        <w:t xml:space="preserve">budżetu </w:t>
      </w:r>
      <w:r w:rsidR="00DB167F" w:rsidRPr="00837634">
        <w:rPr>
          <w:rFonts w:eastAsiaTheme="minorHAnsi"/>
          <w:sz w:val="27"/>
          <w:szCs w:val="27"/>
          <w:lang w:eastAsia="en-US"/>
        </w:rPr>
        <w:t xml:space="preserve">                  w</w:t>
      </w:r>
      <w:proofErr w:type="gramEnd"/>
      <w:r w:rsidR="00DB167F" w:rsidRPr="00837634">
        <w:rPr>
          <w:rFonts w:eastAsiaTheme="minorHAnsi"/>
          <w:sz w:val="27"/>
          <w:szCs w:val="27"/>
          <w:lang w:eastAsia="en-US"/>
        </w:rPr>
        <w:t xml:space="preserve"> 201</w:t>
      </w:r>
      <w:r w:rsidR="00837634" w:rsidRPr="00837634">
        <w:rPr>
          <w:rFonts w:eastAsiaTheme="minorHAnsi"/>
          <w:sz w:val="27"/>
          <w:szCs w:val="27"/>
          <w:lang w:eastAsia="en-US"/>
        </w:rPr>
        <w:t>9</w:t>
      </w:r>
      <w:r w:rsidR="00DB167F" w:rsidRPr="00837634">
        <w:rPr>
          <w:rFonts w:eastAsiaTheme="minorHAnsi"/>
          <w:sz w:val="27"/>
          <w:szCs w:val="27"/>
          <w:lang w:eastAsia="en-US"/>
        </w:rPr>
        <w:t xml:space="preserve">r. </w:t>
      </w:r>
      <w:r w:rsidR="0062182D" w:rsidRPr="00837634">
        <w:rPr>
          <w:rFonts w:eastAsiaTheme="minorHAnsi"/>
          <w:sz w:val="27"/>
          <w:szCs w:val="27"/>
          <w:lang w:eastAsia="en-US"/>
        </w:rPr>
        <w:t>spadek dochodów  bieżących</w:t>
      </w:r>
      <w:r w:rsidR="00741877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DC20E7" w:rsidRPr="00837634">
        <w:rPr>
          <w:rFonts w:eastAsiaTheme="minorHAnsi"/>
          <w:sz w:val="27"/>
          <w:szCs w:val="27"/>
          <w:lang w:eastAsia="en-US"/>
        </w:rPr>
        <w:t>z opłat wynikających z ustaw, odpłatności                   za rea</w:t>
      </w:r>
      <w:r w:rsidR="000E5B3A" w:rsidRPr="00837634">
        <w:rPr>
          <w:rFonts w:eastAsiaTheme="minorHAnsi"/>
          <w:sz w:val="27"/>
          <w:szCs w:val="27"/>
          <w:lang w:eastAsia="en-US"/>
        </w:rPr>
        <w:t>lizowane usługi</w:t>
      </w:r>
      <w:r w:rsidR="00DC20E7" w:rsidRPr="00837634">
        <w:rPr>
          <w:rFonts w:eastAsiaTheme="minorHAnsi"/>
          <w:sz w:val="27"/>
          <w:szCs w:val="27"/>
          <w:lang w:eastAsia="en-US"/>
        </w:rPr>
        <w:t xml:space="preserve"> i zarządu nieruchomości oraz wpływów z różnych dochodów w </w:t>
      </w:r>
      <w:r w:rsidR="00741877" w:rsidRPr="00837634">
        <w:rPr>
          <w:rFonts w:eastAsiaTheme="minorHAnsi"/>
          <w:sz w:val="27"/>
          <w:szCs w:val="27"/>
          <w:lang w:eastAsia="en-US"/>
        </w:rPr>
        <w:t>stosunku do prognoz</w:t>
      </w:r>
      <w:r w:rsidR="00DB167F" w:rsidRPr="00837634">
        <w:rPr>
          <w:rFonts w:eastAsiaTheme="minorHAnsi"/>
          <w:sz w:val="27"/>
          <w:szCs w:val="27"/>
          <w:lang w:eastAsia="en-US"/>
        </w:rPr>
        <w:t>owanych na lata 20</w:t>
      </w:r>
      <w:r w:rsidR="00837634" w:rsidRPr="00837634">
        <w:rPr>
          <w:rFonts w:eastAsiaTheme="minorHAnsi"/>
          <w:sz w:val="27"/>
          <w:szCs w:val="27"/>
          <w:lang w:eastAsia="en-US"/>
        </w:rPr>
        <w:t>20</w:t>
      </w:r>
      <w:r w:rsidR="003B64A4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4B106C" w:rsidRPr="00837634">
        <w:rPr>
          <w:rFonts w:eastAsiaTheme="minorHAnsi"/>
          <w:sz w:val="27"/>
          <w:szCs w:val="27"/>
          <w:lang w:eastAsia="en-US"/>
        </w:rPr>
        <w:t>–</w:t>
      </w:r>
      <w:r w:rsidR="003B64A4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DB167F" w:rsidRPr="00837634">
        <w:rPr>
          <w:rFonts w:eastAsiaTheme="minorHAnsi"/>
          <w:sz w:val="27"/>
          <w:szCs w:val="27"/>
          <w:lang w:eastAsia="en-US"/>
        </w:rPr>
        <w:t>202</w:t>
      </w:r>
      <w:r w:rsidR="00837634" w:rsidRPr="00837634">
        <w:rPr>
          <w:rFonts w:eastAsiaTheme="minorHAnsi"/>
          <w:sz w:val="27"/>
          <w:szCs w:val="27"/>
          <w:lang w:eastAsia="en-US"/>
        </w:rPr>
        <w:t>6</w:t>
      </w:r>
      <w:r w:rsidR="004B106C" w:rsidRPr="00837634">
        <w:rPr>
          <w:rFonts w:eastAsiaTheme="minorHAnsi"/>
          <w:sz w:val="27"/>
          <w:szCs w:val="27"/>
          <w:lang w:eastAsia="en-US"/>
        </w:rPr>
        <w:t>.</w:t>
      </w:r>
      <w:r w:rsidR="00DC20E7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0E5B3A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4B106C" w:rsidRPr="00837634">
        <w:rPr>
          <w:rFonts w:eastAsiaTheme="minorHAnsi"/>
          <w:sz w:val="27"/>
          <w:szCs w:val="27"/>
          <w:lang w:eastAsia="en-US"/>
        </w:rPr>
        <w:t>Z</w:t>
      </w:r>
      <w:r w:rsidR="008B234D" w:rsidRPr="00837634">
        <w:rPr>
          <w:rFonts w:eastAsiaTheme="minorHAnsi"/>
          <w:sz w:val="27"/>
          <w:szCs w:val="27"/>
          <w:lang w:eastAsia="en-US"/>
        </w:rPr>
        <w:t xml:space="preserve">e względu na utrzymujące się zainteresowanie osób fizycznych nabywaniem działek założono, że </w:t>
      </w:r>
      <w:proofErr w:type="gramStart"/>
      <w:r w:rsidR="008B234D" w:rsidRPr="00837634">
        <w:rPr>
          <w:rFonts w:eastAsiaTheme="minorHAnsi"/>
          <w:sz w:val="27"/>
          <w:szCs w:val="27"/>
          <w:lang w:eastAsia="en-US"/>
        </w:rPr>
        <w:t xml:space="preserve">dochody </w:t>
      </w:r>
      <w:r w:rsidR="00717665" w:rsidRPr="00837634">
        <w:rPr>
          <w:rFonts w:eastAsiaTheme="minorHAnsi"/>
          <w:sz w:val="27"/>
          <w:szCs w:val="27"/>
          <w:lang w:eastAsia="en-US"/>
        </w:rPr>
        <w:t xml:space="preserve">                     </w:t>
      </w:r>
      <w:r w:rsidR="008B234D" w:rsidRPr="00837634">
        <w:rPr>
          <w:rFonts w:eastAsiaTheme="minorHAnsi"/>
          <w:sz w:val="27"/>
          <w:szCs w:val="27"/>
          <w:lang w:eastAsia="en-US"/>
        </w:rPr>
        <w:t xml:space="preserve"> z</w:t>
      </w:r>
      <w:proofErr w:type="gramEnd"/>
      <w:r w:rsidR="008B234D" w:rsidRPr="00837634">
        <w:rPr>
          <w:rFonts w:eastAsiaTheme="minorHAnsi"/>
          <w:sz w:val="27"/>
          <w:szCs w:val="27"/>
          <w:lang w:eastAsia="en-US"/>
        </w:rPr>
        <w:t xml:space="preserve"> tytułu podatku od nieruchomości, udziały w podatkach stanowiących dochód gminy w decydujący sposób wpłyną na poziom dochodów  w latach następnych.</w:t>
      </w:r>
    </w:p>
    <w:p w:rsidR="00DC20E7" w:rsidRPr="00837634" w:rsidRDefault="00DC20E7" w:rsidP="00DC20E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837634">
        <w:rPr>
          <w:rFonts w:eastAsiaTheme="minorHAnsi"/>
          <w:sz w:val="27"/>
          <w:szCs w:val="27"/>
          <w:lang w:eastAsia="en-US"/>
        </w:rPr>
        <w:t>Oszacowano niski wpływ dochodów majątkowych na lata</w:t>
      </w:r>
      <w:r w:rsidR="000E5B3A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Pr="00837634">
        <w:rPr>
          <w:rFonts w:eastAsiaTheme="minorHAnsi"/>
          <w:sz w:val="27"/>
          <w:szCs w:val="27"/>
          <w:lang w:eastAsia="en-US"/>
        </w:rPr>
        <w:t>201</w:t>
      </w:r>
      <w:r w:rsidR="00837634" w:rsidRPr="00837634">
        <w:rPr>
          <w:rFonts w:eastAsiaTheme="minorHAnsi"/>
          <w:sz w:val="27"/>
          <w:szCs w:val="27"/>
          <w:lang w:eastAsia="en-US"/>
        </w:rPr>
        <w:t>9</w:t>
      </w:r>
      <w:r w:rsidRPr="00837634">
        <w:rPr>
          <w:rFonts w:eastAsiaTheme="minorHAnsi"/>
          <w:sz w:val="27"/>
          <w:szCs w:val="27"/>
          <w:lang w:eastAsia="en-US"/>
        </w:rPr>
        <w:t xml:space="preserve"> -</w:t>
      </w:r>
      <w:r w:rsidR="00717665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837634" w:rsidRPr="00837634">
        <w:rPr>
          <w:rFonts w:eastAsiaTheme="minorHAnsi"/>
          <w:sz w:val="27"/>
          <w:szCs w:val="27"/>
          <w:lang w:eastAsia="en-US"/>
        </w:rPr>
        <w:t>2026</w:t>
      </w:r>
      <w:r w:rsidRPr="00837634">
        <w:rPr>
          <w:rFonts w:eastAsiaTheme="minorHAnsi"/>
          <w:sz w:val="27"/>
          <w:szCs w:val="27"/>
          <w:lang w:eastAsia="en-US"/>
        </w:rPr>
        <w:t xml:space="preserve"> </w:t>
      </w:r>
      <w:proofErr w:type="gramStart"/>
      <w:r w:rsidRPr="00837634">
        <w:rPr>
          <w:rFonts w:eastAsiaTheme="minorHAnsi"/>
          <w:sz w:val="27"/>
          <w:szCs w:val="27"/>
          <w:lang w:eastAsia="en-US"/>
        </w:rPr>
        <w:t xml:space="preserve">stosując </w:t>
      </w:r>
      <w:r w:rsidR="0084138A" w:rsidRPr="00837634">
        <w:rPr>
          <w:rFonts w:eastAsiaTheme="minorHAnsi"/>
          <w:sz w:val="27"/>
          <w:szCs w:val="27"/>
          <w:lang w:eastAsia="en-US"/>
        </w:rPr>
        <w:t xml:space="preserve">              </w:t>
      </w:r>
      <w:r w:rsidRPr="00837634">
        <w:rPr>
          <w:rFonts w:eastAsiaTheme="minorHAnsi"/>
          <w:sz w:val="27"/>
          <w:szCs w:val="27"/>
          <w:lang w:eastAsia="en-US"/>
        </w:rPr>
        <w:t>w</w:t>
      </w:r>
      <w:proofErr w:type="gramEnd"/>
      <w:r w:rsidRPr="00837634">
        <w:rPr>
          <w:rFonts w:eastAsiaTheme="minorHAnsi"/>
          <w:sz w:val="27"/>
          <w:szCs w:val="27"/>
          <w:lang w:eastAsia="en-US"/>
        </w:rPr>
        <w:t xml:space="preserve"> dalszym ciągu zachowanie ostrożności w tym zakresie.</w:t>
      </w:r>
    </w:p>
    <w:p w:rsidR="00CF6681" w:rsidRPr="009407AB" w:rsidRDefault="00CF6681" w:rsidP="00CF6681">
      <w:pPr>
        <w:tabs>
          <w:tab w:val="left" w:pos="73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9407AB">
        <w:rPr>
          <w:rFonts w:eastAsiaTheme="minorHAnsi"/>
          <w:b/>
          <w:bCs/>
          <w:sz w:val="27"/>
          <w:szCs w:val="27"/>
          <w:lang w:eastAsia="en-US"/>
        </w:rPr>
        <w:t>1. Dochody bieżące.</w:t>
      </w:r>
    </w:p>
    <w:p w:rsidR="00CF6681" w:rsidRPr="009407AB" w:rsidRDefault="001A79EB" w:rsidP="00CF6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9407AB">
        <w:rPr>
          <w:rFonts w:eastAsiaTheme="minorHAnsi"/>
          <w:sz w:val="27"/>
          <w:szCs w:val="27"/>
          <w:lang w:eastAsia="en-US"/>
        </w:rPr>
        <w:t>W okresie objętym prognozą p</w:t>
      </w:r>
      <w:r w:rsidR="00CF6681" w:rsidRPr="009407AB">
        <w:rPr>
          <w:rFonts w:eastAsiaTheme="minorHAnsi"/>
          <w:sz w:val="27"/>
          <w:szCs w:val="27"/>
          <w:lang w:eastAsia="en-US"/>
        </w:rPr>
        <w:t xml:space="preserve">rzyjęto, że </w:t>
      </w:r>
      <w:r w:rsidRPr="009407AB">
        <w:rPr>
          <w:rFonts w:eastAsiaTheme="minorHAnsi"/>
          <w:sz w:val="27"/>
          <w:szCs w:val="27"/>
          <w:lang w:eastAsia="en-US"/>
        </w:rPr>
        <w:t xml:space="preserve">dochody </w:t>
      </w:r>
      <w:r w:rsidR="00CF6681" w:rsidRPr="009407AB">
        <w:rPr>
          <w:rFonts w:eastAsiaTheme="minorHAnsi"/>
          <w:sz w:val="27"/>
          <w:szCs w:val="27"/>
          <w:lang w:eastAsia="en-US"/>
        </w:rPr>
        <w:t xml:space="preserve">będą rosły </w:t>
      </w:r>
      <w:proofErr w:type="gramStart"/>
      <w:r w:rsidR="00CF6681" w:rsidRPr="009407AB">
        <w:rPr>
          <w:rFonts w:eastAsiaTheme="minorHAnsi"/>
          <w:sz w:val="27"/>
          <w:szCs w:val="27"/>
          <w:lang w:eastAsia="en-US"/>
        </w:rPr>
        <w:t xml:space="preserve">średnio </w:t>
      </w:r>
      <w:r w:rsidRPr="009407AB">
        <w:rPr>
          <w:rFonts w:eastAsiaTheme="minorHAnsi"/>
          <w:sz w:val="27"/>
          <w:szCs w:val="27"/>
          <w:lang w:eastAsia="en-US"/>
        </w:rPr>
        <w:t xml:space="preserve">                    </w:t>
      </w:r>
      <w:r w:rsidR="00CF6681" w:rsidRPr="009407AB">
        <w:rPr>
          <w:rFonts w:eastAsiaTheme="minorHAnsi"/>
          <w:sz w:val="27"/>
          <w:szCs w:val="27"/>
          <w:lang w:eastAsia="en-US"/>
        </w:rPr>
        <w:t xml:space="preserve"> </w:t>
      </w:r>
      <w:r w:rsidR="00F46825" w:rsidRPr="009407AB">
        <w:rPr>
          <w:rFonts w:eastAsiaTheme="minorHAnsi"/>
          <w:sz w:val="27"/>
          <w:szCs w:val="27"/>
          <w:lang w:eastAsia="en-US"/>
        </w:rPr>
        <w:t>od</w:t>
      </w:r>
      <w:proofErr w:type="gramEnd"/>
      <w:r w:rsidR="00F46825" w:rsidRPr="009407AB">
        <w:rPr>
          <w:rFonts w:eastAsiaTheme="minorHAnsi"/>
          <w:sz w:val="27"/>
          <w:szCs w:val="27"/>
          <w:lang w:eastAsia="en-US"/>
        </w:rPr>
        <w:t xml:space="preserve"> 0,5 </w:t>
      </w:r>
      <w:r w:rsidR="00CF6681" w:rsidRPr="009407AB">
        <w:rPr>
          <w:rFonts w:eastAsiaTheme="minorHAnsi"/>
          <w:sz w:val="27"/>
          <w:szCs w:val="27"/>
          <w:lang w:eastAsia="en-US"/>
        </w:rPr>
        <w:t xml:space="preserve">% - </w:t>
      </w:r>
      <w:r w:rsidR="00F46825" w:rsidRPr="009407AB">
        <w:rPr>
          <w:rFonts w:eastAsiaTheme="minorHAnsi"/>
          <w:sz w:val="27"/>
          <w:szCs w:val="27"/>
          <w:lang w:eastAsia="en-US"/>
        </w:rPr>
        <w:t>1</w:t>
      </w:r>
      <w:r w:rsidR="005449CB" w:rsidRPr="009407AB">
        <w:rPr>
          <w:rFonts w:eastAsiaTheme="minorHAnsi"/>
          <w:sz w:val="27"/>
          <w:szCs w:val="27"/>
          <w:lang w:eastAsia="en-US"/>
        </w:rPr>
        <w:t xml:space="preserve"> </w:t>
      </w:r>
      <w:r w:rsidR="00F46825" w:rsidRPr="009407AB">
        <w:rPr>
          <w:rFonts w:eastAsiaTheme="minorHAnsi"/>
          <w:sz w:val="27"/>
          <w:szCs w:val="27"/>
          <w:lang w:eastAsia="en-US"/>
        </w:rPr>
        <w:t xml:space="preserve">% </w:t>
      </w:r>
      <w:r w:rsidR="00CF6681" w:rsidRPr="009407AB">
        <w:rPr>
          <w:rFonts w:eastAsiaTheme="minorHAnsi"/>
          <w:sz w:val="27"/>
          <w:szCs w:val="27"/>
          <w:lang w:eastAsia="en-US"/>
        </w:rPr>
        <w:t xml:space="preserve">,  jako bazowy przyjęto  </w:t>
      </w:r>
      <w:r w:rsidR="00F46825" w:rsidRPr="009407AB">
        <w:rPr>
          <w:rFonts w:eastAsiaTheme="minorHAnsi"/>
          <w:sz w:val="27"/>
          <w:szCs w:val="27"/>
          <w:lang w:eastAsia="en-US"/>
        </w:rPr>
        <w:t>plan</w:t>
      </w:r>
      <w:r w:rsidR="00CF6681" w:rsidRPr="009407AB">
        <w:rPr>
          <w:rFonts w:eastAsiaTheme="minorHAnsi"/>
          <w:sz w:val="27"/>
          <w:szCs w:val="27"/>
          <w:lang w:eastAsia="en-US"/>
        </w:rPr>
        <w:t xml:space="preserve"> </w:t>
      </w:r>
      <w:r w:rsidR="0053754E" w:rsidRPr="009407AB">
        <w:rPr>
          <w:rFonts w:eastAsiaTheme="minorHAnsi"/>
          <w:sz w:val="27"/>
          <w:szCs w:val="27"/>
          <w:lang w:eastAsia="en-US"/>
        </w:rPr>
        <w:t xml:space="preserve">dochodów </w:t>
      </w:r>
      <w:r w:rsidR="00F46825" w:rsidRPr="009407AB">
        <w:rPr>
          <w:rFonts w:eastAsiaTheme="minorHAnsi"/>
          <w:sz w:val="27"/>
          <w:szCs w:val="27"/>
          <w:lang w:eastAsia="en-US"/>
        </w:rPr>
        <w:t>na  rok</w:t>
      </w:r>
      <w:r w:rsidR="00CF6681" w:rsidRPr="009407AB">
        <w:rPr>
          <w:rFonts w:eastAsiaTheme="minorHAnsi"/>
          <w:sz w:val="27"/>
          <w:szCs w:val="27"/>
          <w:lang w:eastAsia="en-US"/>
        </w:rPr>
        <w:t xml:space="preserve"> 201</w:t>
      </w:r>
      <w:r w:rsidR="009407AB" w:rsidRPr="009407AB">
        <w:rPr>
          <w:rFonts w:eastAsiaTheme="minorHAnsi"/>
          <w:sz w:val="27"/>
          <w:szCs w:val="27"/>
          <w:lang w:eastAsia="en-US"/>
        </w:rPr>
        <w:t>9</w:t>
      </w:r>
      <w:r w:rsidR="0053754E" w:rsidRPr="009407AB">
        <w:rPr>
          <w:rFonts w:eastAsiaTheme="minorHAnsi"/>
          <w:sz w:val="27"/>
          <w:szCs w:val="27"/>
          <w:lang w:eastAsia="en-US"/>
        </w:rPr>
        <w:t>.</w:t>
      </w:r>
    </w:p>
    <w:p w:rsidR="00CF6681" w:rsidRPr="009407AB" w:rsidRDefault="00CF6681" w:rsidP="00CF6681">
      <w:pPr>
        <w:tabs>
          <w:tab w:val="left" w:pos="4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9407AB">
        <w:rPr>
          <w:rFonts w:eastAsiaTheme="minorHAnsi"/>
          <w:sz w:val="27"/>
          <w:szCs w:val="27"/>
          <w:lang w:eastAsia="en-US"/>
        </w:rPr>
        <w:t xml:space="preserve">Analiza udziału poszczególnych źródeł dochodów bieżących w dochodach bieżących ogółem w </w:t>
      </w:r>
      <w:proofErr w:type="gramStart"/>
      <w:r w:rsidRPr="009407AB">
        <w:rPr>
          <w:rFonts w:eastAsiaTheme="minorHAnsi"/>
          <w:sz w:val="27"/>
          <w:szCs w:val="27"/>
          <w:lang w:eastAsia="en-US"/>
        </w:rPr>
        <w:t>ciągu  ostatnich</w:t>
      </w:r>
      <w:proofErr w:type="gramEnd"/>
      <w:r w:rsidRPr="009407AB">
        <w:rPr>
          <w:rFonts w:eastAsiaTheme="minorHAnsi"/>
          <w:sz w:val="27"/>
          <w:szCs w:val="27"/>
          <w:lang w:eastAsia="en-US"/>
        </w:rPr>
        <w:t xml:space="preserve"> trzech lat potwierdza istnienie prawidłowości </w:t>
      </w:r>
      <w:r w:rsidRPr="009407AB">
        <w:rPr>
          <w:rFonts w:eastAsiaTheme="minorHAnsi"/>
          <w:sz w:val="27"/>
          <w:szCs w:val="27"/>
          <w:lang w:eastAsia="en-US"/>
        </w:rPr>
        <w:lastRenderedPageBreak/>
        <w:t xml:space="preserve">polegającej na tym, że największy wpływ na poziom tych dochodów mają : część oświatowa subwencji ogólnej, dotacje celowe, podatki i opłaty lokalne, </w:t>
      </w:r>
      <w:r w:rsidR="00FA0730" w:rsidRPr="009407AB">
        <w:rPr>
          <w:rFonts w:eastAsiaTheme="minorHAnsi"/>
          <w:sz w:val="27"/>
          <w:szCs w:val="27"/>
          <w:lang w:eastAsia="en-US"/>
        </w:rPr>
        <w:t xml:space="preserve">                               </w:t>
      </w:r>
      <w:r w:rsidRPr="009407AB">
        <w:rPr>
          <w:rFonts w:eastAsiaTheme="minorHAnsi"/>
          <w:sz w:val="27"/>
          <w:szCs w:val="27"/>
          <w:lang w:eastAsia="en-US"/>
        </w:rPr>
        <w:t>ze szczególnym naciskie</w:t>
      </w:r>
      <w:r w:rsidR="0084138A" w:rsidRPr="009407AB">
        <w:rPr>
          <w:rFonts w:eastAsiaTheme="minorHAnsi"/>
          <w:sz w:val="27"/>
          <w:szCs w:val="27"/>
          <w:lang w:eastAsia="en-US"/>
        </w:rPr>
        <w:t>m na podatek od nieruchomości.</w:t>
      </w:r>
    </w:p>
    <w:p w:rsidR="00CF6681" w:rsidRPr="002C4D94" w:rsidRDefault="00CF6681" w:rsidP="00CF6681">
      <w:pPr>
        <w:tabs>
          <w:tab w:val="left" w:pos="73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2C4D94">
        <w:rPr>
          <w:rFonts w:eastAsiaTheme="minorHAnsi"/>
          <w:b/>
          <w:bCs/>
          <w:sz w:val="27"/>
          <w:szCs w:val="27"/>
          <w:lang w:eastAsia="en-US"/>
        </w:rPr>
        <w:t>2. Dochody majątkowe.</w:t>
      </w:r>
    </w:p>
    <w:p w:rsidR="00CF6681" w:rsidRPr="002C4D94" w:rsidRDefault="00CF6681" w:rsidP="00CF6681">
      <w:pPr>
        <w:tabs>
          <w:tab w:val="left" w:pos="2268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2C4D94">
        <w:rPr>
          <w:rFonts w:eastAsiaTheme="minorHAnsi"/>
          <w:sz w:val="27"/>
          <w:szCs w:val="27"/>
          <w:lang w:eastAsia="en-US"/>
        </w:rPr>
        <w:t xml:space="preserve">W zakresie dochodów majątkowych wykazano dochody ze sprzedaży </w:t>
      </w:r>
      <w:proofErr w:type="gramStart"/>
      <w:r w:rsidRPr="002C4D94">
        <w:rPr>
          <w:rFonts w:eastAsiaTheme="minorHAnsi"/>
          <w:sz w:val="27"/>
          <w:szCs w:val="27"/>
          <w:lang w:eastAsia="en-US"/>
        </w:rPr>
        <w:t>majątku</w:t>
      </w:r>
      <w:r w:rsidR="00FA0730" w:rsidRPr="002C4D94">
        <w:rPr>
          <w:rFonts w:eastAsiaTheme="minorHAnsi"/>
          <w:sz w:val="27"/>
          <w:szCs w:val="27"/>
          <w:lang w:eastAsia="en-US"/>
        </w:rPr>
        <w:t xml:space="preserve">                   </w:t>
      </w:r>
      <w:r w:rsidRPr="002C4D94">
        <w:rPr>
          <w:rFonts w:eastAsiaTheme="minorHAnsi"/>
          <w:sz w:val="27"/>
          <w:szCs w:val="27"/>
          <w:lang w:eastAsia="en-US"/>
        </w:rPr>
        <w:t xml:space="preserve">   w</w:t>
      </w:r>
      <w:proofErr w:type="gramEnd"/>
      <w:r w:rsidRPr="002C4D94">
        <w:rPr>
          <w:rFonts w:eastAsiaTheme="minorHAnsi"/>
          <w:sz w:val="27"/>
          <w:szCs w:val="27"/>
          <w:lang w:eastAsia="en-US"/>
        </w:rPr>
        <w:t xml:space="preserve"> kwocie </w:t>
      </w:r>
      <w:r w:rsidR="006C106D" w:rsidRPr="002C4D94">
        <w:rPr>
          <w:rFonts w:eastAsiaTheme="minorHAnsi"/>
          <w:sz w:val="27"/>
          <w:szCs w:val="27"/>
          <w:lang w:eastAsia="en-US"/>
        </w:rPr>
        <w:t>1</w:t>
      </w:r>
      <w:r w:rsidRPr="002C4D94">
        <w:rPr>
          <w:rFonts w:eastAsiaTheme="minorHAnsi"/>
          <w:sz w:val="27"/>
          <w:szCs w:val="27"/>
          <w:lang w:eastAsia="en-US"/>
        </w:rPr>
        <w:t>0</w:t>
      </w:r>
      <w:r w:rsidR="00C80542" w:rsidRPr="002C4D94">
        <w:rPr>
          <w:rFonts w:eastAsiaTheme="minorHAnsi"/>
          <w:sz w:val="27"/>
          <w:szCs w:val="27"/>
          <w:lang w:eastAsia="en-US"/>
        </w:rPr>
        <w:t> </w:t>
      </w:r>
      <w:r w:rsidRPr="002C4D94">
        <w:rPr>
          <w:rFonts w:eastAsiaTheme="minorHAnsi"/>
          <w:sz w:val="27"/>
          <w:szCs w:val="27"/>
          <w:lang w:eastAsia="en-US"/>
        </w:rPr>
        <w:t>000</w:t>
      </w:r>
      <w:r w:rsidR="00C80542" w:rsidRPr="002C4D94">
        <w:rPr>
          <w:rFonts w:eastAsiaTheme="minorHAnsi"/>
          <w:sz w:val="27"/>
          <w:szCs w:val="27"/>
          <w:lang w:eastAsia="en-US"/>
        </w:rPr>
        <w:t>,00</w:t>
      </w:r>
      <w:r w:rsidRPr="002C4D94">
        <w:rPr>
          <w:rFonts w:eastAsiaTheme="minorHAnsi"/>
          <w:sz w:val="27"/>
          <w:szCs w:val="27"/>
          <w:lang w:eastAsia="en-US"/>
        </w:rPr>
        <w:t xml:space="preserve"> zł. Dokonano oceny posiadanego przez Gminę mienia komunalnego przeznaczonego na sprzedaż. W 201</w:t>
      </w:r>
      <w:r w:rsidR="002C4D94" w:rsidRPr="002C4D94">
        <w:rPr>
          <w:rFonts w:eastAsiaTheme="minorHAnsi"/>
          <w:sz w:val="27"/>
          <w:szCs w:val="27"/>
          <w:lang w:eastAsia="en-US"/>
        </w:rPr>
        <w:t>9</w:t>
      </w:r>
      <w:r w:rsidRPr="002C4D94">
        <w:rPr>
          <w:rFonts w:eastAsiaTheme="minorHAnsi"/>
          <w:sz w:val="27"/>
          <w:szCs w:val="27"/>
          <w:lang w:eastAsia="en-US"/>
        </w:rPr>
        <w:t xml:space="preserve"> roku Gmina nadal będzie kontynuowała prowadzenie działań w zakresie racjonalnego wykorzystania majątku w celu uzyskania jak najlepszych efektów ekonomicznych</w:t>
      </w:r>
      <w:r w:rsidR="006C106D" w:rsidRPr="002C4D94">
        <w:rPr>
          <w:rFonts w:eastAsiaTheme="minorHAnsi"/>
          <w:sz w:val="27"/>
          <w:szCs w:val="27"/>
          <w:lang w:eastAsia="en-US"/>
        </w:rPr>
        <w:t>.</w:t>
      </w:r>
    </w:p>
    <w:p w:rsidR="0084138A" w:rsidRPr="002C4D94" w:rsidRDefault="0084138A" w:rsidP="0053754E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2C4D94">
        <w:rPr>
          <w:rFonts w:eastAsiaTheme="minorHAnsi"/>
          <w:sz w:val="27"/>
          <w:szCs w:val="27"/>
          <w:lang w:eastAsia="en-US"/>
        </w:rPr>
        <w:t>W okresie objętym prognozą przyjęto</w:t>
      </w:r>
      <w:r w:rsidR="00CF6681" w:rsidRPr="002C4D94">
        <w:rPr>
          <w:rFonts w:eastAsiaTheme="minorHAnsi"/>
          <w:sz w:val="27"/>
          <w:szCs w:val="27"/>
          <w:lang w:eastAsia="en-US"/>
        </w:rPr>
        <w:t xml:space="preserve"> wartość sprzedaży majątku </w:t>
      </w:r>
      <w:r w:rsidRPr="002C4D94">
        <w:rPr>
          <w:rFonts w:eastAsiaTheme="minorHAnsi"/>
          <w:sz w:val="27"/>
          <w:szCs w:val="27"/>
          <w:lang w:eastAsia="en-US"/>
        </w:rPr>
        <w:t xml:space="preserve">w </w:t>
      </w:r>
      <w:proofErr w:type="gramStart"/>
      <w:r w:rsidRPr="002C4D94">
        <w:rPr>
          <w:rFonts w:eastAsiaTheme="minorHAnsi"/>
          <w:sz w:val="27"/>
          <w:szCs w:val="27"/>
          <w:lang w:eastAsia="en-US"/>
        </w:rPr>
        <w:t>kwocie               po</w:t>
      </w:r>
      <w:proofErr w:type="gramEnd"/>
      <w:r w:rsidRPr="002C4D94">
        <w:rPr>
          <w:rFonts w:eastAsiaTheme="minorHAnsi"/>
          <w:sz w:val="27"/>
          <w:szCs w:val="27"/>
          <w:lang w:eastAsia="en-US"/>
        </w:rPr>
        <w:t xml:space="preserve"> 10 000,00 zł, co </w:t>
      </w:r>
      <w:r w:rsidR="00CF6681" w:rsidRPr="002C4D94">
        <w:rPr>
          <w:rFonts w:eastAsiaTheme="minorHAnsi"/>
          <w:sz w:val="27"/>
          <w:szCs w:val="27"/>
          <w:lang w:eastAsia="en-US"/>
        </w:rPr>
        <w:t xml:space="preserve">powoduje realną możliwość zwiększenia dochodów z tego tytułu. </w:t>
      </w:r>
    </w:p>
    <w:p w:rsidR="00CF6681" w:rsidRPr="002C4D94" w:rsidRDefault="00CF6681" w:rsidP="00CF6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14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2C4D94">
        <w:rPr>
          <w:rFonts w:eastAsiaTheme="minorHAnsi"/>
          <w:b/>
          <w:bCs/>
          <w:sz w:val="27"/>
          <w:szCs w:val="27"/>
          <w:lang w:eastAsia="en-US"/>
        </w:rPr>
        <w:t>III. Prognozowane wydatki.</w:t>
      </w:r>
    </w:p>
    <w:p w:rsidR="00CF6681" w:rsidRPr="002C4D94" w:rsidRDefault="00CF6681" w:rsidP="008129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2C4D94">
        <w:rPr>
          <w:rFonts w:eastAsiaTheme="minorHAnsi"/>
          <w:sz w:val="27"/>
          <w:szCs w:val="27"/>
          <w:lang w:eastAsia="en-US"/>
        </w:rPr>
        <w:t xml:space="preserve">Wydatki kalkulowano przy uwzględnieniu możliwości dochodowych, </w:t>
      </w:r>
      <w:proofErr w:type="gramStart"/>
      <w:r w:rsidRPr="002C4D94">
        <w:rPr>
          <w:rFonts w:eastAsiaTheme="minorHAnsi"/>
          <w:sz w:val="27"/>
          <w:szCs w:val="27"/>
          <w:lang w:eastAsia="en-US"/>
        </w:rPr>
        <w:t>jednak</w:t>
      </w:r>
      <w:r w:rsidR="00FA0730" w:rsidRPr="002C4D94">
        <w:rPr>
          <w:rFonts w:eastAsiaTheme="minorHAnsi"/>
          <w:sz w:val="27"/>
          <w:szCs w:val="27"/>
          <w:lang w:eastAsia="en-US"/>
        </w:rPr>
        <w:t xml:space="preserve">                </w:t>
      </w:r>
      <w:r w:rsidRPr="002C4D94">
        <w:rPr>
          <w:rFonts w:eastAsiaTheme="minorHAnsi"/>
          <w:sz w:val="27"/>
          <w:szCs w:val="27"/>
          <w:lang w:eastAsia="en-US"/>
        </w:rPr>
        <w:t xml:space="preserve">     z</w:t>
      </w:r>
      <w:proofErr w:type="gramEnd"/>
      <w:r w:rsidRPr="002C4D94">
        <w:rPr>
          <w:rFonts w:eastAsiaTheme="minorHAnsi"/>
          <w:sz w:val="27"/>
          <w:szCs w:val="27"/>
          <w:lang w:eastAsia="en-US"/>
        </w:rPr>
        <w:t xml:space="preserve"> uwzględnieniem analizy zadań bieżących koniecznych do realizacji</w:t>
      </w:r>
      <w:r w:rsidR="003B64A4" w:rsidRPr="002C4D94">
        <w:rPr>
          <w:rFonts w:eastAsiaTheme="minorHAnsi"/>
          <w:sz w:val="27"/>
          <w:szCs w:val="27"/>
          <w:lang w:eastAsia="en-US"/>
        </w:rPr>
        <w:t xml:space="preserve">                           </w:t>
      </w:r>
      <w:r w:rsidRPr="002C4D94">
        <w:rPr>
          <w:rFonts w:eastAsiaTheme="minorHAnsi"/>
          <w:sz w:val="27"/>
          <w:szCs w:val="27"/>
          <w:lang w:eastAsia="en-US"/>
        </w:rPr>
        <w:t xml:space="preserve"> oraz obligatoryjności wynikającej z przepisów obowiązującego prawa. </w:t>
      </w:r>
    </w:p>
    <w:p w:rsidR="00B201A0" w:rsidRPr="002C4D94" w:rsidRDefault="002C4D94" w:rsidP="008129C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2C4D94">
        <w:rPr>
          <w:rFonts w:eastAsiaTheme="minorHAnsi"/>
          <w:sz w:val="27"/>
          <w:szCs w:val="27"/>
          <w:lang w:eastAsia="en-US"/>
        </w:rPr>
        <w:t>Na wydatki bieżące w latach 2020</w:t>
      </w:r>
      <w:r w:rsidR="00B201A0" w:rsidRPr="002C4D94">
        <w:rPr>
          <w:rFonts w:eastAsiaTheme="minorHAnsi"/>
          <w:sz w:val="27"/>
          <w:szCs w:val="27"/>
          <w:lang w:eastAsia="en-US"/>
        </w:rPr>
        <w:t xml:space="preserve"> - 202</w:t>
      </w:r>
      <w:r w:rsidRPr="002C4D94">
        <w:rPr>
          <w:rFonts w:eastAsiaTheme="minorHAnsi"/>
          <w:sz w:val="27"/>
          <w:szCs w:val="27"/>
          <w:lang w:eastAsia="en-US"/>
        </w:rPr>
        <w:t>6</w:t>
      </w:r>
      <w:r w:rsidR="00B201A0" w:rsidRPr="002C4D94">
        <w:rPr>
          <w:rFonts w:eastAsiaTheme="minorHAnsi"/>
          <w:sz w:val="27"/>
          <w:szCs w:val="27"/>
          <w:lang w:eastAsia="en-US"/>
        </w:rPr>
        <w:t xml:space="preserve"> przewidziano kwotę niższą od relacji wzrostu </w:t>
      </w:r>
      <w:r w:rsidR="007A5502" w:rsidRPr="002C4D94">
        <w:rPr>
          <w:rFonts w:eastAsiaTheme="minorHAnsi"/>
          <w:sz w:val="27"/>
          <w:szCs w:val="27"/>
          <w:lang w:eastAsia="en-US"/>
        </w:rPr>
        <w:t>w 201</w:t>
      </w:r>
      <w:r w:rsidRPr="002C4D94">
        <w:rPr>
          <w:rFonts w:eastAsiaTheme="minorHAnsi"/>
          <w:sz w:val="27"/>
          <w:szCs w:val="27"/>
          <w:lang w:eastAsia="en-US"/>
        </w:rPr>
        <w:t>9</w:t>
      </w:r>
      <w:r w:rsidR="007A5502" w:rsidRPr="002C4D94">
        <w:rPr>
          <w:rFonts w:eastAsiaTheme="minorHAnsi"/>
          <w:sz w:val="27"/>
          <w:szCs w:val="27"/>
          <w:lang w:eastAsia="en-US"/>
        </w:rPr>
        <w:t xml:space="preserve"> r. </w:t>
      </w:r>
      <w:r w:rsidR="00B201A0" w:rsidRPr="002C4D94">
        <w:rPr>
          <w:rFonts w:eastAsiaTheme="minorHAnsi"/>
          <w:sz w:val="27"/>
          <w:szCs w:val="27"/>
          <w:lang w:eastAsia="en-US"/>
        </w:rPr>
        <w:t xml:space="preserve">w związku </w:t>
      </w:r>
      <w:r w:rsidR="008129C2" w:rsidRPr="002C4D94">
        <w:rPr>
          <w:rFonts w:eastAsiaTheme="minorHAnsi"/>
          <w:sz w:val="27"/>
          <w:szCs w:val="27"/>
          <w:lang w:eastAsia="en-US"/>
        </w:rPr>
        <w:t xml:space="preserve">z </w:t>
      </w:r>
      <w:r w:rsidR="00E04ACE" w:rsidRPr="002C4D94">
        <w:rPr>
          <w:rFonts w:eastAsiaTheme="minorHAnsi"/>
          <w:sz w:val="27"/>
          <w:szCs w:val="27"/>
          <w:lang w:eastAsia="en-US"/>
        </w:rPr>
        <w:t xml:space="preserve">likwidacją </w:t>
      </w:r>
      <w:r w:rsidR="00254CC6" w:rsidRPr="002C4D94">
        <w:rPr>
          <w:rFonts w:eastAsiaTheme="minorHAnsi"/>
          <w:sz w:val="27"/>
          <w:szCs w:val="27"/>
          <w:lang w:eastAsia="en-US"/>
        </w:rPr>
        <w:t>gimnazjów</w:t>
      </w:r>
      <w:r w:rsidR="00F46825" w:rsidRPr="002C4D94">
        <w:rPr>
          <w:rFonts w:eastAsiaTheme="minorHAnsi"/>
          <w:sz w:val="27"/>
          <w:szCs w:val="27"/>
          <w:lang w:eastAsia="en-US"/>
        </w:rPr>
        <w:t>.</w:t>
      </w:r>
      <w:r w:rsidR="00B201A0" w:rsidRPr="002C4D94">
        <w:rPr>
          <w:rFonts w:eastAsiaTheme="minorHAnsi"/>
          <w:sz w:val="27"/>
          <w:szCs w:val="27"/>
          <w:lang w:eastAsia="en-US"/>
        </w:rPr>
        <w:t xml:space="preserve"> Wskaźnik wzrostu od roku 20</w:t>
      </w:r>
      <w:r w:rsidRPr="002C4D94">
        <w:rPr>
          <w:rFonts w:eastAsiaTheme="minorHAnsi"/>
          <w:sz w:val="27"/>
          <w:szCs w:val="27"/>
          <w:lang w:eastAsia="en-US"/>
        </w:rPr>
        <w:t>20</w:t>
      </w:r>
      <w:r w:rsidR="00B201A0" w:rsidRPr="002C4D94">
        <w:rPr>
          <w:rFonts w:eastAsiaTheme="minorHAnsi"/>
          <w:sz w:val="27"/>
          <w:szCs w:val="27"/>
          <w:lang w:eastAsia="en-US"/>
        </w:rPr>
        <w:t xml:space="preserve">r. ustalono ok. </w:t>
      </w:r>
      <w:r w:rsidR="00E16CFD" w:rsidRPr="002C4D94">
        <w:rPr>
          <w:rFonts w:eastAsiaTheme="minorHAnsi"/>
          <w:sz w:val="27"/>
          <w:szCs w:val="27"/>
          <w:lang w:eastAsia="en-US"/>
        </w:rPr>
        <w:t>1</w:t>
      </w:r>
      <w:r w:rsidR="00254CC6" w:rsidRPr="002C4D94">
        <w:rPr>
          <w:rFonts w:eastAsiaTheme="minorHAnsi"/>
          <w:sz w:val="27"/>
          <w:szCs w:val="27"/>
          <w:lang w:eastAsia="en-US"/>
        </w:rPr>
        <w:t xml:space="preserve"> </w:t>
      </w:r>
      <w:r w:rsidR="00B201A0" w:rsidRPr="002C4D94">
        <w:rPr>
          <w:rFonts w:eastAsiaTheme="minorHAnsi"/>
          <w:sz w:val="27"/>
          <w:szCs w:val="27"/>
          <w:lang w:eastAsia="en-US"/>
        </w:rPr>
        <w:t xml:space="preserve"> %.</w:t>
      </w:r>
    </w:p>
    <w:p w:rsidR="00D91DF8" w:rsidRPr="002C4D94" w:rsidRDefault="00CF6681" w:rsidP="00D91DF8">
      <w:pPr>
        <w:spacing w:line="360" w:lineRule="auto"/>
        <w:jc w:val="both"/>
        <w:rPr>
          <w:sz w:val="27"/>
          <w:szCs w:val="27"/>
        </w:rPr>
      </w:pPr>
      <w:r w:rsidRPr="002C4D94">
        <w:rPr>
          <w:rFonts w:eastAsiaTheme="minorHAnsi"/>
          <w:sz w:val="27"/>
          <w:szCs w:val="27"/>
          <w:lang w:eastAsia="en-US"/>
        </w:rPr>
        <w:t xml:space="preserve">Prognozę oparto na założeniu określonym w art. 242 ust.2 ustawy o finansach publicznych, polegającym na zachowaniu relacji, iż planowane </w:t>
      </w:r>
      <w:proofErr w:type="gramStart"/>
      <w:r w:rsidRPr="002C4D94">
        <w:rPr>
          <w:rFonts w:eastAsiaTheme="minorHAnsi"/>
          <w:sz w:val="27"/>
          <w:szCs w:val="27"/>
          <w:lang w:eastAsia="en-US"/>
        </w:rPr>
        <w:t>wydatki</w:t>
      </w:r>
      <w:r w:rsidR="00E16CFD" w:rsidRPr="002C4D94">
        <w:rPr>
          <w:rFonts w:eastAsiaTheme="minorHAnsi"/>
          <w:sz w:val="27"/>
          <w:szCs w:val="27"/>
          <w:lang w:eastAsia="en-US"/>
        </w:rPr>
        <w:t xml:space="preserve">                                              </w:t>
      </w:r>
      <w:r w:rsidRPr="002C4D94">
        <w:rPr>
          <w:rFonts w:eastAsiaTheme="minorHAnsi"/>
          <w:sz w:val="27"/>
          <w:szCs w:val="27"/>
          <w:lang w:eastAsia="en-US"/>
        </w:rPr>
        <w:t xml:space="preserve"> bieżące</w:t>
      </w:r>
      <w:proofErr w:type="gramEnd"/>
      <w:r w:rsidR="00E16CFD" w:rsidRPr="002C4D94">
        <w:rPr>
          <w:rFonts w:eastAsiaTheme="minorHAnsi"/>
          <w:sz w:val="27"/>
          <w:szCs w:val="27"/>
          <w:lang w:eastAsia="en-US"/>
        </w:rPr>
        <w:t xml:space="preserve"> </w:t>
      </w:r>
      <w:r w:rsidRPr="002C4D94">
        <w:rPr>
          <w:rFonts w:eastAsiaTheme="minorHAnsi"/>
          <w:sz w:val="27"/>
          <w:szCs w:val="27"/>
          <w:lang w:eastAsia="en-US"/>
        </w:rPr>
        <w:t xml:space="preserve">nie mogą przewyższać dochodów bieżących. </w:t>
      </w:r>
      <w:r w:rsidR="004034BC" w:rsidRPr="002C4D94">
        <w:rPr>
          <w:rFonts w:eastAsiaTheme="minorHAnsi"/>
          <w:sz w:val="27"/>
          <w:szCs w:val="27"/>
          <w:lang w:eastAsia="en-US"/>
        </w:rPr>
        <w:t xml:space="preserve">W </w:t>
      </w:r>
      <w:proofErr w:type="gramStart"/>
      <w:r w:rsidR="004034BC" w:rsidRPr="002C4D94">
        <w:rPr>
          <w:rFonts w:eastAsiaTheme="minorHAnsi"/>
          <w:sz w:val="27"/>
          <w:szCs w:val="27"/>
          <w:lang w:eastAsia="en-US"/>
        </w:rPr>
        <w:t>wydatkach  bieżących</w:t>
      </w:r>
      <w:proofErr w:type="gramEnd"/>
      <w:r w:rsidR="004034BC" w:rsidRPr="002C4D94">
        <w:rPr>
          <w:rFonts w:eastAsiaTheme="minorHAnsi"/>
          <w:sz w:val="27"/>
          <w:szCs w:val="27"/>
          <w:lang w:eastAsia="en-US"/>
        </w:rPr>
        <w:t xml:space="preserve"> zaplanowan</w:t>
      </w:r>
      <w:r w:rsidR="00AD0660" w:rsidRPr="002C4D94">
        <w:rPr>
          <w:rFonts w:eastAsiaTheme="minorHAnsi"/>
          <w:sz w:val="27"/>
          <w:szCs w:val="27"/>
          <w:lang w:eastAsia="en-US"/>
        </w:rPr>
        <w:t>ych</w:t>
      </w:r>
      <w:r w:rsidR="004034BC" w:rsidRPr="002C4D94">
        <w:rPr>
          <w:rFonts w:eastAsiaTheme="minorHAnsi"/>
          <w:sz w:val="27"/>
          <w:szCs w:val="27"/>
          <w:lang w:eastAsia="en-US"/>
        </w:rPr>
        <w:t xml:space="preserve"> w 201</w:t>
      </w:r>
      <w:r w:rsidR="002C4D94" w:rsidRPr="002C4D94">
        <w:rPr>
          <w:rFonts w:eastAsiaTheme="minorHAnsi"/>
          <w:sz w:val="27"/>
          <w:szCs w:val="27"/>
          <w:lang w:eastAsia="en-US"/>
        </w:rPr>
        <w:t>9</w:t>
      </w:r>
      <w:r w:rsidR="004034BC" w:rsidRPr="002C4D94">
        <w:rPr>
          <w:rFonts w:eastAsiaTheme="minorHAnsi"/>
          <w:sz w:val="27"/>
          <w:szCs w:val="27"/>
          <w:lang w:eastAsia="en-US"/>
        </w:rPr>
        <w:t>r.</w:t>
      </w:r>
      <w:r w:rsidR="00AD0660" w:rsidRPr="002C4D94">
        <w:rPr>
          <w:rFonts w:eastAsiaTheme="minorHAnsi"/>
          <w:sz w:val="27"/>
          <w:szCs w:val="27"/>
          <w:lang w:eastAsia="en-US"/>
        </w:rPr>
        <w:t xml:space="preserve"> uwzględniono  dotacje</w:t>
      </w:r>
      <w:r w:rsidR="008129C2" w:rsidRPr="002C4D94">
        <w:rPr>
          <w:rFonts w:eastAsiaTheme="minorHAnsi"/>
          <w:sz w:val="27"/>
          <w:szCs w:val="27"/>
          <w:lang w:eastAsia="en-US"/>
        </w:rPr>
        <w:t xml:space="preserve"> </w:t>
      </w:r>
      <w:r w:rsidR="00AD0660" w:rsidRPr="002C4D94">
        <w:rPr>
          <w:rFonts w:eastAsiaTheme="minorHAnsi"/>
          <w:sz w:val="27"/>
          <w:szCs w:val="27"/>
          <w:lang w:eastAsia="en-US"/>
        </w:rPr>
        <w:t xml:space="preserve"> planowane do pozyskania</w:t>
      </w:r>
      <w:r w:rsidR="00CA415D" w:rsidRPr="002C4D94">
        <w:rPr>
          <w:rFonts w:eastAsiaTheme="minorHAnsi"/>
          <w:sz w:val="27"/>
          <w:szCs w:val="27"/>
          <w:lang w:eastAsia="en-US"/>
        </w:rPr>
        <w:t xml:space="preserve">                           </w:t>
      </w:r>
      <w:r w:rsidR="00AD0660" w:rsidRPr="002C4D94">
        <w:rPr>
          <w:rFonts w:eastAsiaTheme="minorHAnsi"/>
          <w:sz w:val="27"/>
          <w:szCs w:val="27"/>
          <w:lang w:eastAsia="en-US"/>
        </w:rPr>
        <w:t xml:space="preserve"> </w:t>
      </w:r>
      <w:r w:rsidR="008129C2" w:rsidRPr="002C4D94">
        <w:rPr>
          <w:rFonts w:eastAsiaTheme="minorHAnsi"/>
          <w:sz w:val="27"/>
          <w:szCs w:val="27"/>
          <w:lang w:eastAsia="en-US"/>
        </w:rPr>
        <w:t>na podstawie informacji</w:t>
      </w:r>
      <w:r w:rsidR="004034BC" w:rsidRPr="002C4D94">
        <w:rPr>
          <w:rFonts w:eastAsiaTheme="minorHAnsi"/>
          <w:sz w:val="27"/>
          <w:szCs w:val="27"/>
          <w:lang w:eastAsia="en-US"/>
        </w:rPr>
        <w:t xml:space="preserve"> </w:t>
      </w:r>
      <w:r w:rsidR="008129C2" w:rsidRPr="002C4D94">
        <w:rPr>
          <w:sz w:val="27"/>
          <w:szCs w:val="27"/>
        </w:rPr>
        <w:t>Mazowieckiego Urzędu Wojewódzkiego  na zadania własne i zlecone. Różnica między planowanym wykonaniem wydatków za 201</w:t>
      </w:r>
      <w:r w:rsidR="002C4D94" w:rsidRPr="002C4D94">
        <w:rPr>
          <w:sz w:val="27"/>
          <w:szCs w:val="27"/>
        </w:rPr>
        <w:t>8</w:t>
      </w:r>
      <w:proofErr w:type="gramStart"/>
      <w:r w:rsidR="008129C2" w:rsidRPr="002C4D94">
        <w:rPr>
          <w:sz w:val="27"/>
          <w:szCs w:val="27"/>
        </w:rPr>
        <w:t xml:space="preserve">r. </w:t>
      </w:r>
      <w:r w:rsidR="00CA415D" w:rsidRPr="002C4D94">
        <w:rPr>
          <w:sz w:val="27"/>
          <w:szCs w:val="27"/>
        </w:rPr>
        <w:t xml:space="preserve">         </w:t>
      </w:r>
      <w:r w:rsidR="008129C2" w:rsidRPr="002C4D94">
        <w:rPr>
          <w:sz w:val="27"/>
          <w:szCs w:val="27"/>
        </w:rPr>
        <w:t>a</w:t>
      </w:r>
      <w:proofErr w:type="gramEnd"/>
      <w:r w:rsidR="00DA3CE1" w:rsidRPr="002C4D94">
        <w:rPr>
          <w:sz w:val="27"/>
          <w:szCs w:val="27"/>
        </w:rPr>
        <w:t xml:space="preserve"> wyż</w:t>
      </w:r>
      <w:r w:rsidR="004B0560" w:rsidRPr="002C4D94">
        <w:rPr>
          <w:sz w:val="27"/>
          <w:szCs w:val="27"/>
        </w:rPr>
        <w:t xml:space="preserve">szym </w:t>
      </w:r>
      <w:r w:rsidR="008129C2" w:rsidRPr="002C4D94">
        <w:rPr>
          <w:sz w:val="27"/>
          <w:szCs w:val="27"/>
        </w:rPr>
        <w:t>planem na 201</w:t>
      </w:r>
      <w:r w:rsidR="002C4D94" w:rsidRPr="002C4D94">
        <w:rPr>
          <w:sz w:val="27"/>
          <w:szCs w:val="27"/>
        </w:rPr>
        <w:t>9</w:t>
      </w:r>
      <w:r w:rsidR="00DA3CE1" w:rsidRPr="002C4D94">
        <w:rPr>
          <w:sz w:val="27"/>
          <w:szCs w:val="27"/>
        </w:rPr>
        <w:t>r. wynika z</w:t>
      </w:r>
      <w:r w:rsidR="00D91DF8" w:rsidRPr="002C4D94">
        <w:rPr>
          <w:sz w:val="27"/>
          <w:szCs w:val="27"/>
        </w:rPr>
        <w:t xml:space="preserve"> planowanego</w:t>
      </w:r>
      <w:r w:rsidR="00DA3CE1" w:rsidRPr="002C4D94">
        <w:rPr>
          <w:sz w:val="27"/>
          <w:szCs w:val="27"/>
        </w:rPr>
        <w:t xml:space="preserve"> </w:t>
      </w:r>
      <w:r w:rsidR="00D91DF8" w:rsidRPr="002C4D94">
        <w:rPr>
          <w:sz w:val="27"/>
          <w:szCs w:val="27"/>
        </w:rPr>
        <w:t>średniorocznego wzrostu cen towarów i usług konsumpcyjnych</w:t>
      </w:r>
      <w:r w:rsidR="004B106C" w:rsidRPr="002C4D94">
        <w:rPr>
          <w:sz w:val="27"/>
          <w:szCs w:val="27"/>
        </w:rPr>
        <w:t>, który wynosi</w:t>
      </w:r>
      <w:r w:rsidR="00D91DF8" w:rsidRPr="002C4D94">
        <w:rPr>
          <w:sz w:val="27"/>
          <w:szCs w:val="27"/>
        </w:rPr>
        <w:t xml:space="preserve"> </w:t>
      </w:r>
      <w:r w:rsidR="0023527F" w:rsidRPr="002C4D94">
        <w:rPr>
          <w:sz w:val="27"/>
          <w:szCs w:val="27"/>
        </w:rPr>
        <w:t>2</w:t>
      </w:r>
      <w:r w:rsidR="00D91DF8" w:rsidRPr="002C4D94">
        <w:rPr>
          <w:sz w:val="27"/>
          <w:szCs w:val="27"/>
        </w:rPr>
        <w:t>,3 %.</w:t>
      </w:r>
    </w:p>
    <w:p w:rsidR="0023527F" w:rsidRPr="00837634" w:rsidRDefault="00AD0660" w:rsidP="0023527F">
      <w:pPr>
        <w:spacing w:line="360" w:lineRule="auto"/>
        <w:jc w:val="both"/>
        <w:rPr>
          <w:sz w:val="27"/>
          <w:szCs w:val="27"/>
        </w:rPr>
      </w:pPr>
      <w:r w:rsidRPr="004F6CA9">
        <w:rPr>
          <w:rFonts w:eastAsiaTheme="minorHAnsi"/>
          <w:sz w:val="27"/>
          <w:szCs w:val="27"/>
          <w:lang w:eastAsia="en-US"/>
        </w:rPr>
        <w:t>W</w:t>
      </w:r>
      <w:r w:rsidR="00CF6681" w:rsidRPr="004F6CA9">
        <w:rPr>
          <w:rFonts w:eastAsiaTheme="minorHAnsi"/>
          <w:sz w:val="27"/>
          <w:szCs w:val="27"/>
          <w:lang w:eastAsia="en-US"/>
        </w:rPr>
        <w:t xml:space="preserve"> latach 20</w:t>
      </w:r>
      <w:r w:rsidR="004F6CA9" w:rsidRPr="004F6CA9">
        <w:rPr>
          <w:rFonts w:eastAsiaTheme="minorHAnsi"/>
          <w:sz w:val="27"/>
          <w:szCs w:val="27"/>
          <w:lang w:eastAsia="en-US"/>
        </w:rPr>
        <w:t>20</w:t>
      </w:r>
      <w:r w:rsidR="00CF6681" w:rsidRPr="004F6CA9">
        <w:rPr>
          <w:rFonts w:eastAsiaTheme="minorHAnsi"/>
          <w:sz w:val="27"/>
          <w:szCs w:val="27"/>
          <w:lang w:eastAsia="en-US"/>
        </w:rPr>
        <w:t xml:space="preserve"> -</w:t>
      </w:r>
      <w:r w:rsidR="00FD7236" w:rsidRPr="004F6CA9">
        <w:rPr>
          <w:rFonts w:eastAsiaTheme="minorHAnsi"/>
          <w:sz w:val="27"/>
          <w:szCs w:val="27"/>
          <w:lang w:eastAsia="en-US"/>
        </w:rPr>
        <w:t xml:space="preserve"> </w:t>
      </w:r>
      <w:r w:rsidR="00CF6681" w:rsidRPr="004F6CA9">
        <w:rPr>
          <w:rFonts w:eastAsiaTheme="minorHAnsi"/>
          <w:sz w:val="27"/>
          <w:szCs w:val="27"/>
          <w:lang w:eastAsia="en-US"/>
        </w:rPr>
        <w:t>202</w:t>
      </w:r>
      <w:r w:rsidR="004F6CA9" w:rsidRPr="004F6CA9">
        <w:rPr>
          <w:rFonts w:eastAsiaTheme="minorHAnsi"/>
          <w:sz w:val="27"/>
          <w:szCs w:val="27"/>
          <w:lang w:eastAsia="en-US"/>
        </w:rPr>
        <w:t>6</w:t>
      </w:r>
      <w:r w:rsidR="00CF6681" w:rsidRPr="004F6CA9">
        <w:rPr>
          <w:rFonts w:eastAsiaTheme="minorHAnsi"/>
          <w:sz w:val="27"/>
          <w:szCs w:val="27"/>
          <w:lang w:eastAsia="en-US"/>
        </w:rPr>
        <w:t xml:space="preserve"> założono </w:t>
      </w:r>
      <w:r w:rsidR="00C065AB" w:rsidRPr="004F6CA9">
        <w:rPr>
          <w:rFonts w:eastAsiaTheme="minorHAnsi"/>
          <w:sz w:val="27"/>
          <w:szCs w:val="27"/>
          <w:lang w:eastAsia="en-US"/>
        </w:rPr>
        <w:t>podejmowanie działań w celu</w:t>
      </w:r>
      <w:r w:rsidR="00CF6681" w:rsidRPr="004F6CA9">
        <w:rPr>
          <w:rFonts w:eastAsiaTheme="minorHAnsi"/>
          <w:sz w:val="27"/>
          <w:szCs w:val="27"/>
          <w:lang w:eastAsia="en-US"/>
        </w:rPr>
        <w:t xml:space="preserve"> </w:t>
      </w:r>
      <w:proofErr w:type="gramStart"/>
      <w:r w:rsidR="00CF6681" w:rsidRPr="004F6CA9">
        <w:rPr>
          <w:rFonts w:eastAsiaTheme="minorHAnsi"/>
          <w:sz w:val="27"/>
          <w:szCs w:val="27"/>
          <w:lang w:eastAsia="en-US"/>
        </w:rPr>
        <w:t xml:space="preserve">wypracowania </w:t>
      </w:r>
      <w:r w:rsidR="00C065AB" w:rsidRPr="004F6CA9">
        <w:rPr>
          <w:rFonts w:eastAsiaTheme="minorHAnsi"/>
          <w:sz w:val="27"/>
          <w:szCs w:val="27"/>
          <w:lang w:eastAsia="en-US"/>
        </w:rPr>
        <w:t xml:space="preserve">                   </w:t>
      </w:r>
      <w:r w:rsidR="00CF6681" w:rsidRPr="00837634">
        <w:rPr>
          <w:rFonts w:eastAsiaTheme="minorHAnsi"/>
          <w:sz w:val="27"/>
          <w:szCs w:val="27"/>
          <w:lang w:eastAsia="en-US"/>
        </w:rPr>
        <w:t>jak</w:t>
      </w:r>
      <w:proofErr w:type="gramEnd"/>
      <w:r w:rsidR="00CF6681" w:rsidRPr="00837634">
        <w:rPr>
          <w:rFonts w:eastAsiaTheme="minorHAnsi"/>
          <w:sz w:val="27"/>
          <w:szCs w:val="27"/>
          <w:lang w:eastAsia="en-US"/>
        </w:rPr>
        <w:t xml:space="preserve"> największej nad</w:t>
      </w:r>
      <w:r w:rsidR="00C065AB" w:rsidRPr="00837634">
        <w:rPr>
          <w:rFonts w:eastAsiaTheme="minorHAnsi"/>
          <w:sz w:val="27"/>
          <w:szCs w:val="27"/>
          <w:lang w:eastAsia="en-US"/>
        </w:rPr>
        <w:t>wyżki operacyjnej przeznaczonej</w:t>
      </w:r>
      <w:r w:rsidR="00DF1DD8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CF6681" w:rsidRPr="00837634">
        <w:rPr>
          <w:rFonts w:eastAsiaTheme="minorHAnsi"/>
          <w:sz w:val="27"/>
          <w:szCs w:val="27"/>
          <w:lang w:eastAsia="en-US"/>
        </w:rPr>
        <w:t>na r</w:t>
      </w:r>
      <w:r w:rsidR="00BB1838" w:rsidRPr="00837634">
        <w:rPr>
          <w:rFonts w:eastAsiaTheme="minorHAnsi"/>
          <w:sz w:val="27"/>
          <w:szCs w:val="27"/>
          <w:lang w:eastAsia="en-US"/>
        </w:rPr>
        <w:t>ozchody</w:t>
      </w:r>
      <w:r w:rsidR="00E519B5" w:rsidRPr="00837634">
        <w:rPr>
          <w:rFonts w:eastAsiaTheme="minorHAnsi"/>
          <w:sz w:val="27"/>
          <w:szCs w:val="27"/>
          <w:lang w:eastAsia="en-US"/>
        </w:rPr>
        <w:t xml:space="preserve"> i wydatki inwestycyjne</w:t>
      </w:r>
      <w:r w:rsidR="00BB1838" w:rsidRPr="00837634">
        <w:rPr>
          <w:rFonts w:eastAsiaTheme="minorHAnsi"/>
          <w:sz w:val="27"/>
          <w:szCs w:val="27"/>
          <w:lang w:eastAsia="en-US"/>
        </w:rPr>
        <w:t>.</w:t>
      </w:r>
      <w:r w:rsidR="0023527F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DF1DD8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BB1838" w:rsidRPr="00837634">
        <w:rPr>
          <w:rFonts w:eastAsiaTheme="minorHAnsi"/>
          <w:sz w:val="27"/>
          <w:szCs w:val="27"/>
          <w:lang w:eastAsia="en-US"/>
        </w:rPr>
        <w:t>Na 201</w:t>
      </w:r>
      <w:r w:rsidR="004F6CA9" w:rsidRPr="00837634">
        <w:rPr>
          <w:rFonts w:eastAsiaTheme="minorHAnsi"/>
          <w:sz w:val="27"/>
          <w:szCs w:val="27"/>
          <w:lang w:eastAsia="en-US"/>
        </w:rPr>
        <w:t>9</w:t>
      </w:r>
      <w:r w:rsidR="00CF6681" w:rsidRPr="00837634">
        <w:rPr>
          <w:rFonts w:eastAsiaTheme="minorHAnsi"/>
          <w:sz w:val="27"/>
          <w:szCs w:val="27"/>
          <w:lang w:eastAsia="en-US"/>
        </w:rPr>
        <w:t xml:space="preserve"> rok wydatki ogółem zaplanowano</w:t>
      </w:r>
      <w:r w:rsidR="0098541F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CF6681" w:rsidRPr="00837634">
        <w:rPr>
          <w:rFonts w:eastAsiaTheme="minorHAnsi"/>
          <w:sz w:val="27"/>
          <w:szCs w:val="27"/>
          <w:lang w:eastAsia="en-US"/>
        </w:rPr>
        <w:t xml:space="preserve">w </w:t>
      </w:r>
      <w:proofErr w:type="gramStart"/>
      <w:r w:rsidR="00CF6681" w:rsidRPr="00837634">
        <w:rPr>
          <w:rFonts w:eastAsiaTheme="minorHAnsi"/>
          <w:sz w:val="27"/>
          <w:szCs w:val="27"/>
          <w:lang w:eastAsia="en-US"/>
        </w:rPr>
        <w:t xml:space="preserve">kwocie </w:t>
      </w:r>
      <w:r w:rsidR="00DF1DD8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23527F" w:rsidRPr="00837634">
        <w:rPr>
          <w:sz w:val="27"/>
          <w:szCs w:val="27"/>
        </w:rPr>
        <w:t>38</w:t>
      </w:r>
      <w:r w:rsidR="00837634" w:rsidRPr="00837634">
        <w:rPr>
          <w:sz w:val="27"/>
          <w:szCs w:val="27"/>
        </w:rPr>
        <w:t> 155 033,83</w:t>
      </w:r>
      <w:r w:rsidR="0023527F" w:rsidRPr="00837634">
        <w:rPr>
          <w:sz w:val="27"/>
          <w:szCs w:val="27"/>
        </w:rPr>
        <w:t xml:space="preserve"> zł</w:t>
      </w:r>
      <w:proofErr w:type="gramEnd"/>
      <w:r w:rsidR="00CF6681" w:rsidRPr="00837634">
        <w:rPr>
          <w:rFonts w:eastAsiaTheme="minorHAnsi"/>
          <w:sz w:val="27"/>
          <w:szCs w:val="27"/>
          <w:lang w:eastAsia="en-US"/>
        </w:rPr>
        <w:t>, w ty</w:t>
      </w:r>
      <w:r w:rsidR="00735ACF" w:rsidRPr="00837634">
        <w:rPr>
          <w:rFonts w:eastAsiaTheme="minorHAnsi"/>
          <w:sz w:val="27"/>
          <w:szCs w:val="27"/>
          <w:lang w:eastAsia="en-US"/>
        </w:rPr>
        <w:t xml:space="preserve">m na bieżące </w:t>
      </w:r>
      <w:r w:rsidR="0023527F" w:rsidRPr="00837634">
        <w:rPr>
          <w:sz w:val="27"/>
          <w:szCs w:val="27"/>
        </w:rPr>
        <w:t>3</w:t>
      </w:r>
      <w:r w:rsidR="00837634" w:rsidRPr="00837634">
        <w:rPr>
          <w:sz w:val="27"/>
          <w:szCs w:val="27"/>
        </w:rPr>
        <w:t>2 521 836,35</w:t>
      </w:r>
      <w:r w:rsidR="0023527F" w:rsidRPr="00837634">
        <w:rPr>
          <w:sz w:val="27"/>
          <w:szCs w:val="27"/>
        </w:rPr>
        <w:t xml:space="preserve"> zł</w:t>
      </w:r>
      <w:r w:rsidR="00BB1838" w:rsidRPr="00837634">
        <w:rPr>
          <w:rFonts w:eastAsiaTheme="minorHAnsi"/>
          <w:sz w:val="27"/>
          <w:szCs w:val="27"/>
          <w:lang w:eastAsia="en-US"/>
        </w:rPr>
        <w:t xml:space="preserve"> i majątkowe </w:t>
      </w:r>
      <w:r w:rsidR="00FD7236" w:rsidRPr="00837634">
        <w:rPr>
          <w:rFonts w:eastAsiaTheme="minorHAnsi"/>
          <w:sz w:val="27"/>
          <w:szCs w:val="27"/>
          <w:lang w:eastAsia="en-US"/>
        </w:rPr>
        <w:t xml:space="preserve"> </w:t>
      </w:r>
      <w:r w:rsidR="00837634" w:rsidRPr="00837634">
        <w:rPr>
          <w:rFonts w:eastAsiaTheme="minorHAnsi"/>
          <w:sz w:val="27"/>
          <w:szCs w:val="27"/>
          <w:lang w:eastAsia="en-US"/>
        </w:rPr>
        <w:t>5 633 197,48</w:t>
      </w:r>
      <w:r w:rsidR="000D34F4" w:rsidRPr="00837634">
        <w:rPr>
          <w:sz w:val="27"/>
          <w:szCs w:val="27"/>
        </w:rPr>
        <w:t xml:space="preserve"> zł.</w:t>
      </w:r>
    </w:p>
    <w:p w:rsidR="00BB5475" w:rsidRPr="00534BD0" w:rsidRDefault="00CF6681" w:rsidP="00BB5475">
      <w:pPr>
        <w:spacing w:line="360" w:lineRule="auto"/>
        <w:jc w:val="both"/>
        <w:rPr>
          <w:b/>
          <w:sz w:val="27"/>
          <w:szCs w:val="27"/>
        </w:rPr>
      </w:pPr>
      <w:r w:rsidRPr="00534BD0">
        <w:rPr>
          <w:rFonts w:eastAsiaTheme="minorHAnsi"/>
          <w:bCs/>
          <w:sz w:val="27"/>
          <w:szCs w:val="27"/>
          <w:lang w:eastAsia="en-US"/>
        </w:rPr>
        <w:lastRenderedPageBreak/>
        <w:t>Wynagrodzenia i składki związane z ich naliczaniem</w:t>
      </w:r>
      <w:r w:rsidRPr="00534BD0">
        <w:rPr>
          <w:rFonts w:eastAsiaTheme="minorHAnsi"/>
          <w:sz w:val="27"/>
          <w:szCs w:val="27"/>
          <w:lang w:eastAsia="en-US"/>
        </w:rPr>
        <w:t xml:space="preserve"> ustalono na poziomie zawartych umów o pracę </w:t>
      </w:r>
      <w:r w:rsidR="0023527F" w:rsidRPr="00534BD0">
        <w:rPr>
          <w:rFonts w:eastAsiaTheme="minorHAnsi"/>
          <w:sz w:val="27"/>
          <w:szCs w:val="27"/>
          <w:lang w:eastAsia="en-US"/>
        </w:rPr>
        <w:t>w</w:t>
      </w:r>
      <w:r w:rsidRPr="00534BD0">
        <w:rPr>
          <w:rFonts w:eastAsiaTheme="minorHAnsi"/>
          <w:sz w:val="27"/>
          <w:szCs w:val="27"/>
          <w:lang w:eastAsia="en-US"/>
        </w:rPr>
        <w:t xml:space="preserve"> 201</w:t>
      </w:r>
      <w:r w:rsidR="000D34F4" w:rsidRPr="00534BD0">
        <w:rPr>
          <w:rFonts w:eastAsiaTheme="minorHAnsi"/>
          <w:sz w:val="27"/>
          <w:szCs w:val="27"/>
          <w:lang w:eastAsia="en-US"/>
        </w:rPr>
        <w:t>8</w:t>
      </w:r>
      <w:r w:rsidRPr="00534BD0">
        <w:rPr>
          <w:rFonts w:eastAsiaTheme="minorHAnsi"/>
          <w:sz w:val="27"/>
          <w:szCs w:val="27"/>
          <w:lang w:eastAsia="en-US"/>
        </w:rPr>
        <w:t xml:space="preserve">r. </w:t>
      </w:r>
      <w:r w:rsidR="00A21F8F" w:rsidRPr="00534BD0">
        <w:rPr>
          <w:rFonts w:eastAsiaTheme="minorHAnsi"/>
          <w:sz w:val="27"/>
          <w:szCs w:val="27"/>
          <w:lang w:eastAsia="en-US"/>
        </w:rPr>
        <w:t xml:space="preserve">Ze względu na konieczność spełnienia warunków określonych w art. 242 ustawy o finansach publicznych na </w:t>
      </w:r>
      <w:proofErr w:type="gramStart"/>
      <w:r w:rsidR="00A21F8F" w:rsidRPr="00534BD0">
        <w:rPr>
          <w:rFonts w:eastAsiaTheme="minorHAnsi"/>
          <w:sz w:val="27"/>
          <w:szCs w:val="27"/>
          <w:lang w:eastAsia="en-US"/>
        </w:rPr>
        <w:t>rok 201</w:t>
      </w:r>
      <w:r w:rsidR="004F6CA9" w:rsidRPr="00534BD0">
        <w:rPr>
          <w:rFonts w:eastAsiaTheme="minorHAnsi"/>
          <w:sz w:val="27"/>
          <w:szCs w:val="27"/>
          <w:lang w:eastAsia="en-US"/>
        </w:rPr>
        <w:t>9</w:t>
      </w:r>
      <w:r w:rsidR="00D26383" w:rsidRPr="00534BD0">
        <w:rPr>
          <w:rFonts w:eastAsiaTheme="minorHAnsi"/>
          <w:sz w:val="27"/>
          <w:szCs w:val="27"/>
          <w:lang w:eastAsia="en-US"/>
        </w:rPr>
        <w:t xml:space="preserve">  </w:t>
      </w:r>
      <w:r w:rsidR="00A21F8F" w:rsidRPr="00534BD0">
        <w:rPr>
          <w:rFonts w:eastAsiaTheme="minorHAnsi"/>
          <w:sz w:val="27"/>
          <w:szCs w:val="27"/>
          <w:lang w:eastAsia="en-US"/>
        </w:rPr>
        <w:t xml:space="preserve"> </w:t>
      </w:r>
      <w:r w:rsidR="00D26383" w:rsidRPr="00534BD0">
        <w:rPr>
          <w:rFonts w:eastAsiaTheme="minorHAnsi"/>
          <w:sz w:val="27"/>
          <w:szCs w:val="27"/>
          <w:lang w:eastAsia="en-US"/>
        </w:rPr>
        <w:t>zaplanowano</w:t>
      </w:r>
      <w:proofErr w:type="gramEnd"/>
      <w:r w:rsidR="00A21F8F" w:rsidRPr="00534BD0">
        <w:rPr>
          <w:rFonts w:eastAsiaTheme="minorHAnsi"/>
          <w:sz w:val="27"/>
          <w:szCs w:val="27"/>
          <w:lang w:eastAsia="en-US"/>
        </w:rPr>
        <w:t xml:space="preserve"> wzrost wydatków na wynagrodzenia i składk</w:t>
      </w:r>
      <w:r w:rsidR="00D26383" w:rsidRPr="00534BD0">
        <w:rPr>
          <w:rFonts w:eastAsiaTheme="minorHAnsi"/>
          <w:sz w:val="27"/>
          <w:szCs w:val="27"/>
          <w:lang w:eastAsia="en-US"/>
        </w:rPr>
        <w:t xml:space="preserve">i od nich naliczane </w:t>
      </w:r>
      <w:r w:rsidR="000D34F4" w:rsidRPr="00534BD0">
        <w:rPr>
          <w:rFonts w:eastAsiaTheme="minorHAnsi"/>
          <w:sz w:val="27"/>
          <w:szCs w:val="27"/>
          <w:lang w:eastAsia="en-US"/>
        </w:rPr>
        <w:t xml:space="preserve">                 </w:t>
      </w:r>
      <w:r w:rsidR="00D26383" w:rsidRPr="00534BD0">
        <w:rPr>
          <w:rFonts w:eastAsiaTheme="minorHAnsi"/>
          <w:sz w:val="27"/>
          <w:szCs w:val="27"/>
          <w:lang w:eastAsia="en-US"/>
        </w:rPr>
        <w:t>dla pracowników administracji samorządowej</w:t>
      </w:r>
      <w:r w:rsidR="00ED51A3" w:rsidRPr="00534BD0">
        <w:rPr>
          <w:rFonts w:eastAsiaTheme="minorHAnsi"/>
          <w:sz w:val="27"/>
          <w:szCs w:val="27"/>
          <w:lang w:eastAsia="en-US"/>
        </w:rPr>
        <w:t xml:space="preserve"> i dla pracowników GOPS</w:t>
      </w:r>
      <w:r w:rsidR="000D34F4" w:rsidRPr="00534BD0">
        <w:rPr>
          <w:rFonts w:eastAsiaTheme="minorHAnsi"/>
          <w:sz w:val="27"/>
          <w:szCs w:val="27"/>
          <w:lang w:eastAsia="en-US"/>
        </w:rPr>
        <w:t xml:space="preserve">                               </w:t>
      </w:r>
      <w:r w:rsidR="004F6CA9" w:rsidRPr="00534BD0">
        <w:rPr>
          <w:rFonts w:eastAsiaTheme="minorHAnsi"/>
          <w:sz w:val="27"/>
          <w:szCs w:val="27"/>
          <w:lang w:eastAsia="en-US"/>
        </w:rPr>
        <w:t xml:space="preserve"> o około </w:t>
      </w:r>
      <w:r w:rsidR="000C5CA0">
        <w:rPr>
          <w:rFonts w:eastAsiaTheme="minorHAnsi"/>
          <w:sz w:val="27"/>
          <w:szCs w:val="27"/>
          <w:lang w:eastAsia="en-US"/>
        </w:rPr>
        <w:t xml:space="preserve">6 </w:t>
      </w:r>
      <w:r w:rsidR="004F6CA9" w:rsidRPr="00534BD0">
        <w:rPr>
          <w:rFonts w:eastAsiaTheme="minorHAnsi"/>
          <w:sz w:val="27"/>
          <w:szCs w:val="27"/>
          <w:lang w:eastAsia="en-US"/>
        </w:rPr>
        <w:t>%</w:t>
      </w:r>
      <w:r w:rsidR="000D34F4" w:rsidRPr="00534BD0">
        <w:rPr>
          <w:rFonts w:eastAsiaTheme="minorHAnsi"/>
          <w:sz w:val="27"/>
          <w:szCs w:val="27"/>
          <w:lang w:eastAsia="en-US"/>
        </w:rPr>
        <w:t>.</w:t>
      </w:r>
      <w:r w:rsidR="00ED51A3" w:rsidRPr="00534BD0">
        <w:rPr>
          <w:rFonts w:eastAsiaTheme="minorHAnsi"/>
          <w:sz w:val="27"/>
          <w:szCs w:val="27"/>
          <w:lang w:eastAsia="en-US"/>
        </w:rPr>
        <w:t>W</w:t>
      </w:r>
      <w:r w:rsidR="00D26383" w:rsidRPr="00534BD0">
        <w:rPr>
          <w:rFonts w:eastAsiaTheme="minorHAnsi"/>
          <w:sz w:val="27"/>
          <w:szCs w:val="27"/>
          <w:lang w:eastAsia="en-US"/>
        </w:rPr>
        <w:t xml:space="preserve">zrost płac </w:t>
      </w:r>
      <w:r w:rsidR="000D34F4" w:rsidRPr="00534BD0">
        <w:rPr>
          <w:rFonts w:eastAsiaTheme="minorHAnsi"/>
          <w:sz w:val="27"/>
          <w:szCs w:val="27"/>
          <w:lang w:eastAsia="en-US"/>
        </w:rPr>
        <w:t>d</w:t>
      </w:r>
      <w:r w:rsidR="00D26383" w:rsidRPr="00534BD0">
        <w:rPr>
          <w:rFonts w:eastAsiaTheme="minorHAnsi"/>
          <w:sz w:val="27"/>
          <w:szCs w:val="27"/>
          <w:lang w:eastAsia="en-US"/>
        </w:rPr>
        <w:t xml:space="preserve">otyczy </w:t>
      </w:r>
      <w:r w:rsidR="000D34F4" w:rsidRPr="00534BD0">
        <w:rPr>
          <w:rFonts w:eastAsiaTheme="minorHAnsi"/>
          <w:sz w:val="27"/>
          <w:szCs w:val="27"/>
          <w:lang w:eastAsia="en-US"/>
        </w:rPr>
        <w:t>również</w:t>
      </w:r>
      <w:r w:rsidR="00D26383" w:rsidRPr="00534BD0">
        <w:rPr>
          <w:rFonts w:eastAsiaTheme="minorHAnsi"/>
          <w:sz w:val="27"/>
          <w:szCs w:val="27"/>
          <w:lang w:eastAsia="en-US"/>
        </w:rPr>
        <w:t xml:space="preserve"> zwiększenia </w:t>
      </w:r>
      <w:r w:rsidR="00A21F8F" w:rsidRPr="00534BD0">
        <w:rPr>
          <w:rFonts w:eastAsiaTheme="minorHAnsi"/>
          <w:sz w:val="27"/>
          <w:szCs w:val="27"/>
          <w:lang w:eastAsia="en-US"/>
        </w:rPr>
        <w:t>stażu</w:t>
      </w:r>
      <w:r w:rsidR="0008789E" w:rsidRPr="00534BD0">
        <w:rPr>
          <w:rFonts w:eastAsiaTheme="minorHAnsi"/>
          <w:sz w:val="27"/>
          <w:szCs w:val="27"/>
          <w:lang w:eastAsia="en-US"/>
        </w:rPr>
        <w:t xml:space="preserve"> </w:t>
      </w:r>
      <w:r w:rsidR="00A21F8F" w:rsidRPr="00534BD0">
        <w:rPr>
          <w:rFonts w:eastAsiaTheme="minorHAnsi"/>
          <w:sz w:val="27"/>
          <w:szCs w:val="27"/>
          <w:lang w:eastAsia="en-US"/>
        </w:rPr>
        <w:t>od wynagrodzenia zasadniczego, wypłat nagród jubileuszowych, odpraw</w:t>
      </w:r>
      <w:r w:rsidR="000D34F4" w:rsidRPr="00534BD0">
        <w:rPr>
          <w:rFonts w:eastAsiaTheme="minorHAnsi"/>
          <w:sz w:val="27"/>
          <w:szCs w:val="27"/>
          <w:lang w:eastAsia="en-US"/>
        </w:rPr>
        <w:t xml:space="preserve"> emerytalnych</w:t>
      </w:r>
      <w:r w:rsidR="00BB5475" w:rsidRPr="00534BD0">
        <w:rPr>
          <w:rFonts w:eastAsiaTheme="minorHAnsi"/>
          <w:sz w:val="27"/>
          <w:szCs w:val="27"/>
          <w:lang w:eastAsia="en-US"/>
        </w:rPr>
        <w:t>. P</w:t>
      </w:r>
      <w:r w:rsidR="00D26383" w:rsidRPr="00534BD0">
        <w:rPr>
          <w:rFonts w:eastAsiaTheme="minorHAnsi"/>
          <w:sz w:val="27"/>
          <w:szCs w:val="27"/>
          <w:lang w:eastAsia="en-US"/>
        </w:rPr>
        <w:t>rzewidziano</w:t>
      </w:r>
      <w:r w:rsidR="0008789E" w:rsidRPr="00534BD0">
        <w:rPr>
          <w:rFonts w:eastAsiaTheme="minorHAnsi"/>
          <w:sz w:val="27"/>
          <w:szCs w:val="27"/>
          <w:lang w:eastAsia="en-US"/>
        </w:rPr>
        <w:t xml:space="preserve"> </w:t>
      </w:r>
      <w:r w:rsidR="00837634" w:rsidRPr="00534BD0">
        <w:rPr>
          <w:rFonts w:eastAsiaTheme="minorHAnsi"/>
          <w:sz w:val="27"/>
          <w:szCs w:val="27"/>
          <w:lang w:eastAsia="en-US"/>
        </w:rPr>
        <w:t xml:space="preserve">znaczny </w:t>
      </w:r>
      <w:proofErr w:type="gramStart"/>
      <w:r w:rsidR="00A21F8F" w:rsidRPr="00534BD0">
        <w:rPr>
          <w:rFonts w:eastAsiaTheme="minorHAnsi"/>
          <w:sz w:val="27"/>
          <w:szCs w:val="27"/>
          <w:lang w:eastAsia="en-US"/>
        </w:rPr>
        <w:t>wzrost</w:t>
      </w:r>
      <w:r w:rsidR="00D26383" w:rsidRPr="00534BD0">
        <w:rPr>
          <w:rFonts w:eastAsiaTheme="minorHAnsi"/>
          <w:sz w:val="27"/>
          <w:szCs w:val="27"/>
          <w:lang w:eastAsia="en-US"/>
        </w:rPr>
        <w:t xml:space="preserve"> </w:t>
      </w:r>
      <w:r w:rsidR="00A21F8F" w:rsidRPr="00534BD0">
        <w:rPr>
          <w:rFonts w:eastAsiaTheme="minorHAnsi"/>
          <w:sz w:val="27"/>
          <w:szCs w:val="27"/>
          <w:lang w:eastAsia="en-US"/>
        </w:rPr>
        <w:t xml:space="preserve"> płac</w:t>
      </w:r>
      <w:proofErr w:type="gramEnd"/>
      <w:r w:rsidR="0008789E" w:rsidRPr="00534BD0">
        <w:rPr>
          <w:rFonts w:eastAsiaTheme="minorHAnsi"/>
          <w:sz w:val="27"/>
          <w:szCs w:val="27"/>
          <w:lang w:eastAsia="en-US"/>
        </w:rPr>
        <w:t xml:space="preserve"> </w:t>
      </w:r>
      <w:r w:rsidR="00BB5475" w:rsidRPr="00534BD0">
        <w:rPr>
          <w:rFonts w:eastAsiaTheme="minorHAnsi"/>
          <w:sz w:val="27"/>
          <w:szCs w:val="27"/>
          <w:lang w:eastAsia="en-US"/>
        </w:rPr>
        <w:t xml:space="preserve">o około </w:t>
      </w:r>
      <w:r w:rsidR="00DA2AB5">
        <w:rPr>
          <w:rFonts w:eastAsiaTheme="minorHAnsi"/>
          <w:sz w:val="27"/>
          <w:szCs w:val="27"/>
          <w:lang w:eastAsia="en-US"/>
        </w:rPr>
        <w:t>1 0</w:t>
      </w:r>
      <w:r w:rsidR="00BB5475" w:rsidRPr="00534BD0">
        <w:rPr>
          <w:rFonts w:eastAsiaTheme="minorHAnsi"/>
          <w:sz w:val="27"/>
          <w:szCs w:val="27"/>
          <w:lang w:eastAsia="en-US"/>
        </w:rPr>
        <w:t xml:space="preserve">00 000,00 zł </w:t>
      </w:r>
      <w:r w:rsidR="00A21F8F" w:rsidRPr="00534BD0">
        <w:rPr>
          <w:rFonts w:eastAsiaTheme="minorHAnsi"/>
          <w:sz w:val="27"/>
          <w:szCs w:val="27"/>
          <w:lang w:eastAsia="en-US"/>
        </w:rPr>
        <w:t xml:space="preserve"> </w:t>
      </w:r>
      <w:r w:rsidR="00FD7236" w:rsidRPr="00534BD0">
        <w:rPr>
          <w:rFonts w:eastAsiaTheme="minorHAnsi"/>
          <w:sz w:val="27"/>
          <w:szCs w:val="27"/>
          <w:lang w:eastAsia="en-US"/>
        </w:rPr>
        <w:t>w placówkach oświatowych</w:t>
      </w:r>
      <w:r w:rsidR="00BB5475" w:rsidRPr="00534BD0">
        <w:rPr>
          <w:rFonts w:eastAsiaTheme="minorHAnsi"/>
          <w:sz w:val="27"/>
          <w:szCs w:val="27"/>
          <w:lang w:eastAsia="en-US"/>
        </w:rPr>
        <w:t>,</w:t>
      </w:r>
      <w:r w:rsidR="00BB5475" w:rsidRPr="00534BD0">
        <w:rPr>
          <w:sz w:val="27"/>
          <w:szCs w:val="27"/>
        </w:rPr>
        <w:t xml:space="preserve">  biorąc pod uwagę   podwyższenie wynagrodzeń nauczycieli o 5 % od 1 stycznia 2019r., skutki przechodzące na 2019r. podwyżek wynagrodzeń nauczycieli  od 1 kwietnia 2018r., wypłatę nagród jubileuszowych, odpraw emerytalnych, odpraw z tytułu likwidacji stanowisk pracy</w:t>
      </w:r>
      <w:r w:rsidR="00DA2AB5">
        <w:rPr>
          <w:sz w:val="27"/>
          <w:szCs w:val="27"/>
        </w:rPr>
        <w:t xml:space="preserve">, wynagrodzenia za godziny </w:t>
      </w:r>
      <w:r w:rsidR="003408BD">
        <w:rPr>
          <w:sz w:val="27"/>
          <w:szCs w:val="27"/>
        </w:rPr>
        <w:t>ponadwymiar</w:t>
      </w:r>
      <w:r w:rsidR="00DA2AB5">
        <w:rPr>
          <w:sz w:val="27"/>
          <w:szCs w:val="27"/>
        </w:rPr>
        <w:t>owe.</w:t>
      </w:r>
    </w:p>
    <w:p w:rsidR="00267CFC" w:rsidRPr="00534BD0" w:rsidRDefault="00FD7236" w:rsidP="00267C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534BD0">
        <w:rPr>
          <w:rFonts w:eastAsiaTheme="minorHAnsi"/>
          <w:sz w:val="27"/>
          <w:szCs w:val="27"/>
          <w:lang w:eastAsia="en-US"/>
        </w:rPr>
        <w:t xml:space="preserve"> </w:t>
      </w:r>
      <w:r w:rsidR="00267CFC" w:rsidRPr="00534BD0">
        <w:rPr>
          <w:rFonts w:eastAsiaTheme="minorHAnsi"/>
          <w:sz w:val="27"/>
          <w:szCs w:val="27"/>
          <w:lang w:eastAsia="en-US"/>
        </w:rPr>
        <w:t>W okresie objętym prognozą przyjęto wzrost wynagrodzeń od 20</w:t>
      </w:r>
      <w:r w:rsidR="000D34F4" w:rsidRPr="00534BD0">
        <w:rPr>
          <w:rFonts w:eastAsiaTheme="minorHAnsi"/>
          <w:sz w:val="27"/>
          <w:szCs w:val="27"/>
          <w:lang w:eastAsia="en-US"/>
        </w:rPr>
        <w:t>20</w:t>
      </w:r>
      <w:r w:rsidR="00267CFC" w:rsidRPr="00534BD0">
        <w:rPr>
          <w:rFonts w:eastAsiaTheme="minorHAnsi"/>
          <w:sz w:val="27"/>
          <w:szCs w:val="27"/>
          <w:lang w:eastAsia="en-US"/>
        </w:rPr>
        <w:t xml:space="preserve">r. o </w:t>
      </w:r>
      <w:r w:rsidR="0058097F" w:rsidRPr="00534BD0">
        <w:rPr>
          <w:rFonts w:eastAsiaTheme="minorHAnsi"/>
          <w:sz w:val="27"/>
          <w:szCs w:val="27"/>
          <w:lang w:eastAsia="en-US"/>
        </w:rPr>
        <w:t xml:space="preserve">ok. </w:t>
      </w:r>
      <w:r w:rsidR="00267CFC" w:rsidRPr="00534BD0">
        <w:rPr>
          <w:rFonts w:eastAsiaTheme="minorHAnsi"/>
          <w:sz w:val="27"/>
          <w:szCs w:val="27"/>
          <w:lang w:eastAsia="en-US"/>
        </w:rPr>
        <w:t xml:space="preserve">1 %.  </w:t>
      </w:r>
    </w:p>
    <w:p w:rsidR="00A253C9" w:rsidRPr="00534BD0" w:rsidRDefault="00CF6681" w:rsidP="00A253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534BD0">
        <w:rPr>
          <w:rFonts w:eastAsiaTheme="minorHAnsi"/>
          <w:b/>
          <w:bCs/>
          <w:sz w:val="27"/>
          <w:szCs w:val="27"/>
          <w:lang w:eastAsia="en-US"/>
        </w:rPr>
        <w:t xml:space="preserve">Pozycja „Wydatki związane z funkcjonowaniem organów </w:t>
      </w:r>
      <w:proofErr w:type="spellStart"/>
      <w:r w:rsidRPr="00534BD0">
        <w:rPr>
          <w:rFonts w:eastAsiaTheme="minorHAnsi"/>
          <w:b/>
          <w:bCs/>
          <w:sz w:val="27"/>
          <w:szCs w:val="27"/>
          <w:lang w:eastAsia="en-US"/>
        </w:rPr>
        <w:t>j.s.t</w:t>
      </w:r>
      <w:proofErr w:type="spellEnd"/>
      <w:r w:rsidRPr="00534BD0">
        <w:rPr>
          <w:rFonts w:eastAsiaTheme="minorHAnsi"/>
          <w:sz w:val="27"/>
          <w:szCs w:val="27"/>
          <w:lang w:eastAsia="en-US"/>
        </w:rPr>
        <w:t>” obejmuje tylko wydatki planowane w rozdziale 75022 „Rady</w:t>
      </w:r>
      <w:r w:rsidR="00105E2D">
        <w:rPr>
          <w:rFonts w:eastAsiaTheme="minorHAnsi"/>
          <w:sz w:val="27"/>
          <w:szCs w:val="27"/>
          <w:lang w:eastAsia="en-US"/>
        </w:rPr>
        <w:t xml:space="preserve"> gmin” </w:t>
      </w:r>
      <w:proofErr w:type="gramStart"/>
      <w:r w:rsidR="00105E2D">
        <w:rPr>
          <w:rFonts w:eastAsiaTheme="minorHAnsi"/>
          <w:sz w:val="27"/>
          <w:szCs w:val="27"/>
          <w:lang w:eastAsia="en-US"/>
        </w:rPr>
        <w:t>i 75023  " Urzędy</w:t>
      </w:r>
      <w:proofErr w:type="gramEnd"/>
      <w:r w:rsidR="00105E2D">
        <w:rPr>
          <w:rFonts w:eastAsiaTheme="minorHAnsi"/>
          <w:sz w:val="27"/>
          <w:szCs w:val="27"/>
          <w:lang w:eastAsia="en-US"/>
        </w:rPr>
        <w:t xml:space="preserve"> gmin" ,</w:t>
      </w:r>
      <w:r w:rsidRPr="00534BD0">
        <w:rPr>
          <w:rFonts w:eastAsiaTheme="minorHAnsi"/>
          <w:sz w:val="27"/>
          <w:szCs w:val="27"/>
          <w:lang w:eastAsia="en-US"/>
        </w:rPr>
        <w:t xml:space="preserve"> założono </w:t>
      </w:r>
      <w:r w:rsidR="005449CB" w:rsidRPr="00534BD0">
        <w:rPr>
          <w:rFonts w:eastAsiaTheme="minorHAnsi"/>
          <w:sz w:val="27"/>
          <w:szCs w:val="27"/>
          <w:lang w:eastAsia="en-US"/>
        </w:rPr>
        <w:t>wzrost</w:t>
      </w:r>
      <w:r w:rsidRPr="00534BD0">
        <w:rPr>
          <w:rFonts w:eastAsiaTheme="minorHAnsi"/>
          <w:sz w:val="27"/>
          <w:szCs w:val="27"/>
          <w:lang w:eastAsia="en-US"/>
        </w:rPr>
        <w:t xml:space="preserve"> wydatków z</w:t>
      </w:r>
      <w:r w:rsidR="005449CB" w:rsidRPr="00534BD0">
        <w:rPr>
          <w:rFonts w:eastAsiaTheme="minorHAnsi"/>
          <w:sz w:val="27"/>
          <w:szCs w:val="27"/>
          <w:lang w:eastAsia="en-US"/>
        </w:rPr>
        <w:t xml:space="preserve"> tego tytułu w kolejnych latach ze względu na wzrost cen towarów i usług.</w:t>
      </w:r>
      <w:r w:rsidR="00FD7236" w:rsidRPr="00534BD0">
        <w:rPr>
          <w:rFonts w:eastAsiaTheme="minorHAnsi"/>
          <w:sz w:val="27"/>
          <w:szCs w:val="27"/>
          <w:lang w:eastAsia="en-US"/>
        </w:rPr>
        <w:t xml:space="preserve"> W</w:t>
      </w:r>
      <w:r w:rsidR="00E00E50" w:rsidRPr="00534BD0">
        <w:rPr>
          <w:rFonts w:eastAsiaTheme="minorHAnsi"/>
          <w:sz w:val="27"/>
          <w:szCs w:val="27"/>
          <w:lang w:eastAsia="en-US"/>
        </w:rPr>
        <w:t>zrost wydatków</w:t>
      </w:r>
      <w:r w:rsidR="00CA415D" w:rsidRPr="00534BD0">
        <w:rPr>
          <w:rFonts w:eastAsiaTheme="minorHAnsi"/>
          <w:sz w:val="27"/>
          <w:szCs w:val="27"/>
          <w:lang w:eastAsia="en-US"/>
        </w:rPr>
        <w:t xml:space="preserve"> </w:t>
      </w:r>
      <w:r w:rsidR="00E00E50" w:rsidRPr="00534BD0">
        <w:rPr>
          <w:rFonts w:eastAsiaTheme="minorHAnsi"/>
          <w:sz w:val="27"/>
          <w:szCs w:val="27"/>
          <w:lang w:eastAsia="en-US"/>
        </w:rPr>
        <w:t>w</w:t>
      </w:r>
      <w:r w:rsidR="00FD7236" w:rsidRPr="00534BD0">
        <w:rPr>
          <w:rFonts w:eastAsiaTheme="minorHAnsi"/>
          <w:sz w:val="27"/>
          <w:szCs w:val="27"/>
          <w:lang w:eastAsia="en-US"/>
        </w:rPr>
        <w:t xml:space="preserve"> 201</w:t>
      </w:r>
      <w:r w:rsidR="00352C7B" w:rsidRPr="00534BD0">
        <w:rPr>
          <w:rFonts w:eastAsiaTheme="minorHAnsi"/>
          <w:sz w:val="27"/>
          <w:szCs w:val="27"/>
          <w:lang w:eastAsia="en-US"/>
        </w:rPr>
        <w:t>9</w:t>
      </w:r>
      <w:r w:rsidR="00FD7236" w:rsidRPr="00534BD0">
        <w:rPr>
          <w:rFonts w:eastAsiaTheme="minorHAnsi"/>
          <w:sz w:val="27"/>
          <w:szCs w:val="27"/>
          <w:lang w:eastAsia="en-US"/>
        </w:rPr>
        <w:t xml:space="preserve">r. </w:t>
      </w:r>
      <w:r w:rsidR="00E00E50" w:rsidRPr="00534BD0">
        <w:rPr>
          <w:rFonts w:eastAsiaTheme="minorHAnsi"/>
          <w:sz w:val="27"/>
          <w:szCs w:val="27"/>
          <w:lang w:eastAsia="en-US"/>
        </w:rPr>
        <w:t xml:space="preserve">spowodowany </w:t>
      </w:r>
      <w:r w:rsidR="005449CB" w:rsidRPr="00534BD0">
        <w:rPr>
          <w:rFonts w:eastAsiaTheme="minorHAnsi"/>
          <w:sz w:val="27"/>
          <w:szCs w:val="27"/>
          <w:lang w:eastAsia="en-US"/>
        </w:rPr>
        <w:t xml:space="preserve">jest </w:t>
      </w:r>
      <w:proofErr w:type="gramStart"/>
      <w:r w:rsidR="00B00970" w:rsidRPr="00534BD0">
        <w:rPr>
          <w:rFonts w:eastAsiaTheme="minorHAnsi"/>
          <w:sz w:val="27"/>
          <w:szCs w:val="27"/>
          <w:lang w:eastAsia="en-US"/>
        </w:rPr>
        <w:t>wypłatą</w:t>
      </w:r>
      <w:r w:rsidR="00523659" w:rsidRPr="00534BD0">
        <w:rPr>
          <w:rFonts w:eastAsiaTheme="minorHAnsi"/>
          <w:sz w:val="27"/>
          <w:szCs w:val="27"/>
          <w:lang w:eastAsia="en-US"/>
        </w:rPr>
        <w:t xml:space="preserve">                   </w:t>
      </w:r>
      <w:r w:rsidR="005449CB" w:rsidRPr="00534BD0">
        <w:rPr>
          <w:rFonts w:eastAsiaTheme="minorHAnsi"/>
          <w:sz w:val="27"/>
          <w:szCs w:val="27"/>
          <w:lang w:eastAsia="en-US"/>
        </w:rPr>
        <w:t xml:space="preserve"> </w:t>
      </w:r>
      <w:r w:rsidR="00534BD0" w:rsidRPr="00534BD0">
        <w:rPr>
          <w:rFonts w:eastAsiaTheme="minorHAnsi"/>
          <w:sz w:val="27"/>
          <w:szCs w:val="27"/>
          <w:lang w:eastAsia="en-US"/>
        </w:rPr>
        <w:t>3</w:t>
      </w:r>
      <w:r w:rsidR="00523659" w:rsidRPr="00534BD0">
        <w:rPr>
          <w:rFonts w:eastAsiaTheme="minorHAnsi"/>
          <w:sz w:val="27"/>
          <w:szCs w:val="27"/>
          <w:lang w:eastAsia="en-US"/>
        </w:rPr>
        <w:t xml:space="preserve"> </w:t>
      </w:r>
      <w:r w:rsidR="005449CB" w:rsidRPr="00534BD0">
        <w:rPr>
          <w:rFonts w:eastAsiaTheme="minorHAnsi"/>
          <w:sz w:val="27"/>
          <w:szCs w:val="27"/>
          <w:lang w:eastAsia="en-US"/>
        </w:rPr>
        <w:t>nagród</w:t>
      </w:r>
      <w:proofErr w:type="gramEnd"/>
      <w:r w:rsidR="005449CB" w:rsidRPr="00534BD0">
        <w:rPr>
          <w:rFonts w:eastAsiaTheme="minorHAnsi"/>
          <w:sz w:val="27"/>
          <w:szCs w:val="27"/>
          <w:lang w:eastAsia="en-US"/>
        </w:rPr>
        <w:t xml:space="preserve"> jubileuszow</w:t>
      </w:r>
      <w:r w:rsidR="00B00970" w:rsidRPr="00534BD0">
        <w:rPr>
          <w:rFonts w:eastAsiaTheme="minorHAnsi"/>
          <w:sz w:val="27"/>
          <w:szCs w:val="27"/>
          <w:lang w:eastAsia="en-US"/>
        </w:rPr>
        <w:t>ych</w:t>
      </w:r>
      <w:r w:rsidR="00523659" w:rsidRPr="00534BD0">
        <w:rPr>
          <w:rFonts w:eastAsiaTheme="minorHAnsi"/>
          <w:sz w:val="27"/>
          <w:szCs w:val="27"/>
          <w:lang w:eastAsia="en-US"/>
        </w:rPr>
        <w:t xml:space="preserve">. </w:t>
      </w:r>
      <w:r w:rsidR="00A253C9" w:rsidRPr="00534BD0">
        <w:rPr>
          <w:rFonts w:eastAsiaTheme="minorHAnsi"/>
          <w:sz w:val="27"/>
          <w:szCs w:val="27"/>
          <w:lang w:eastAsia="en-US"/>
        </w:rPr>
        <w:t xml:space="preserve">W okresie objętym prognozą przyjęto </w:t>
      </w:r>
      <w:proofErr w:type="gramStart"/>
      <w:r w:rsidR="00A253C9" w:rsidRPr="00534BD0">
        <w:rPr>
          <w:rFonts w:eastAsiaTheme="minorHAnsi"/>
          <w:sz w:val="27"/>
          <w:szCs w:val="27"/>
          <w:lang w:eastAsia="en-US"/>
        </w:rPr>
        <w:t>wzrost  od</w:t>
      </w:r>
      <w:proofErr w:type="gramEnd"/>
      <w:r w:rsidR="00A253C9" w:rsidRPr="00534BD0">
        <w:rPr>
          <w:rFonts w:eastAsiaTheme="minorHAnsi"/>
          <w:sz w:val="27"/>
          <w:szCs w:val="27"/>
          <w:lang w:eastAsia="en-US"/>
        </w:rPr>
        <w:t xml:space="preserve"> 201</w:t>
      </w:r>
      <w:r w:rsidR="00352C7B" w:rsidRPr="00534BD0">
        <w:rPr>
          <w:rFonts w:eastAsiaTheme="minorHAnsi"/>
          <w:sz w:val="27"/>
          <w:szCs w:val="27"/>
          <w:lang w:eastAsia="en-US"/>
        </w:rPr>
        <w:t>9</w:t>
      </w:r>
      <w:r w:rsidR="00A253C9" w:rsidRPr="00534BD0">
        <w:rPr>
          <w:rFonts w:eastAsiaTheme="minorHAnsi"/>
          <w:sz w:val="27"/>
          <w:szCs w:val="27"/>
          <w:lang w:eastAsia="en-US"/>
        </w:rPr>
        <w:t>r.</w:t>
      </w:r>
      <w:r w:rsidR="00523659" w:rsidRPr="00534BD0">
        <w:rPr>
          <w:rFonts w:eastAsiaTheme="minorHAnsi"/>
          <w:sz w:val="27"/>
          <w:szCs w:val="27"/>
          <w:lang w:eastAsia="en-US"/>
        </w:rPr>
        <w:t xml:space="preserve">              </w:t>
      </w:r>
      <w:r w:rsidR="00A253C9" w:rsidRPr="00534BD0">
        <w:rPr>
          <w:rFonts w:eastAsiaTheme="minorHAnsi"/>
          <w:sz w:val="27"/>
          <w:szCs w:val="27"/>
          <w:lang w:eastAsia="en-US"/>
        </w:rPr>
        <w:t xml:space="preserve"> o</w:t>
      </w:r>
      <w:r w:rsidR="005449CB" w:rsidRPr="00534BD0">
        <w:rPr>
          <w:rFonts w:eastAsiaTheme="minorHAnsi"/>
          <w:sz w:val="27"/>
          <w:szCs w:val="27"/>
          <w:lang w:eastAsia="en-US"/>
        </w:rPr>
        <w:t xml:space="preserve"> ok.</w:t>
      </w:r>
      <w:r w:rsidR="00A253C9" w:rsidRPr="00534BD0">
        <w:rPr>
          <w:rFonts w:eastAsiaTheme="minorHAnsi"/>
          <w:sz w:val="27"/>
          <w:szCs w:val="27"/>
          <w:lang w:eastAsia="en-US"/>
        </w:rPr>
        <w:t xml:space="preserve"> 1 %.  </w:t>
      </w:r>
    </w:p>
    <w:p w:rsidR="00CF6681" w:rsidRPr="00105E2D" w:rsidRDefault="00CF6681" w:rsidP="00CF668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352C7B">
        <w:rPr>
          <w:rFonts w:eastAsiaTheme="minorHAnsi"/>
          <w:b/>
          <w:bCs/>
          <w:sz w:val="27"/>
          <w:szCs w:val="27"/>
          <w:lang w:eastAsia="en-US"/>
        </w:rPr>
        <w:t xml:space="preserve">Zakup towarów i usług ( zakup opału, energia elektryczna, woda, szkolenia, usługi remontowe, usługi telekomunikacyjne itd. ) </w:t>
      </w:r>
      <w:r w:rsidRPr="00352C7B">
        <w:rPr>
          <w:rFonts w:eastAsiaTheme="minorHAnsi"/>
          <w:sz w:val="27"/>
          <w:szCs w:val="27"/>
          <w:lang w:eastAsia="en-US"/>
        </w:rPr>
        <w:t>na poziomie przewidywanego wykonania za 201</w:t>
      </w:r>
      <w:r w:rsidR="00352C7B" w:rsidRPr="00352C7B">
        <w:rPr>
          <w:rFonts w:eastAsiaTheme="minorHAnsi"/>
          <w:sz w:val="27"/>
          <w:szCs w:val="27"/>
          <w:lang w:eastAsia="en-US"/>
        </w:rPr>
        <w:t>8</w:t>
      </w:r>
      <w:proofErr w:type="gramStart"/>
      <w:r w:rsidR="00FD7236" w:rsidRPr="00352C7B">
        <w:rPr>
          <w:rFonts w:eastAsiaTheme="minorHAnsi"/>
          <w:sz w:val="27"/>
          <w:szCs w:val="27"/>
          <w:lang w:eastAsia="en-US"/>
        </w:rPr>
        <w:t>r.  z</w:t>
      </w:r>
      <w:proofErr w:type="gramEnd"/>
      <w:r w:rsidR="00FD7236" w:rsidRPr="00352C7B">
        <w:rPr>
          <w:rFonts w:eastAsiaTheme="minorHAnsi"/>
          <w:sz w:val="27"/>
          <w:szCs w:val="27"/>
          <w:lang w:eastAsia="en-US"/>
        </w:rPr>
        <w:t xml:space="preserve">  uwzględnieniem  2</w:t>
      </w:r>
      <w:r w:rsidR="005F2917" w:rsidRPr="00352C7B">
        <w:rPr>
          <w:rFonts w:eastAsiaTheme="minorHAnsi"/>
          <w:sz w:val="27"/>
          <w:szCs w:val="27"/>
          <w:lang w:eastAsia="en-US"/>
        </w:rPr>
        <w:t xml:space="preserve"> </w:t>
      </w:r>
      <w:r w:rsidRPr="00352C7B">
        <w:rPr>
          <w:rFonts w:eastAsiaTheme="minorHAnsi"/>
          <w:sz w:val="27"/>
          <w:szCs w:val="27"/>
          <w:lang w:eastAsia="en-US"/>
        </w:rPr>
        <w:t xml:space="preserve"> % wzrostu cen na wydatki rzeczowe.</w:t>
      </w:r>
      <w:r w:rsidRPr="009407AB">
        <w:rPr>
          <w:rFonts w:eastAsiaTheme="minorHAnsi"/>
          <w:color w:val="FF0000"/>
          <w:sz w:val="27"/>
          <w:szCs w:val="27"/>
          <w:lang w:eastAsia="en-US"/>
        </w:rPr>
        <w:t xml:space="preserve"> </w:t>
      </w:r>
      <w:r w:rsidRPr="00105E2D">
        <w:rPr>
          <w:rFonts w:eastAsiaTheme="minorHAnsi"/>
          <w:sz w:val="27"/>
          <w:szCs w:val="27"/>
          <w:lang w:eastAsia="en-US"/>
        </w:rPr>
        <w:t>W kolejnych latach wzrost wydatków bieżących</w:t>
      </w:r>
      <w:r w:rsidR="00CA415D" w:rsidRPr="00105E2D">
        <w:rPr>
          <w:rFonts w:eastAsiaTheme="minorHAnsi"/>
          <w:sz w:val="27"/>
          <w:szCs w:val="27"/>
          <w:lang w:eastAsia="en-US"/>
        </w:rPr>
        <w:t xml:space="preserve"> </w:t>
      </w:r>
      <w:r w:rsidR="00A253C9" w:rsidRPr="00105E2D">
        <w:rPr>
          <w:rFonts w:eastAsiaTheme="minorHAnsi"/>
          <w:sz w:val="27"/>
          <w:szCs w:val="27"/>
          <w:lang w:eastAsia="en-US"/>
        </w:rPr>
        <w:t xml:space="preserve">ogółem </w:t>
      </w:r>
      <w:r w:rsidRPr="00105E2D">
        <w:rPr>
          <w:rFonts w:eastAsiaTheme="minorHAnsi"/>
          <w:sz w:val="27"/>
          <w:szCs w:val="27"/>
          <w:lang w:eastAsia="en-US"/>
        </w:rPr>
        <w:t xml:space="preserve">planuje się o 1 %. </w:t>
      </w:r>
    </w:p>
    <w:p w:rsidR="00CF6681" w:rsidRPr="00D823F3" w:rsidRDefault="00CF6681" w:rsidP="00CF668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D823F3">
        <w:rPr>
          <w:rFonts w:eastAsiaTheme="minorHAnsi"/>
          <w:b/>
          <w:bCs/>
          <w:sz w:val="27"/>
          <w:szCs w:val="27"/>
          <w:lang w:eastAsia="en-US"/>
        </w:rPr>
        <w:t xml:space="preserve">Kwoty dotacji udzielonych z budżetu Gminy </w:t>
      </w:r>
      <w:r w:rsidRPr="00D823F3">
        <w:rPr>
          <w:rFonts w:eastAsiaTheme="minorHAnsi"/>
          <w:sz w:val="27"/>
          <w:szCs w:val="27"/>
          <w:lang w:eastAsia="en-US"/>
        </w:rPr>
        <w:t xml:space="preserve">przyjęto na podstawie zawartych umów z jednostkami samorządu terytorialnego jak również zaplanowano dotacje dla podmiotów spoza sektora finansów publicznych </w:t>
      </w:r>
      <w:r w:rsidR="00A253C9" w:rsidRPr="00D823F3">
        <w:rPr>
          <w:rFonts w:eastAsiaTheme="minorHAnsi"/>
          <w:sz w:val="27"/>
          <w:szCs w:val="27"/>
          <w:lang w:eastAsia="en-US"/>
        </w:rPr>
        <w:t>w kwocie 1</w:t>
      </w:r>
      <w:r w:rsidR="00D823F3" w:rsidRPr="00D823F3">
        <w:rPr>
          <w:rFonts w:eastAsiaTheme="minorHAnsi"/>
          <w:sz w:val="27"/>
          <w:szCs w:val="27"/>
          <w:lang w:eastAsia="en-US"/>
        </w:rPr>
        <w:t>8</w:t>
      </w:r>
      <w:r w:rsidR="00A253C9" w:rsidRPr="00D823F3">
        <w:rPr>
          <w:rFonts w:eastAsiaTheme="minorHAnsi"/>
          <w:sz w:val="27"/>
          <w:szCs w:val="27"/>
          <w:lang w:eastAsia="en-US"/>
        </w:rPr>
        <w:t>5</w:t>
      </w:r>
      <w:r w:rsidR="00523659" w:rsidRPr="00D823F3">
        <w:rPr>
          <w:rFonts w:eastAsiaTheme="minorHAnsi"/>
          <w:sz w:val="27"/>
          <w:szCs w:val="27"/>
          <w:lang w:eastAsia="en-US"/>
        </w:rPr>
        <w:t xml:space="preserve"> 0</w:t>
      </w:r>
      <w:r w:rsidR="00A253C9" w:rsidRPr="00D823F3">
        <w:rPr>
          <w:rFonts w:eastAsiaTheme="minorHAnsi"/>
          <w:sz w:val="27"/>
          <w:szCs w:val="27"/>
          <w:lang w:eastAsia="en-US"/>
        </w:rPr>
        <w:t xml:space="preserve">00,00 </w:t>
      </w:r>
      <w:proofErr w:type="gramStart"/>
      <w:r w:rsidR="00A253C9" w:rsidRPr="00D823F3">
        <w:rPr>
          <w:rFonts w:eastAsiaTheme="minorHAnsi"/>
          <w:sz w:val="27"/>
          <w:szCs w:val="27"/>
          <w:lang w:eastAsia="en-US"/>
        </w:rPr>
        <w:t xml:space="preserve">zł </w:t>
      </w:r>
      <w:r w:rsidR="002652B3" w:rsidRPr="00D823F3">
        <w:rPr>
          <w:rFonts w:eastAsiaTheme="minorHAnsi"/>
          <w:sz w:val="27"/>
          <w:szCs w:val="27"/>
          <w:lang w:eastAsia="en-US"/>
        </w:rPr>
        <w:t xml:space="preserve">                          </w:t>
      </w:r>
      <w:r w:rsidRPr="00D823F3">
        <w:rPr>
          <w:rFonts w:eastAsiaTheme="minorHAnsi"/>
          <w:sz w:val="27"/>
          <w:szCs w:val="27"/>
          <w:lang w:eastAsia="en-US"/>
        </w:rPr>
        <w:t>i</w:t>
      </w:r>
      <w:proofErr w:type="gramEnd"/>
      <w:r w:rsidRPr="00D823F3">
        <w:rPr>
          <w:rFonts w:eastAsiaTheme="minorHAnsi"/>
          <w:sz w:val="27"/>
          <w:szCs w:val="27"/>
          <w:lang w:eastAsia="en-US"/>
        </w:rPr>
        <w:t xml:space="preserve"> dla instytucji kultury na realizację zadań własnych Gminy</w:t>
      </w:r>
      <w:r w:rsidR="00A253C9" w:rsidRPr="00D823F3">
        <w:rPr>
          <w:rFonts w:eastAsiaTheme="minorHAnsi"/>
          <w:sz w:val="27"/>
          <w:szCs w:val="27"/>
          <w:lang w:eastAsia="en-US"/>
        </w:rPr>
        <w:t xml:space="preserve"> w kwocie</w:t>
      </w:r>
      <w:r w:rsidR="00A253C9" w:rsidRPr="009407AB">
        <w:rPr>
          <w:rFonts w:eastAsiaTheme="minorHAnsi"/>
          <w:color w:val="FF0000"/>
          <w:sz w:val="27"/>
          <w:szCs w:val="27"/>
          <w:lang w:eastAsia="en-US"/>
        </w:rPr>
        <w:t xml:space="preserve"> </w:t>
      </w:r>
      <w:r w:rsidR="002652B3" w:rsidRPr="009407AB">
        <w:rPr>
          <w:rFonts w:eastAsiaTheme="minorHAnsi"/>
          <w:color w:val="FF0000"/>
          <w:sz w:val="27"/>
          <w:szCs w:val="27"/>
          <w:lang w:eastAsia="en-US"/>
        </w:rPr>
        <w:t xml:space="preserve">                         </w:t>
      </w:r>
      <w:r w:rsidR="00D823F3" w:rsidRPr="00D823F3">
        <w:rPr>
          <w:rFonts w:eastAsiaTheme="minorHAnsi"/>
          <w:sz w:val="27"/>
          <w:szCs w:val="27"/>
          <w:lang w:eastAsia="en-US"/>
        </w:rPr>
        <w:t>57</w:t>
      </w:r>
      <w:r w:rsidR="00523659" w:rsidRPr="00D823F3">
        <w:rPr>
          <w:rFonts w:eastAsiaTheme="minorHAnsi"/>
          <w:sz w:val="27"/>
          <w:szCs w:val="27"/>
          <w:lang w:eastAsia="en-US"/>
        </w:rPr>
        <w:t>2</w:t>
      </w:r>
      <w:r w:rsidR="00A253C9" w:rsidRPr="00D823F3">
        <w:rPr>
          <w:rFonts w:eastAsiaTheme="minorHAnsi"/>
          <w:sz w:val="27"/>
          <w:szCs w:val="27"/>
          <w:lang w:eastAsia="en-US"/>
        </w:rPr>
        <w:t> 000,00 zł</w:t>
      </w:r>
      <w:r w:rsidRPr="00D823F3">
        <w:rPr>
          <w:rFonts w:eastAsiaTheme="minorHAnsi"/>
          <w:sz w:val="27"/>
          <w:szCs w:val="27"/>
          <w:lang w:eastAsia="en-US"/>
        </w:rPr>
        <w:t>. Kwoty dotacji określono w załącznikach nr 5 i 6 do projektu uchwały budżetowej.</w:t>
      </w:r>
    </w:p>
    <w:p w:rsidR="00EB71D7" w:rsidRPr="00105E2D" w:rsidRDefault="00CF6681" w:rsidP="00EB71D7">
      <w:pPr>
        <w:pStyle w:val="Akapitzlist"/>
        <w:widowControl w:val="0"/>
        <w:tabs>
          <w:tab w:val="left" w:pos="283"/>
          <w:tab w:val="left" w:pos="360"/>
          <w:tab w:val="left" w:pos="708"/>
          <w:tab w:val="left" w:pos="78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0"/>
        <w:contextualSpacing w:val="0"/>
        <w:jc w:val="both"/>
        <w:rPr>
          <w:rFonts w:ascii="Times New Roman" w:hAnsi="Times New Roman"/>
          <w:sz w:val="27"/>
          <w:szCs w:val="27"/>
        </w:rPr>
      </w:pPr>
      <w:r w:rsidRPr="00D823F3">
        <w:rPr>
          <w:rFonts w:ascii="Times New Roman" w:eastAsiaTheme="minorHAnsi" w:hAnsi="Times New Roman"/>
          <w:b/>
          <w:bCs/>
          <w:sz w:val="27"/>
          <w:szCs w:val="27"/>
          <w:lang w:eastAsia="en-US"/>
        </w:rPr>
        <w:t xml:space="preserve">Wydatki na obsługę </w:t>
      </w:r>
      <w:proofErr w:type="gramStart"/>
      <w:r w:rsidRPr="00D823F3">
        <w:rPr>
          <w:rFonts w:ascii="Times New Roman" w:eastAsiaTheme="minorHAnsi" w:hAnsi="Times New Roman"/>
          <w:b/>
          <w:bCs/>
          <w:sz w:val="27"/>
          <w:szCs w:val="27"/>
          <w:lang w:eastAsia="en-US"/>
        </w:rPr>
        <w:t xml:space="preserve">długu </w:t>
      </w:r>
      <w:r w:rsidRPr="00D823F3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="00FD7236" w:rsidRPr="00D823F3">
        <w:rPr>
          <w:rFonts w:ascii="Times New Roman" w:eastAsiaTheme="minorHAnsi" w:hAnsi="Times New Roman"/>
          <w:sz w:val="27"/>
          <w:szCs w:val="27"/>
          <w:lang w:eastAsia="en-US"/>
        </w:rPr>
        <w:t>w</w:t>
      </w:r>
      <w:proofErr w:type="gramEnd"/>
      <w:r w:rsidR="00FD7236" w:rsidRPr="00D823F3">
        <w:rPr>
          <w:rFonts w:ascii="Times New Roman" w:eastAsiaTheme="minorHAnsi" w:hAnsi="Times New Roman"/>
          <w:sz w:val="27"/>
          <w:szCs w:val="27"/>
          <w:lang w:eastAsia="en-US"/>
        </w:rPr>
        <w:t xml:space="preserve"> kwocie </w:t>
      </w:r>
      <w:r w:rsidR="00D823F3" w:rsidRPr="00D823F3">
        <w:rPr>
          <w:rFonts w:ascii="Times New Roman" w:eastAsiaTheme="minorHAnsi" w:hAnsi="Times New Roman"/>
          <w:sz w:val="27"/>
          <w:szCs w:val="27"/>
          <w:lang w:eastAsia="en-US"/>
        </w:rPr>
        <w:t>25</w:t>
      </w:r>
      <w:r w:rsidR="00FD7236" w:rsidRPr="00D823F3">
        <w:rPr>
          <w:rFonts w:ascii="Times New Roman" w:eastAsiaTheme="minorHAnsi" w:hAnsi="Times New Roman"/>
          <w:sz w:val="27"/>
          <w:szCs w:val="27"/>
          <w:lang w:eastAsia="en-US"/>
        </w:rPr>
        <w:t xml:space="preserve">0 000,00 zł </w:t>
      </w:r>
      <w:r w:rsidRPr="00D823F3">
        <w:rPr>
          <w:rFonts w:ascii="Times New Roman" w:eastAsiaTheme="minorHAnsi" w:hAnsi="Times New Roman"/>
          <w:sz w:val="27"/>
          <w:szCs w:val="27"/>
          <w:lang w:eastAsia="en-US"/>
        </w:rPr>
        <w:t>zaplanowano na podstawie harmonogramów spłat zaciągniętych wcześniej kredytów</w:t>
      </w:r>
      <w:r w:rsidR="001B1B02" w:rsidRPr="00D823F3">
        <w:rPr>
          <w:rFonts w:ascii="Times New Roman" w:eastAsiaTheme="minorHAnsi" w:hAnsi="Times New Roman"/>
          <w:sz w:val="27"/>
          <w:szCs w:val="27"/>
          <w:lang w:eastAsia="en-US"/>
        </w:rPr>
        <w:t xml:space="preserve">. </w:t>
      </w:r>
      <w:r w:rsidR="00EB71D7" w:rsidRPr="00D823F3">
        <w:rPr>
          <w:rFonts w:ascii="Times New Roman" w:hAnsi="Times New Roman"/>
          <w:sz w:val="27"/>
          <w:szCs w:val="27"/>
        </w:rPr>
        <w:t>W przychodach budżetu</w:t>
      </w:r>
      <w:r w:rsidR="002652B3" w:rsidRPr="009407AB">
        <w:rPr>
          <w:rFonts w:ascii="Times New Roman" w:hAnsi="Times New Roman"/>
          <w:color w:val="FF0000"/>
          <w:sz w:val="27"/>
          <w:szCs w:val="27"/>
        </w:rPr>
        <w:t xml:space="preserve"> </w:t>
      </w:r>
      <w:r w:rsidR="00EB71D7" w:rsidRPr="00105E2D">
        <w:rPr>
          <w:rFonts w:ascii="Times New Roman" w:hAnsi="Times New Roman"/>
          <w:sz w:val="27"/>
          <w:szCs w:val="27"/>
        </w:rPr>
        <w:lastRenderedPageBreak/>
        <w:t>na 201</w:t>
      </w:r>
      <w:r w:rsidR="00105E2D" w:rsidRPr="00105E2D">
        <w:rPr>
          <w:rFonts w:ascii="Times New Roman" w:hAnsi="Times New Roman"/>
          <w:sz w:val="27"/>
          <w:szCs w:val="27"/>
        </w:rPr>
        <w:t>9</w:t>
      </w:r>
      <w:r w:rsidR="00EB71D7" w:rsidRPr="00105E2D">
        <w:rPr>
          <w:rFonts w:ascii="Times New Roman" w:hAnsi="Times New Roman"/>
          <w:sz w:val="27"/>
          <w:szCs w:val="27"/>
        </w:rPr>
        <w:t xml:space="preserve"> rok planowane jest zaciągnięcie kredytu w kwocie </w:t>
      </w:r>
      <w:r w:rsidR="001B1B02" w:rsidRPr="00105E2D">
        <w:rPr>
          <w:rFonts w:ascii="Times New Roman" w:hAnsi="Times New Roman"/>
          <w:sz w:val="27"/>
          <w:szCs w:val="27"/>
        </w:rPr>
        <w:t>4 0</w:t>
      </w:r>
      <w:r w:rsidR="00EB71D7" w:rsidRPr="00105E2D">
        <w:rPr>
          <w:rFonts w:ascii="Times New Roman" w:hAnsi="Times New Roman"/>
          <w:sz w:val="27"/>
          <w:szCs w:val="27"/>
        </w:rPr>
        <w:t xml:space="preserve">00 000,00 </w:t>
      </w:r>
      <w:proofErr w:type="gramStart"/>
      <w:r w:rsidR="00EB71D7" w:rsidRPr="00105E2D">
        <w:rPr>
          <w:rFonts w:ascii="Times New Roman" w:hAnsi="Times New Roman"/>
          <w:sz w:val="27"/>
          <w:szCs w:val="27"/>
        </w:rPr>
        <w:t>zł                                   z</w:t>
      </w:r>
      <w:proofErr w:type="gramEnd"/>
      <w:r w:rsidR="00EB71D7" w:rsidRPr="00105E2D">
        <w:rPr>
          <w:rFonts w:ascii="Times New Roman" w:hAnsi="Times New Roman"/>
          <w:sz w:val="27"/>
          <w:szCs w:val="27"/>
        </w:rPr>
        <w:t xml:space="preserve"> przeznaczeniem na spłatę wcześniej zac</w:t>
      </w:r>
      <w:r w:rsidR="00FC2770" w:rsidRPr="00105E2D">
        <w:rPr>
          <w:rFonts w:ascii="Times New Roman" w:hAnsi="Times New Roman"/>
          <w:sz w:val="27"/>
          <w:szCs w:val="27"/>
        </w:rPr>
        <w:t xml:space="preserve">iągniętych  kredytów </w:t>
      </w:r>
      <w:r w:rsidR="001B1B02" w:rsidRPr="00105E2D">
        <w:rPr>
          <w:rFonts w:ascii="Times New Roman" w:hAnsi="Times New Roman"/>
          <w:sz w:val="27"/>
          <w:szCs w:val="27"/>
        </w:rPr>
        <w:t xml:space="preserve">i </w:t>
      </w:r>
      <w:r w:rsidR="001B1B02" w:rsidRPr="00105E2D">
        <w:rPr>
          <w:rFonts w:ascii="Times New Roman" w:hAnsi="Times New Roman"/>
          <w:bCs/>
          <w:sz w:val="27"/>
          <w:szCs w:val="27"/>
        </w:rPr>
        <w:t>sfinansowanie planowanego deficytu budżetu.</w:t>
      </w:r>
    </w:p>
    <w:p w:rsidR="00CF6681" w:rsidRPr="00D823F3" w:rsidRDefault="00CF6681" w:rsidP="005F2DCF">
      <w:pPr>
        <w:pStyle w:val="Akapitzlist"/>
        <w:widowControl w:val="0"/>
        <w:tabs>
          <w:tab w:val="left" w:pos="283"/>
          <w:tab w:val="left" w:pos="360"/>
          <w:tab w:val="left" w:pos="708"/>
          <w:tab w:val="left" w:pos="78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0"/>
        <w:contextualSpacing w:val="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D823F3">
        <w:rPr>
          <w:rFonts w:ascii="Times New Roman" w:eastAsiaTheme="minorHAnsi" w:hAnsi="Times New Roman"/>
          <w:sz w:val="27"/>
          <w:szCs w:val="27"/>
          <w:lang w:eastAsia="en-US"/>
        </w:rPr>
        <w:t>W latach 20</w:t>
      </w:r>
      <w:r w:rsidR="00D823F3" w:rsidRPr="00D823F3">
        <w:rPr>
          <w:rFonts w:ascii="Times New Roman" w:eastAsiaTheme="minorHAnsi" w:hAnsi="Times New Roman"/>
          <w:sz w:val="27"/>
          <w:szCs w:val="27"/>
          <w:lang w:eastAsia="en-US"/>
        </w:rPr>
        <w:t>20 - 2026</w:t>
      </w:r>
      <w:r w:rsidRPr="00D823F3">
        <w:rPr>
          <w:rFonts w:ascii="Times New Roman" w:eastAsiaTheme="minorHAnsi" w:hAnsi="Times New Roman"/>
          <w:sz w:val="27"/>
          <w:szCs w:val="27"/>
          <w:lang w:eastAsia="en-US"/>
        </w:rPr>
        <w:t xml:space="preserve"> nie planuje się zaciągnięcia </w:t>
      </w:r>
      <w:proofErr w:type="gramStart"/>
      <w:r w:rsidRPr="00D823F3">
        <w:rPr>
          <w:rFonts w:ascii="Times New Roman" w:eastAsiaTheme="minorHAnsi" w:hAnsi="Times New Roman"/>
          <w:sz w:val="27"/>
          <w:szCs w:val="27"/>
          <w:lang w:eastAsia="en-US"/>
        </w:rPr>
        <w:t>kredytów</w:t>
      </w:r>
      <w:r w:rsidR="00702F43" w:rsidRPr="00D823F3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Pr="00D823F3">
        <w:rPr>
          <w:rFonts w:ascii="Times New Roman" w:eastAsiaTheme="minorHAnsi" w:hAnsi="Times New Roman"/>
          <w:sz w:val="27"/>
          <w:szCs w:val="27"/>
          <w:lang w:eastAsia="en-US"/>
        </w:rPr>
        <w:t xml:space="preserve"> i</w:t>
      </w:r>
      <w:proofErr w:type="gramEnd"/>
      <w:r w:rsidRPr="00D823F3">
        <w:rPr>
          <w:rFonts w:ascii="Times New Roman" w:eastAsiaTheme="minorHAnsi" w:hAnsi="Times New Roman"/>
          <w:sz w:val="27"/>
          <w:szCs w:val="27"/>
          <w:lang w:eastAsia="en-US"/>
        </w:rPr>
        <w:t xml:space="preserve"> pożyczek.  </w:t>
      </w:r>
    </w:p>
    <w:p w:rsidR="00CF6681" w:rsidRPr="00D823F3" w:rsidRDefault="00CF6681" w:rsidP="005F2D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D823F3">
        <w:rPr>
          <w:rFonts w:eastAsiaTheme="minorHAnsi"/>
          <w:sz w:val="27"/>
          <w:szCs w:val="27"/>
          <w:lang w:eastAsia="en-US"/>
        </w:rPr>
        <w:t>Zarówno dla odsetek od zadłużenia istniejącego jak i zadłużenia prognozowanego przyjęto prognozowaną stawkę WIBOR1M powiększoną o marżę kredytową wynoszącą 1,</w:t>
      </w:r>
      <w:r w:rsidR="00FB7163" w:rsidRPr="00D823F3">
        <w:rPr>
          <w:rFonts w:eastAsiaTheme="minorHAnsi"/>
          <w:sz w:val="27"/>
          <w:szCs w:val="27"/>
          <w:lang w:eastAsia="en-US"/>
        </w:rPr>
        <w:t>5</w:t>
      </w:r>
      <w:r w:rsidRPr="00D823F3">
        <w:rPr>
          <w:rFonts w:eastAsiaTheme="minorHAnsi"/>
          <w:sz w:val="27"/>
          <w:szCs w:val="27"/>
          <w:lang w:eastAsia="en-US"/>
        </w:rPr>
        <w:t xml:space="preserve"> %.   </w:t>
      </w:r>
    </w:p>
    <w:p w:rsidR="00AC4A9D" w:rsidRPr="00F46489" w:rsidRDefault="00CF6681" w:rsidP="00105E2D">
      <w:pPr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D823F3">
        <w:rPr>
          <w:rFonts w:eastAsiaTheme="minorHAnsi"/>
          <w:b/>
          <w:bCs/>
          <w:sz w:val="27"/>
          <w:szCs w:val="27"/>
          <w:lang w:eastAsia="en-US"/>
        </w:rPr>
        <w:t>Wydatki majątkowe</w:t>
      </w:r>
      <w:r w:rsidRPr="00D823F3">
        <w:rPr>
          <w:rFonts w:eastAsiaTheme="minorHAnsi"/>
          <w:sz w:val="27"/>
          <w:szCs w:val="27"/>
          <w:lang w:eastAsia="en-US"/>
        </w:rPr>
        <w:t xml:space="preserve"> zostały oszacowane na podstawie danych dotyczących wieloletnich przedsięwzięć o charakterze majątkowym oraz przedstawiono zadania inwestycyjne realizowan</w:t>
      </w:r>
      <w:r w:rsidR="00254C49" w:rsidRPr="00D823F3">
        <w:rPr>
          <w:rFonts w:eastAsiaTheme="minorHAnsi"/>
          <w:sz w:val="27"/>
          <w:szCs w:val="27"/>
          <w:lang w:eastAsia="en-US"/>
        </w:rPr>
        <w:t xml:space="preserve">e w cyklu jednorocznym w latach </w:t>
      </w:r>
      <w:r w:rsidRPr="00D823F3">
        <w:rPr>
          <w:rFonts w:eastAsiaTheme="minorHAnsi"/>
          <w:sz w:val="27"/>
          <w:szCs w:val="27"/>
          <w:lang w:eastAsia="en-US"/>
        </w:rPr>
        <w:t>201</w:t>
      </w:r>
      <w:r w:rsidR="00D823F3" w:rsidRPr="00D823F3">
        <w:rPr>
          <w:rFonts w:eastAsiaTheme="minorHAnsi"/>
          <w:sz w:val="27"/>
          <w:szCs w:val="27"/>
          <w:lang w:eastAsia="en-US"/>
        </w:rPr>
        <w:t>9</w:t>
      </w:r>
      <w:r w:rsidRPr="00D823F3">
        <w:rPr>
          <w:rFonts w:eastAsiaTheme="minorHAnsi"/>
          <w:sz w:val="27"/>
          <w:szCs w:val="27"/>
          <w:lang w:eastAsia="en-US"/>
        </w:rPr>
        <w:t xml:space="preserve"> - 202</w:t>
      </w:r>
      <w:r w:rsidR="00D823F3" w:rsidRPr="00D823F3">
        <w:rPr>
          <w:rFonts w:eastAsiaTheme="minorHAnsi"/>
          <w:sz w:val="27"/>
          <w:szCs w:val="27"/>
          <w:lang w:eastAsia="en-US"/>
        </w:rPr>
        <w:t>6</w:t>
      </w:r>
      <w:r w:rsidRPr="00D823F3">
        <w:rPr>
          <w:rFonts w:eastAsiaTheme="minorHAnsi"/>
          <w:sz w:val="27"/>
          <w:szCs w:val="27"/>
          <w:lang w:eastAsia="en-US"/>
        </w:rPr>
        <w:t>.</w:t>
      </w:r>
      <w:r w:rsidRPr="009407AB">
        <w:rPr>
          <w:rFonts w:eastAsiaTheme="minorHAnsi"/>
          <w:color w:val="FF0000"/>
          <w:sz w:val="27"/>
          <w:szCs w:val="27"/>
          <w:lang w:eastAsia="en-US"/>
        </w:rPr>
        <w:t xml:space="preserve"> </w:t>
      </w:r>
      <w:r w:rsidR="00254C49" w:rsidRPr="009407AB">
        <w:rPr>
          <w:rFonts w:eastAsiaTheme="minorHAnsi"/>
          <w:color w:val="FF0000"/>
          <w:sz w:val="27"/>
          <w:szCs w:val="27"/>
          <w:lang w:eastAsia="en-US"/>
        </w:rPr>
        <w:t xml:space="preserve">                           </w:t>
      </w:r>
      <w:r w:rsidRPr="00A7248F">
        <w:rPr>
          <w:rFonts w:eastAsiaTheme="minorHAnsi"/>
          <w:sz w:val="27"/>
          <w:szCs w:val="27"/>
          <w:lang w:eastAsia="en-US"/>
        </w:rPr>
        <w:t>W roku 201</w:t>
      </w:r>
      <w:r w:rsidR="00D823F3" w:rsidRPr="00A7248F">
        <w:rPr>
          <w:rFonts w:eastAsiaTheme="minorHAnsi"/>
          <w:sz w:val="27"/>
          <w:szCs w:val="27"/>
          <w:lang w:eastAsia="en-US"/>
        </w:rPr>
        <w:t>9</w:t>
      </w:r>
      <w:r w:rsidRPr="00A7248F">
        <w:rPr>
          <w:rFonts w:eastAsiaTheme="minorHAnsi"/>
          <w:sz w:val="27"/>
          <w:szCs w:val="27"/>
          <w:lang w:eastAsia="en-US"/>
        </w:rPr>
        <w:t xml:space="preserve"> planuje się przeznaczyć na wydatki majątkowe </w:t>
      </w:r>
      <w:proofErr w:type="gramStart"/>
      <w:r w:rsidRPr="00A7248F">
        <w:rPr>
          <w:rFonts w:eastAsiaTheme="minorHAnsi"/>
          <w:sz w:val="27"/>
          <w:szCs w:val="27"/>
          <w:lang w:eastAsia="en-US"/>
        </w:rPr>
        <w:t xml:space="preserve">kwotę </w:t>
      </w:r>
      <w:r w:rsidR="00254C49" w:rsidRPr="00A7248F">
        <w:rPr>
          <w:rFonts w:eastAsiaTheme="minorHAnsi"/>
          <w:sz w:val="27"/>
          <w:szCs w:val="27"/>
          <w:lang w:eastAsia="en-US"/>
        </w:rPr>
        <w:t xml:space="preserve">                                    </w:t>
      </w:r>
      <w:r w:rsidRPr="00A7248F">
        <w:rPr>
          <w:rFonts w:eastAsiaTheme="minorHAnsi"/>
          <w:sz w:val="27"/>
          <w:szCs w:val="27"/>
          <w:lang w:eastAsia="en-US"/>
        </w:rPr>
        <w:t xml:space="preserve"> </w:t>
      </w:r>
      <w:r w:rsidR="00105E2D" w:rsidRPr="00A7248F">
        <w:rPr>
          <w:rFonts w:eastAsiaTheme="minorHAnsi"/>
          <w:sz w:val="27"/>
          <w:szCs w:val="27"/>
          <w:lang w:eastAsia="en-US"/>
        </w:rPr>
        <w:t>5 633 197,48</w:t>
      </w:r>
      <w:proofErr w:type="gramEnd"/>
      <w:r w:rsidRPr="00A7248F">
        <w:rPr>
          <w:rFonts w:eastAsiaTheme="minorHAnsi"/>
          <w:sz w:val="27"/>
          <w:szCs w:val="27"/>
          <w:lang w:eastAsia="en-US"/>
        </w:rPr>
        <w:t xml:space="preserve"> zł, </w:t>
      </w:r>
      <w:r w:rsidR="00CA415D" w:rsidRPr="00A7248F">
        <w:rPr>
          <w:rFonts w:eastAsiaTheme="minorHAnsi"/>
          <w:sz w:val="27"/>
          <w:szCs w:val="27"/>
          <w:lang w:eastAsia="en-US"/>
        </w:rPr>
        <w:t xml:space="preserve"> </w:t>
      </w:r>
      <w:r w:rsidRPr="00A7248F">
        <w:rPr>
          <w:rFonts w:eastAsiaTheme="minorHAnsi"/>
          <w:sz w:val="27"/>
          <w:szCs w:val="27"/>
          <w:lang w:eastAsia="en-US"/>
        </w:rPr>
        <w:t xml:space="preserve">w tym  na zadania inwestycyjne </w:t>
      </w:r>
      <w:r w:rsidR="00531DE8" w:rsidRPr="00A7248F">
        <w:rPr>
          <w:rFonts w:eastAsiaTheme="minorHAnsi"/>
          <w:sz w:val="27"/>
          <w:szCs w:val="27"/>
          <w:lang w:eastAsia="en-US"/>
        </w:rPr>
        <w:t xml:space="preserve">wieloletnie </w:t>
      </w:r>
      <w:r w:rsidRPr="00A7248F">
        <w:rPr>
          <w:rFonts w:eastAsiaTheme="minorHAnsi"/>
          <w:sz w:val="27"/>
          <w:szCs w:val="27"/>
          <w:lang w:eastAsia="en-US"/>
        </w:rPr>
        <w:t>kwotę</w:t>
      </w:r>
      <w:r w:rsidR="00254C49" w:rsidRPr="00A7248F">
        <w:rPr>
          <w:rFonts w:eastAsiaTheme="minorHAnsi"/>
          <w:sz w:val="27"/>
          <w:szCs w:val="27"/>
          <w:lang w:eastAsia="en-US"/>
        </w:rPr>
        <w:t xml:space="preserve">                               </w:t>
      </w:r>
      <w:r w:rsidRPr="00A7248F">
        <w:rPr>
          <w:rFonts w:eastAsiaTheme="minorHAnsi"/>
          <w:sz w:val="27"/>
          <w:szCs w:val="27"/>
          <w:lang w:eastAsia="en-US"/>
        </w:rPr>
        <w:t xml:space="preserve"> </w:t>
      </w:r>
      <w:r w:rsidR="001B1B02" w:rsidRPr="00A7248F">
        <w:rPr>
          <w:rFonts w:eastAsiaTheme="minorHAnsi"/>
          <w:sz w:val="27"/>
          <w:szCs w:val="27"/>
          <w:lang w:eastAsia="en-US"/>
        </w:rPr>
        <w:t>5</w:t>
      </w:r>
      <w:r w:rsidR="00105E2D" w:rsidRPr="00A7248F">
        <w:rPr>
          <w:rFonts w:eastAsiaTheme="minorHAnsi"/>
          <w:sz w:val="27"/>
          <w:szCs w:val="27"/>
          <w:lang w:eastAsia="en-US"/>
        </w:rPr>
        <w:t> </w:t>
      </w:r>
      <w:r w:rsidR="001B1B02" w:rsidRPr="00A7248F">
        <w:rPr>
          <w:rFonts w:eastAsiaTheme="minorHAnsi"/>
          <w:sz w:val="27"/>
          <w:szCs w:val="27"/>
          <w:lang w:eastAsia="en-US"/>
        </w:rPr>
        <w:t>2</w:t>
      </w:r>
      <w:r w:rsidR="00105E2D" w:rsidRPr="00A7248F">
        <w:rPr>
          <w:rFonts w:eastAsiaTheme="minorHAnsi"/>
          <w:sz w:val="27"/>
          <w:szCs w:val="27"/>
          <w:lang w:eastAsia="en-US"/>
        </w:rPr>
        <w:t>97 000</w:t>
      </w:r>
      <w:r w:rsidR="00531DE8" w:rsidRPr="00A7248F">
        <w:rPr>
          <w:rFonts w:eastAsiaTheme="minorHAnsi"/>
          <w:sz w:val="27"/>
          <w:szCs w:val="27"/>
          <w:lang w:eastAsia="en-US"/>
        </w:rPr>
        <w:t xml:space="preserve">,00 </w:t>
      </w:r>
      <w:r w:rsidRPr="00A7248F">
        <w:rPr>
          <w:rFonts w:eastAsiaTheme="minorHAnsi"/>
          <w:sz w:val="27"/>
          <w:szCs w:val="27"/>
          <w:lang w:eastAsia="en-US"/>
        </w:rPr>
        <w:t xml:space="preserve"> zł</w:t>
      </w:r>
      <w:r w:rsidR="00A7248F" w:rsidRPr="00A7248F">
        <w:rPr>
          <w:rFonts w:eastAsiaTheme="minorHAnsi"/>
          <w:sz w:val="27"/>
          <w:szCs w:val="27"/>
          <w:lang w:eastAsia="en-US"/>
        </w:rPr>
        <w:t xml:space="preserve"> na zadania jednoroczne kwotę 335 000,00 zł. </w:t>
      </w:r>
      <w:r w:rsidR="00105E2D" w:rsidRPr="00A7248F">
        <w:rPr>
          <w:rFonts w:eastAsiaTheme="minorHAnsi"/>
          <w:sz w:val="27"/>
          <w:szCs w:val="27"/>
          <w:lang w:eastAsia="en-US"/>
        </w:rPr>
        <w:t xml:space="preserve"> </w:t>
      </w:r>
      <w:r w:rsidR="00D71B24" w:rsidRPr="00A7248F">
        <w:rPr>
          <w:rFonts w:eastAsiaTheme="minorHAnsi"/>
          <w:sz w:val="27"/>
          <w:szCs w:val="27"/>
          <w:lang w:eastAsia="en-US"/>
        </w:rPr>
        <w:t>W 201</w:t>
      </w:r>
      <w:r w:rsidR="00105E2D" w:rsidRPr="00A7248F">
        <w:rPr>
          <w:rFonts w:eastAsiaTheme="minorHAnsi"/>
          <w:sz w:val="27"/>
          <w:szCs w:val="27"/>
          <w:lang w:eastAsia="en-US"/>
        </w:rPr>
        <w:t>9</w:t>
      </w:r>
      <w:r w:rsidR="00D71B24" w:rsidRPr="00A7248F">
        <w:rPr>
          <w:rFonts w:eastAsiaTheme="minorHAnsi"/>
          <w:sz w:val="27"/>
          <w:szCs w:val="27"/>
          <w:lang w:eastAsia="en-US"/>
        </w:rPr>
        <w:t xml:space="preserve"> roku wydatki majątkowe oszacowano w kwocie </w:t>
      </w:r>
      <w:r w:rsidR="00A7248F" w:rsidRPr="00A7248F">
        <w:rPr>
          <w:rFonts w:eastAsiaTheme="minorHAnsi"/>
          <w:sz w:val="27"/>
          <w:szCs w:val="27"/>
          <w:lang w:eastAsia="en-US"/>
        </w:rPr>
        <w:t>niż</w:t>
      </w:r>
      <w:r w:rsidR="00D71B24" w:rsidRPr="00A7248F">
        <w:rPr>
          <w:rFonts w:eastAsiaTheme="minorHAnsi"/>
          <w:sz w:val="27"/>
          <w:szCs w:val="27"/>
          <w:lang w:eastAsia="en-US"/>
        </w:rPr>
        <w:t xml:space="preserve">szej </w:t>
      </w:r>
      <w:r w:rsidR="00895BA9" w:rsidRPr="00A7248F">
        <w:rPr>
          <w:rFonts w:eastAsiaTheme="minorHAnsi"/>
          <w:sz w:val="27"/>
          <w:szCs w:val="27"/>
          <w:lang w:eastAsia="en-US"/>
        </w:rPr>
        <w:t>w stosunku</w:t>
      </w:r>
      <w:r w:rsidR="00DC3D1B" w:rsidRPr="00A7248F">
        <w:rPr>
          <w:rFonts w:eastAsiaTheme="minorHAnsi"/>
          <w:sz w:val="27"/>
          <w:szCs w:val="27"/>
          <w:lang w:eastAsia="en-US"/>
        </w:rPr>
        <w:t xml:space="preserve"> </w:t>
      </w:r>
      <w:r w:rsidR="00895BA9" w:rsidRPr="00A7248F">
        <w:rPr>
          <w:rFonts w:eastAsiaTheme="minorHAnsi"/>
          <w:sz w:val="27"/>
          <w:szCs w:val="27"/>
          <w:lang w:eastAsia="en-US"/>
        </w:rPr>
        <w:t xml:space="preserve">do kwoty </w:t>
      </w:r>
      <w:r w:rsidR="004F28D8" w:rsidRPr="00A7248F">
        <w:rPr>
          <w:rFonts w:eastAsiaTheme="minorHAnsi"/>
          <w:sz w:val="27"/>
          <w:szCs w:val="27"/>
          <w:lang w:eastAsia="en-US"/>
        </w:rPr>
        <w:t>przyjętej</w:t>
      </w:r>
      <w:r w:rsidR="00895BA9" w:rsidRPr="00A7248F">
        <w:rPr>
          <w:rFonts w:eastAsiaTheme="minorHAnsi"/>
          <w:sz w:val="27"/>
          <w:szCs w:val="27"/>
          <w:lang w:eastAsia="en-US"/>
        </w:rPr>
        <w:t xml:space="preserve"> </w:t>
      </w:r>
      <w:proofErr w:type="gramStart"/>
      <w:r w:rsidR="00895BA9" w:rsidRPr="00A7248F">
        <w:rPr>
          <w:rFonts w:eastAsiaTheme="minorHAnsi"/>
          <w:sz w:val="27"/>
          <w:szCs w:val="27"/>
          <w:lang w:eastAsia="en-US"/>
        </w:rPr>
        <w:t>do  projektu</w:t>
      </w:r>
      <w:proofErr w:type="gramEnd"/>
      <w:r w:rsidR="00895BA9" w:rsidRPr="00A7248F">
        <w:rPr>
          <w:rFonts w:eastAsiaTheme="minorHAnsi"/>
          <w:sz w:val="27"/>
          <w:szCs w:val="27"/>
          <w:lang w:eastAsia="en-US"/>
        </w:rPr>
        <w:t xml:space="preserve"> budżetu na</w:t>
      </w:r>
      <w:r w:rsidR="00D71B24" w:rsidRPr="00A7248F">
        <w:rPr>
          <w:rFonts w:eastAsiaTheme="minorHAnsi"/>
          <w:sz w:val="27"/>
          <w:szCs w:val="27"/>
          <w:lang w:eastAsia="en-US"/>
        </w:rPr>
        <w:t xml:space="preserve"> 201</w:t>
      </w:r>
      <w:r w:rsidR="00A7248F" w:rsidRPr="00A7248F">
        <w:rPr>
          <w:rFonts w:eastAsiaTheme="minorHAnsi"/>
          <w:sz w:val="27"/>
          <w:szCs w:val="27"/>
          <w:lang w:eastAsia="en-US"/>
        </w:rPr>
        <w:t>8</w:t>
      </w:r>
      <w:r w:rsidR="00D71B24" w:rsidRPr="00A7248F">
        <w:rPr>
          <w:rFonts w:eastAsiaTheme="minorHAnsi"/>
          <w:sz w:val="27"/>
          <w:szCs w:val="27"/>
          <w:lang w:eastAsia="en-US"/>
        </w:rPr>
        <w:t>r.</w:t>
      </w:r>
      <w:r w:rsidR="00A7248F" w:rsidRPr="00A7248F">
        <w:rPr>
          <w:rFonts w:eastAsiaTheme="minorHAnsi"/>
          <w:sz w:val="27"/>
          <w:szCs w:val="27"/>
          <w:lang w:eastAsia="en-US"/>
        </w:rPr>
        <w:t xml:space="preserve"> </w:t>
      </w:r>
      <w:r w:rsidR="008B1956" w:rsidRPr="00A7248F">
        <w:rPr>
          <w:rFonts w:eastAsiaTheme="minorHAnsi"/>
          <w:sz w:val="27"/>
          <w:szCs w:val="27"/>
          <w:lang w:eastAsia="en-US"/>
        </w:rPr>
        <w:t>Głównym założeniem jest</w:t>
      </w:r>
      <w:r w:rsidR="00D32542" w:rsidRPr="00A7248F">
        <w:rPr>
          <w:rFonts w:eastAsiaTheme="minorHAnsi"/>
          <w:sz w:val="27"/>
          <w:szCs w:val="27"/>
          <w:lang w:eastAsia="en-US"/>
        </w:rPr>
        <w:t xml:space="preserve"> poprawa stanu środowiska naturalnego, tj. budowa i rozbudowa ka</w:t>
      </w:r>
      <w:r w:rsidR="00A7248F" w:rsidRPr="00A7248F">
        <w:rPr>
          <w:rFonts w:eastAsiaTheme="minorHAnsi"/>
          <w:sz w:val="27"/>
          <w:szCs w:val="27"/>
          <w:lang w:eastAsia="en-US"/>
        </w:rPr>
        <w:t>nalizacji oraz</w:t>
      </w:r>
      <w:r w:rsidR="00D32542" w:rsidRPr="00A7248F">
        <w:rPr>
          <w:rFonts w:eastAsiaTheme="minorHAnsi"/>
          <w:sz w:val="27"/>
          <w:szCs w:val="27"/>
          <w:lang w:eastAsia="en-US"/>
        </w:rPr>
        <w:t xml:space="preserve"> wodociągów</w:t>
      </w:r>
      <w:r w:rsidR="00FE3D42" w:rsidRPr="00A7248F">
        <w:rPr>
          <w:rFonts w:eastAsiaTheme="minorHAnsi"/>
          <w:sz w:val="27"/>
          <w:szCs w:val="27"/>
          <w:lang w:eastAsia="en-US"/>
        </w:rPr>
        <w:t xml:space="preserve"> gminnych</w:t>
      </w:r>
      <w:r w:rsidR="00D32542" w:rsidRPr="00A7248F">
        <w:rPr>
          <w:rFonts w:eastAsiaTheme="minorHAnsi"/>
          <w:sz w:val="27"/>
          <w:szCs w:val="27"/>
          <w:lang w:eastAsia="en-US"/>
        </w:rPr>
        <w:t xml:space="preserve">; na ten cel zabezpieczono łącznie </w:t>
      </w:r>
      <w:r w:rsidR="00A7248F" w:rsidRPr="00A7248F">
        <w:rPr>
          <w:rFonts w:eastAsiaTheme="minorHAnsi"/>
          <w:sz w:val="27"/>
          <w:szCs w:val="27"/>
          <w:lang w:eastAsia="en-US"/>
        </w:rPr>
        <w:t>4 373 500</w:t>
      </w:r>
      <w:r w:rsidR="00D32542" w:rsidRPr="00A7248F">
        <w:rPr>
          <w:rFonts w:eastAsiaTheme="minorHAnsi"/>
          <w:sz w:val="27"/>
          <w:szCs w:val="27"/>
          <w:lang w:eastAsia="en-US"/>
        </w:rPr>
        <w:t>,00 zł</w:t>
      </w:r>
      <w:r w:rsidR="00FE3D42" w:rsidRPr="00A7248F">
        <w:rPr>
          <w:rFonts w:eastAsiaTheme="minorHAnsi"/>
          <w:sz w:val="27"/>
          <w:szCs w:val="27"/>
          <w:lang w:eastAsia="en-US"/>
        </w:rPr>
        <w:t>.</w:t>
      </w:r>
      <w:r w:rsidR="00A7248F" w:rsidRPr="00A7248F">
        <w:rPr>
          <w:rFonts w:eastAsiaTheme="minorHAnsi"/>
          <w:sz w:val="27"/>
          <w:szCs w:val="27"/>
          <w:lang w:eastAsia="en-US"/>
        </w:rPr>
        <w:t xml:space="preserve">                   </w:t>
      </w:r>
      <w:r w:rsidR="00FE3D42" w:rsidRPr="00A7248F">
        <w:rPr>
          <w:rFonts w:eastAsiaTheme="minorHAnsi"/>
          <w:sz w:val="27"/>
          <w:szCs w:val="27"/>
          <w:lang w:eastAsia="en-US"/>
        </w:rPr>
        <w:t xml:space="preserve">                  Na</w:t>
      </w:r>
      <w:r w:rsidR="00D32542" w:rsidRPr="00A7248F">
        <w:rPr>
          <w:rFonts w:eastAsiaTheme="minorHAnsi"/>
          <w:sz w:val="27"/>
          <w:szCs w:val="27"/>
          <w:lang w:eastAsia="en-US"/>
        </w:rPr>
        <w:t xml:space="preserve"> </w:t>
      </w:r>
      <w:r w:rsidR="00FE3D42" w:rsidRPr="00A7248F">
        <w:rPr>
          <w:rFonts w:eastAsiaTheme="minorHAnsi"/>
          <w:sz w:val="27"/>
          <w:szCs w:val="27"/>
          <w:lang w:eastAsia="en-US"/>
        </w:rPr>
        <w:t>poprawę</w:t>
      </w:r>
      <w:r w:rsidR="008B1956" w:rsidRPr="00A7248F">
        <w:rPr>
          <w:rFonts w:eastAsiaTheme="minorHAnsi"/>
          <w:sz w:val="27"/>
          <w:szCs w:val="27"/>
          <w:lang w:eastAsia="en-US"/>
        </w:rPr>
        <w:t xml:space="preserve"> infrastruktury drogowej,</w:t>
      </w:r>
      <w:r w:rsidR="00886642" w:rsidRPr="00A7248F">
        <w:rPr>
          <w:rFonts w:eastAsiaTheme="minorHAnsi"/>
          <w:sz w:val="27"/>
          <w:szCs w:val="27"/>
          <w:lang w:eastAsia="en-US"/>
        </w:rPr>
        <w:t xml:space="preserve"> </w:t>
      </w:r>
      <w:r w:rsidR="008B1956" w:rsidRPr="00A7248F">
        <w:rPr>
          <w:rFonts w:eastAsiaTheme="minorHAnsi"/>
          <w:sz w:val="27"/>
          <w:szCs w:val="27"/>
          <w:lang w:eastAsia="en-US"/>
        </w:rPr>
        <w:t xml:space="preserve">tj. </w:t>
      </w:r>
      <w:r w:rsidR="00FE3D42" w:rsidRPr="00A7248F">
        <w:rPr>
          <w:rFonts w:eastAsiaTheme="minorHAnsi"/>
          <w:sz w:val="27"/>
          <w:szCs w:val="27"/>
          <w:lang w:eastAsia="en-US"/>
        </w:rPr>
        <w:t xml:space="preserve">budowę i rozbudowę dróg gminnych </w:t>
      </w:r>
      <w:r w:rsidR="00FE3D42" w:rsidRPr="00F46489">
        <w:rPr>
          <w:rFonts w:eastAsiaTheme="minorHAnsi"/>
          <w:sz w:val="27"/>
          <w:szCs w:val="27"/>
          <w:lang w:eastAsia="en-US"/>
        </w:rPr>
        <w:t xml:space="preserve">zaplanowano kwotę </w:t>
      </w:r>
      <w:r w:rsidR="00A7248F" w:rsidRPr="00F46489">
        <w:rPr>
          <w:rFonts w:eastAsiaTheme="minorHAnsi"/>
          <w:sz w:val="27"/>
          <w:szCs w:val="27"/>
          <w:lang w:eastAsia="en-US"/>
        </w:rPr>
        <w:t>1 058 500</w:t>
      </w:r>
      <w:r w:rsidR="00FE3D42" w:rsidRPr="00F46489">
        <w:rPr>
          <w:rFonts w:eastAsiaTheme="minorHAnsi"/>
          <w:sz w:val="27"/>
          <w:szCs w:val="27"/>
          <w:lang w:eastAsia="en-US"/>
        </w:rPr>
        <w:t xml:space="preserve">,00 zł; </w:t>
      </w:r>
      <w:r w:rsidR="008B1956" w:rsidRPr="00F46489">
        <w:rPr>
          <w:rFonts w:eastAsiaTheme="minorHAnsi"/>
          <w:sz w:val="27"/>
          <w:szCs w:val="27"/>
          <w:lang w:eastAsia="en-US"/>
        </w:rPr>
        <w:t xml:space="preserve">kontynuacja zadań w </w:t>
      </w:r>
      <w:r w:rsidR="00FE3D42" w:rsidRPr="00F46489">
        <w:rPr>
          <w:rFonts w:eastAsiaTheme="minorHAnsi"/>
          <w:sz w:val="27"/>
          <w:szCs w:val="27"/>
          <w:lang w:eastAsia="en-US"/>
        </w:rPr>
        <w:t>tym</w:t>
      </w:r>
      <w:r w:rsidR="008B1956" w:rsidRPr="00F46489">
        <w:rPr>
          <w:rFonts w:eastAsiaTheme="minorHAnsi"/>
          <w:sz w:val="27"/>
          <w:szCs w:val="27"/>
          <w:lang w:eastAsia="en-US"/>
        </w:rPr>
        <w:t xml:space="preserve"> </w:t>
      </w:r>
      <w:proofErr w:type="gramStart"/>
      <w:r w:rsidR="008B1956" w:rsidRPr="00F46489">
        <w:rPr>
          <w:rFonts w:eastAsiaTheme="minorHAnsi"/>
          <w:sz w:val="27"/>
          <w:szCs w:val="27"/>
          <w:lang w:eastAsia="en-US"/>
        </w:rPr>
        <w:t xml:space="preserve">zakresie  </w:t>
      </w:r>
      <w:r w:rsidR="00FE3D42" w:rsidRPr="00F46489">
        <w:rPr>
          <w:rFonts w:eastAsiaTheme="minorHAnsi"/>
          <w:sz w:val="27"/>
          <w:szCs w:val="27"/>
          <w:lang w:eastAsia="en-US"/>
        </w:rPr>
        <w:t>przyczyni</w:t>
      </w:r>
      <w:proofErr w:type="gramEnd"/>
      <w:r w:rsidR="00FE3D42" w:rsidRPr="00F46489">
        <w:rPr>
          <w:rFonts w:eastAsiaTheme="minorHAnsi"/>
          <w:sz w:val="27"/>
          <w:szCs w:val="27"/>
          <w:lang w:eastAsia="en-US"/>
        </w:rPr>
        <w:t xml:space="preserve"> się do poprawy bezpieczeństwa </w:t>
      </w:r>
      <w:r w:rsidR="00D32542" w:rsidRPr="00F46489">
        <w:rPr>
          <w:rFonts w:eastAsiaTheme="minorHAnsi"/>
          <w:sz w:val="27"/>
          <w:szCs w:val="27"/>
          <w:lang w:eastAsia="en-US"/>
        </w:rPr>
        <w:t xml:space="preserve"> użytkowników dróg</w:t>
      </w:r>
      <w:r w:rsidR="00FE3D42" w:rsidRPr="00F46489">
        <w:rPr>
          <w:rFonts w:eastAsiaTheme="minorHAnsi"/>
          <w:sz w:val="27"/>
          <w:szCs w:val="27"/>
          <w:lang w:eastAsia="en-US"/>
        </w:rPr>
        <w:t>.</w:t>
      </w:r>
      <w:r w:rsidR="008B1956" w:rsidRPr="00F46489">
        <w:rPr>
          <w:rFonts w:eastAsiaTheme="minorHAnsi"/>
          <w:sz w:val="27"/>
          <w:szCs w:val="27"/>
          <w:lang w:eastAsia="en-US"/>
        </w:rPr>
        <w:t xml:space="preserve"> </w:t>
      </w:r>
      <w:r w:rsidR="00CD0EDD" w:rsidRPr="00F46489">
        <w:rPr>
          <w:rFonts w:eastAsiaTheme="minorHAnsi"/>
          <w:sz w:val="27"/>
          <w:szCs w:val="27"/>
          <w:lang w:eastAsia="en-US"/>
        </w:rPr>
        <w:t xml:space="preserve"> </w:t>
      </w:r>
      <w:r w:rsidRPr="00F46489">
        <w:rPr>
          <w:rFonts w:eastAsiaTheme="minorHAnsi"/>
          <w:sz w:val="27"/>
          <w:szCs w:val="27"/>
          <w:lang w:eastAsia="en-US"/>
        </w:rPr>
        <w:t>Począwszy od roku 20</w:t>
      </w:r>
      <w:r w:rsidR="00A7248F" w:rsidRPr="00F46489">
        <w:rPr>
          <w:rFonts w:eastAsiaTheme="minorHAnsi"/>
          <w:sz w:val="27"/>
          <w:szCs w:val="27"/>
          <w:lang w:eastAsia="en-US"/>
        </w:rPr>
        <w:t>20</w:t>
      </w:r>
      <w:r w:rsidRPr="00F46489">
        <w:rPr>
          <w:rFonts w:eastAsiaTheme="minorHAnsi"/>
          <w:sz w:val="27"/>
          <w:szCs w:val="27"/>
          <w:lang w:eastAsia="en-US"/>
        </w:rPr>
        <w:t xml:space="preserve"> głównym źródłem finansowania inwesty</w:t>
      </w:r>
      <w:r w:rsidR="00B175E5" w:rsidRPr="00F46489">
        <w:rPr>
          <w:rFonts w:eastAsiaTheme="minorHAnsi"/>
          <w:sz w:val="27"/>
          <w:szCs w:val="27"/>
          <w:lang w:eastAsia="en-US"/>
        </w:rPr>
        <w:t>cji stają się wpływy z dochodów</w:t>
      </w:r>
      <w:r w:rsidR="00277CFB" w:rsidRPr="00F46489">
        <w:rPr>
          <w:rFonts w:eastAsiaTheme="minorHAnsi"/>
          <w:sz w:val="27"/>
          <w:szCs w:val="27"/>
          <w:lang w:eastAsia="en-US"/>
        </w:rPr>
        <w:t xml:space="preserve"> własnych</w:t>
      </w:r>
      <w:r w:rsidR="00B175E5" w:rsidRPr="00F46489">
        <w:rPr>
          <w:rFonts w:eastAsiaTheme="minorHAnsi"/>
          <w:sz w:val="27"/>
          <w:szCs w:val="27"/>
          <w:lang w:eastAsia="en-US"/>
        </w:rPr>
        <w:t>.</w:t>
      </w:r>
      <w:r w:rsidR="008A0D05" w:rsidRPr="00F46489">
        <w:rPr>
          <w:rFonts w:eastAsiaTheme="minorHAnsi"/>
          <w:sz w:val="27"/>
          <w:szCs w:val="27"/>
          <w:lang w:eastAsia="en-US"/>
        </w:rPr>
        <w:t xml:space="preserve"> </w:t>
      </w:r>
      <w:r w:rsidR="00113020" w:rsidRPr="00F46489">
        <w:rPr>
          <w:rFonts w:eastAsiaTheme="minorHAnsi"/>
          <w:sz w:val="27"/>
          <w:szCs w:val="27"/>
          <w:lang w:eastAsia="en-US"/>
        </w:rPr>
        <w:t>W roku 20</w:t>
      </w:r>
      <w:r w:rsidR="004D4EFC" w:rsidRPr="00F46489">
        <w:rPr>
          <w:rFonts w:eastAsiaTheme="minorHAnsi"/>
          <w:sz w:val="27"/>
          <w:szCs w:val="27"/>
          <w:lang w:eastAsia="en-US"/>
        </w:rPr>
        <w:t>20</w:t>
      </w:r>
      <w:r w:rsidR="00F46489" w:rsidRPr="00F46489">
        <w:rPr>
          <w:rFonts w:eastAsiaTheme="minorHAnsi"/>
          <w:sz w:val="27"/>
          <w:szCs w:val="27"/>
          <w:lang w:eastAsia="en-US"/>
        </w:rPr>
        <w:t xml:space="preserve"> planuje się </w:t>
      </w:r>
      <w:r w:rsidR="0058294B" w:rsidRPr="00F46489">
        <w:rPr>
          <w:rFonts w:eastAsiaTheme="minorHAnsi"/>
          <w:sz w:val="27"/>
          <w:szCs w:val="27"/>
          <w:lang w:eastAsia="en-US"/>
        </w:rPr>
        <w:t xml:space="preserve">nieznaczny </w:t>
      </w:r>
      <w:r w:rsidR="00113020" w:rsidRPr="00F46489">
        <w:rPr>
          <w:rFonts w:eastAsiaTheme="minorHAnsi"/>
          <w:sz w:val="27"/>
          <w:szCs w:val="27"/>
          <w:lang w:eastAsia="en-US"/>
        </w:rPr>
        <w:t>spadek wydatków</w:t>
      </w:r>
      <w:r w:rsidR="008B1956" w:rsidRPr="00F46489">
        <w:rPr>
          <w:rFonts w:eastAsiaTheme="minorHAnsi"/>
          <w:sz w:val="27"/>
          <w:szCs w:val="27"/>
          <w:lang w:eastAsia="en-US"/>
        </w:rPr>
        <w:t xml:space="preserve"> majątkowych w </w:t>
      </w:r>
      <w:proofErr w:type="gramStart"/>
      <w:r w:rsidR="008B1956" w:rsidRPr="00F46489">
        <w:rPr>
          <w:rFonts w:eastAsiaTheme="minorHAnsi"/>
          <w:sz w:val="27"/>
          <w:szCs w:val="27"/>
          <w:lang w:eastAsia="en-US"/>
        </w:rPr>
        <w:t xml:space="preserve">stosunku </w:t>
      </w:r>
      <w:r w:rsidR="0058294B" w:rsidRPr="00F46489">
        <w:rPr>
          <w:rFonts w:eastAsiaTheme="minorHAnsi"/>
          <w:sz w:val="27"/>
          <w:szCs w:val="27"/>
          <w:lang w:eastAsia="en-US"/>
        </w:rPr>
        <w:t xml:space="preserve">                   </w:t>
      </w:r>
      <w:r w:rsidR="008B1956" w:rsidRPr="00F46489">
        <w:rPr>
          <w:rFonts w:eastAsiaTheme="minorHAnsi"/>
          <w:sz w:val="27"/>
          <w:szCs w:val="27"/>
          <w:lang w:eastAsia="en-US"/>
        </w:rPr>
        <w:t>do</w:t>
      </w:r>
      <w:proofErr w:type="gramEnd"/>
      <w:r w:rsidR="008B1956" w:rsidRPr="00F46489">
        <w:rPr>
          <w:rFonts w:eastAsiaTheme="minorHAnsi"/>
          <w:sz w:val="27"/>
          <w:szCs w:val="27"/>
          <w:lang w:eastAsia="en-US"/>
        </w:rPr>
        <w:t xml:space="preserve"> roku 201</w:t>
      </w:r>
      <w:r w:rsidR="0058294B" w:rsidRPr="00F46489">
        <w:rPr>
          <w:rFonts w:eastAsiaTheme="minorHAnsi"/>
          <w:sz w:val="27"/>
          <w:szCs w:val="27"/>
          <w:lang w:eastAsia="en-US"/>
        </w:rPr>
        <w:t>9</w:t>
      </w:r>
      <w:r w:rsidR="008B1956" w:rsidRPr="00F46489">
        <w:rPr>
          <w:rFonts w:eastAsiaTheme="minorHAnsi"/>
          <w:sz w:val="27"/>
          <w:szCs w:val="27"/>
          <w:lang w:eastAsia="en-US"/>
        </w:rPr>
        <w:t xml:space="preserve">r. </w:t>
      </w:r>
      <w:r w:rsidR="00113020" w:rsidRPr="00F46489">
        <w:rPr>
          <w:rFonts w:eastAsiaTheme="minorHAnsi"/>
          <w:sz w:val="27"/>
          <w:szCs w:val="27"/>
          <w:lang w:eastAsia="en-US"/>
        </w:rPr>
        <w:t xml:space="preserve"> </w:t>
      </w:r>
      <w:r w:rsidR="00DC3D1B" w:rsidRPr="00F46489">
        <w:rPr>
          <w:rFonts w:eastAsiaTheme="minorHAnsi"/>
          <w:sz w:val="27"/>
          <w:szCs w:val="27"/>
          <w:lang w:eastAsia="en-US"/>
        </w:rPr>
        <w:t>W</w:t>
      </w:r>
      <w:r w:rsidR="001A74F5" w:rsidRPr="00F46489">
        <w:rPr>
          <w:rFonts w:eastAsiaTheme="minorHAnsi"/>
          <w:sz w:val="27"/>
          <w:szCs w:val="27"/>
          <w:lang w:eastAsia="en-US"/>
        </w:rPr>
        <w:t xml:space="preserve"> latach 20</w:t>
      </w:r>
      <w:r w:rsidR="00D32542" w:rsidRPr="00F46489">
        <w:rPr>
          <w:rFonts w:eastAsiaTheme="minorHAnsi"/>
          <w:sz w:val="27"/>
          <w:szCs w:val="27"/>
          <w:lang w:eastAsia="en-US"/>
        </w:rPr>
        <w:t>2</w:t>
      </w:r>
      <w:r w:rsidR="0058294B" w:rsidRPr="00F46489">
        <w:rPr>
          <w:rFonts w:eastAsiaTheme="minorHAnsi"/>
          <w:sz w:val="27"/>
          <w:szCs w:val="27"/>
          <w:lang w:eastAsia="en-US"/>
        </w:rPr>
        <w:t>1 – 202</w:t>
      </w:r>
      <w:r w:rsidR="003624B8">
        <w:rPr>
          <w:rFonts w:eastAsiaTheme="minorHAnsi"/>
          <w:sz w:val="27"/>
          <w:szCs w:val="27"/>
          <w:lang w:eastAsia="en-US"/>
        </w:rPr>
        <w:t>4</w:t>
      </w:r>
      <w:r w:rsidR="00AC4A9D" w:rsidRPr="00F46489">
        <w:rPr>
          <w:rFonts w:eastAsiaTheme="minorHAnsi"/>
          <w:sz w:val="27"/>
          <w:szCs w:val="27"/>
          <w:lang w:eastAsia="en-US"/>
        </w:rPr>
        <w:t xml:space="preserve"> </w:t>
      </w:r>
      <w:r w:rsidR="00D32542" w:rsidRPr="00F46489">
        <w:rPr>
          <w:rFonts w:eastAsiaTheme="minorHAnsi"/>
          <w:sz w:val="27"/>
          <w:szCs w:val="27"/>
          <w:lang w:eastAsia="en-US"/>
        </w:rPr>
        <w:t xml:space="preserve"> </w:t>
      </w:r>
      <w:r w:rsidR="00F46489" w:rsidRPr="00F46489">
        <w:rPr>
          <w:rFonts w:eastAsiaTheme="minorHAnsi"/>
          <w:sz w:val="27"/>
          <w:szCs w:val="27"/>
          <w:lang w:eastAsia="en-US"/>
        </w:rPr>
        <w:t xml:space="preserve">nastąpi </w:t>
      </w:r>
      <w:r w:rsidR="00AC4A9D" w:rsidRPr="00F46489">
        <w:rPr>
          <w:rFonts w:eastAsiaTheme="minorHAnsi"/>
          <w:sz w:val="27"/>
          <w:szCs w:val="27"/>
          <w:lang w:eastAsia="en-US"/>
        </w:rPr>
        <w:t>wzrost wydatków majątkowych</w:t>
      </w:r>
      <w:r w:rsidR="00F46489" w:rsidRPr="00F46489">
        <w:rPr>
          <w:rFonts w:eastAsiaTheme="minorHAnsi"/>
          <w:sz w:val="27"/>
          <w:szCs w:val="27"/>
          <w:lang w:eastAsia="en-US"/>
        </w:rPr>
        <w:t xml:space="preserve">                  </w:t>
      </w:r>
      <w:r w:rsidR="00D32542" w:rsidRPr="00F46489">
        <w:rPr>
          <w:rFonts w:eastAsiaTheme="minorHAnsi"/>
          <w:sz w:val="27"/>
          <w:szCs w:val="27"/>
          <w:lang w:eastAsia="en-US"/>
        </w:rPr>
        <w:t xml:space="preserve">o około </w:t>
      </w:r>
      <w:r w:rsidR="005F3635" w:rsidRPr="00F46489">
        <w:rPr>
          <w:rFonts w:eastAsiaTheme="minorHAnsi"/>
          <w:sz w:val="27"/>
          <w:szCs w:val="27"/>
          <w:lang w:eastAsia="en-US"/>
        </w:rPr>
        <w:t>3,5</w:t>
      </w:r>
      <w:r w:rsidR="00AC4A9D" w:rsidRPr="00F46489">
        <w:rPr>
          <w:rFonts w:eastAsiaTheme="minorHAnsi"/>
          <w:sz w:val="27"/>
          <w:szCs w:val="27"/>
          <w:lang w:eastAsia="en-US"/>
        </w:rPr>
        <w:t xml:space="preserve"> %.</w:t>
      </w:r>
      <w:r w:rsidR="003624B8">
        <w:rPr>
          <w:rFonts w:eastAsiaTheme="minorHAnsi"/>
          <w:sz w:val="27"/>
          <w:szCs w:val="27"/>
          <w:lang w:eastAsia="en-US"/>
        </w:rPr>
        <w:t xml:space="preserve"> W latach 2025 - 2026 szacuje się wzrost o około 10 % w </w:t>
      </w:r>
      <w:proofErr w:type="gramStart"/>
      <w:r w:rsidR="003624B8">
        <w:rPr>
          <w:rFonts w:eastAsiaTheme="minorHAnsi"/>
          <w:sz w:val="27"/>
          <w:szCs w:val="27"/>
          <w:lang w:eastAsia="en-US"/>
        </w:rPr>
        <w:t>związku                             ze</w:t>
      </w:r>
      <w:proofErr w:type="gramEnd"/>
      <w:r w:rsidR="003624B8">
        <w:rPr>
          <w:rFonts w:eastAsiaTheme="minorHAnsi"/>
          <w:sz w:val="27"/>
          <w:szCs w:val="27"/>
          <w:lang w:eastAsia="en-US"/>
        </w:rPr>
        <w:t xml:space="preserve"> zmniejszeniem kwoty rozchodów i przeznaczeniem nadwyżki budżetowej </w:t>
      </w:r>
      <w:r w:rsidR="001E1574">
        <w:rPr>
          <w:rFonts w:eastAsiaTheme="minorHAnsi"/>
          <w:sz w:val="27"/>
          <w:szCs w:val="27"/>
          <w:lang w:eastAsia="en-US"/>
        </w:rPr>
        <w:t xml:space="preserve">                </w:t>
      </w:r>
      <w:r w:rsidR="003624B8">
        <w:rPr>
          <w:rFonts w:eastAsiaTheme="minorHAnsi"/>
          <w:sz w:val="27"/>
          <w:szCs w:val="27"/>
          <w:lang w:eastAsia="en-US"/>
        </w:rPr>
        <w:t>na inwestycje.</w:t>
      </w:r>
    </w:p>
    <w:p w:rsidR="00CF6681" w:rsidRPr="00F46489" w:rsidRDefault="00CF6681" w:rsidP="00CF6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14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F46489">
        <w:rPr>
          <w:rFonts w:eastAsiaTheme="minorHAnsi"/>
          <w:b/>
          <w:bCs/>
          <w:sz w:val="27"/>
          <w:szCs w:val="27"/>
          <w:lang w:eastAsia="en-US"/>
        </w:rPr>
        <w:t>IV. Prognozowane przychody i rozchody budżetu.</w:t>
      </w:r>
    </w:p>
    <w:p w:rsidR="00CA415D" w:rsidRPr="00F46489" w:rsidRDefault="00CF6681" w:rsidP="005F2DCF">
      <w:pPr>
        <w:pStyle w:val="Akapitzlist"/>
        <w:widowControl w:val="0"/>
        <w:tabs>
          <w:tab w:val="left" w:pos="283"/>
          <w:tab w:val="left" w:pos="360"/>
          <w:tab w:val="left" w:pos="708"/>
          <w:tab w:val="left" w:pos="78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0"/>
        <w:contextualSpacing w:val="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>Na dzień przyjęcia wieloletniej prognozy finansowej planuje się przychody budżetu Gminy w 201</w:t>
      </w:r>
      <w:r w:rsidR="00F46489" w:rsidRPr="00F46489">
        <w:rPr>
          <w:rFonts w:ascii="Times New Roman" w:eastAsiaTheme="minorHAnsi" w:hAnsi="Times New Roman"/>
          <w:sz w:val="27"/>
          <w:szCs w:val="27"/>
          <w:lang w:eastAsia="en-US"/>
        </w:rPr>
        <w:t>9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r. w kwocie </w:t>
      </w:r>
      <w:r w:rsidR="00CD0EDD" w:rsidRPr="00F46489">
        <w:rPr>
          <w:rFonts w:ascii="Times New Roman" w:eastAsiaTheme="minorHAnsi" w:hAnsi="Times New Roman"/>
          <w:sz w:val="27"/>
          <w:szCs w:val="27"/>
          <w:lang w:eastAsia="en-US"/>
        </w:rPr>
        <w:t>4 0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>00</w:t>
      </w:r>
      <w:r w:rsidR="00AC5152" w:rsidRPr="00F46489">
        <w:rPr>
          <w:rFonts w:ascii="Times New Roman" w:eastAsiaTheme="minorHAnsi" w:hAnsi="Times New Roman"/>
          <w:sz w:val="27"/>
          <w:szCs w:val="27"/>
          <w:lang w:eastAsia="en-US"/>
        </w:rPr>
        <w:t> 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>000</w:t>
      </w:r>
      <w:r w:rsidR="00AC5152" w:rsidRPr="00F46489">
        <w:rPr>
          <w:rFonts w:ascii="Times New Roman" w:eastAsiaTheme="minorHAnsi" w:hAnsi="Times New Roman"/>
          <w:sz w:val="27"/>
          <w:szCs w:val="27"/>
          <w:lang w:eastAsia="en-US"/>
        </w:rPr>
        <w:t>,00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zł z </w:t>
      </w:r>
      <w:proofErr w:type="gramStart"/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>przeznaczeniem</w:t>
      </w:r>
      <w:r w:rsidR="00AC5152"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 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>na</w:t>
      </w:r>
      <w:proofErr w:type="gramEnd"/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spłatę wcześniej zaciągniętych kredytów w kwocie </w:t>
      </w:r>
      <w:r w:rsidR="00AC5152"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="00F46489" w:rsidRPr="00F46489">
        <w:rPr>
          <w:rFonts w:ascii="Times New Roman" w:eastAsiaTheme="minorHAnsi" w:hAnsi="Times New Roman"/>
          <w:sz w:val="27"/>
          <w:szCs w:val="27"/>
          <w:lang w:eastAsia="en-US"/>
        </w:rPr>
        <w:t>2 104 966,17</w:t>
      </w:r>
      <w:r w:rsidR="00CD0EDD"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zł i pokrycie planowanego deficytu w kwocie </w:t>
      </w:r>
      <w:r w:rsidR="00F46489" w:rsidRPr="00F46489">
        <w:rPr>
          <w:rFonts w:ascii="Times New Roman" w:eastAsiaTheme="minorHAnsi" w:hAnsi="Times New Roman"/>
          <w:sz w:val="27"/>
          <w:szCs w:val="27"/>
          <w:lang w:eastAsia="en-US"/>
        </w:rPr>
        <w:t>1 895 033,83</w:t>
      </w:r>
      <w:r w:rsidR="00CD0EDD"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zł.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</w:p>
    <w:p w:rsidR="005F2DCF" w:rsidRPr="00F46489" w:rsidRDefault="00CF6681" w:rsidP="005F2DCF">
      <w:pPr>
        <w:pStyle w:val="Akapitzlist"/>
        <w:widowControl w:val="0"/>
        <w:tabs>
          <w:tab w:val="left" w:pos="283"/>
          <w:tab w:val="left" w:pos="360"/>
          <w:tab w:val="left" w:pos="708"/>
          <w:tab w:val="left" w:pos="78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0"/>
        <w:contextualSpacing w:val="0"/>
        <w:jc w:val="both"/>
        <w:rPr>
          <w:rFonts w:ascii="Times New Roman" w:hAnsi="Times New Roman"/>
          <w:sz w:val="27"/>
          <w:szCs w:val="27"/>
        </w:rPr>
      </w:pP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lastRenderedPageBreak/>
        <w:t>Jak wynika</w:t>
      </w:r>
      <w:r w:rsidR="00CD0EDD"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z zestawienia dochodów, wydatków, przychodów i rozchodów, </w:t>
      </w:r>
      <w:proofErr w:type="gramStart"/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>określonych</w:t>
      </w:r>
      <w:r w:rsidR="00CA415D"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 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>w</w:t>
      </w:r>
      <w:proofErr w:type="gramEnd"/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wieloletniej prognozie finansowej,  jedynie w 201</w:t>
      </w:r>
      <w:r w:rsidR="00F46489" w:rsidRPr="00F46489">
        <w:rPr>
          <w:rFonts w:ascii="Times New Roman" w:eastAsiaTheme="minorHAnsi" w:hAnsi="Times New Roman"/>
          <w:sz w:val="27"/>
          <w:szCs w:val="27"/>
          <w:lang w:eastAsia="en-US"/>
        </w:rPr>
        <w:t>9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roku planuje się przychody, natomiast  w kolejnych latach planowane są nadwyżki budżetowe</w:t>
      </w:r>
      <w:r w:rsidR="00CD0EDD"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               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="001A74F5"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w kwotach równych 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>spła</w:t>
      </w:r>
      <w:r w:rsidR="001A74F5" w:rsidRPr="00F46489">
        <w:rPr>
          <w:rFonts w:ascii="Times New Roman" w:eastAsiaTheme="minorHAnsi" w:hAnsi="Times New Roman"/>
          <w:sz w:val="27"/>
          <w:szCs w:val="27"/>
          <w:lang w:eastAsia="en-US"/>
        </w:rPr>
        <w:t>cie</w:t>
      </w:r>
      <w:r w:rsidRPr="00F46489">
        <w:rPr>
          <w:rFonts w:ascii="Times New Roman" w:eastAsiaTheme="minorHAnsi" w:hAnsi="Times New Roman"/>
          <w:sz w:val="27"/>
          <w:szCs w:val="27"/>
          <w:lang w:eastAsia="en-US"/>
        </w:rPr>
        <w:t xml:space="preserve"> zobowiązań. </w:t>
      </w:r>
    </w:p>
    <w:p w:rsidR="00CF6681" w:rsidRPr="00F46489" w:rsidRDefault="00CF6681" w:rsidP="00CF6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14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F46489">
        <w:rPr>
          <w:rFonts w:eastAsiaTheme="minorHAnsi"/>
          <w:b/>
          <w:bCs/>
          <w:sz w:val="27"/>
          <w:szCs w:val="27"/>
          <w:lang w:eastAsia="en-US"/>
        </w:rPr>
        <w:t>V. Prognoza długu.</w:t>
      </w:r>
    </w:p>
    <w:p w:rsidR="00CF6681" w:rsidRPr="00D823F3" w:rsidRDefault="00CF6681" w:rsidP="00CF668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D823F3">
        <w:rPr>
          <w:rFonts w:eastAsiaTheme="minorHAnsi"/>
          <w:sz w:val="27"/>
          <w:szCs w:val="27"/>
          <w:lang w:eastAsia="en-US"/>
        </w:rPr>
        <w:t>Spłatę długu zaplanowano na podstawie harmonogramów spłat wcześniej zac</w:t>
      </w:r>
      <w:r w:rsidR="00AC5152" w:rsidRPr="00D823F3">
        <w:rPr>
          <w:rFonts w:eastAsiaTheme="minorHAnsi"/>
          <w:sz w:val="27"/>
          <w:szCs w:val="27"/>
          <w:lang w:eastAsia="en-US"/>
        </w:rPr>
        <w:t>iągniętych kredytów i planowanych przychodów w 201</w:t>
      </w:r>
      <w:r w:rsidR="00D823F3" w:rsidRPr="00D823F3">
        <w:rPr>
          <w:rFonts w:eastAsiaTheme="minorHAnsi"/>
          <w:sz w:val="27"/>
          <w:szCs w:val="27"/>
          <w:lang w:eastAsia="en-US"/>
        </w:rPr>
        <w:t>9</w:t>
      </w:r>
      <w:r w:rsidR="00AC5152" w:rsidRPr="00D823F3">
        <w:rPr>
          <w:rFonts w:eastAsiaTheme="minorHAnsi"/>
          <w:sz w:val="27"/>
          <w:szCs w:val="27"/>
          <w:lang w:eastAsia="en-US"/>
        </w:rPr>
        <w:t xml:space="preserve">r. </w:t>
      </w:r>
      <w:r w:rsidRPr="00D823F3">
        <w:rPr>
          <w:rFonts w:eastAsiaTheme="minorHAnsi"/>
          <w:sz w:val="27"/>
          <w:szCs w:val="27"/>
          <w:lang w:eastAsia="en-US"/>
        </w:rPr>
        <w:t>Spłata długu obejmuje lata 201</w:t>
      </w:r>
      <w:r w:rsidR="00D823F3" w:rsidRPr="00D823F3">
        <w:rPr>
          <w:rFonts w:eastAsiaTheme="minorHAnsi"/>
          <w:sz w:val="27"/>
          <w:szCs w:val="27"/>
          <w:lang w:eastAsia="en-US"/>
        </w:rPr>
        <w:t>9</w:t>
      </w:r>
      <w:r w:rsidR="00BB567E" w:rsidRPr="00D823F3">
        <w:rPr>
          <w:rFonts w:eastAsiaTheme="minorHAnsi"/>
          <w:sz w:val="27"/>
          <w:szCs w:val="27"/>
          <w:lang w:eastAsia="en-US"/>
        </w:rPr>
        <w:t xml:space="preserve"> </w:t>
      </w:r>
      <w:r w:rsidRPr="00D823F3">
        <w:rPr>
          <w:rFonts w:eastAsiaTheme="minorHAnsi"/>
          <w:sz w:val="27"/>
          <w:szCs w:val="27"/>
          <w:lang w:eastAsia="en-US"/>
        </w:rPr>
        <w:t>- 202</w:t>
      </w:r>
      <w:r w:rsidR="00D823F3" w:rsidRPr="00D823F3">
        <w:rPr>
          <w:rFonts w:eastAsiaTheme="minorHAnsi"/>
          <w:sz w:val="27"/>
          <w:szCs w:val="27"/>
          <w:lang w:eastAsia="en-US"/>
        </w:rPr>
        <w:t>6</w:t>
      </w:r>
      <w:r w:rsidRPr="00D823F3">
        <w:rPr>
          <w:rFonts w:eastAsiaTheme="minorHAnsi"/>
          <w:sz w:val="27"/>
          <w:szCs w:val="27"/>
          <w:lang w:eastAsia="en-US"/>
        </w:rPr>
        <w:t>.</w:t>
      </w:r>
    </w:p>
    <w:p w:rsidR="00CF6681" w:rsidRPr="00042FCC" w:rsidRDefault="00CF6681" w:rsidP="00CF668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D823F3">
        <w:rPr>
          <w:rFonts w:eastAsiaTheme="minorHAnsi"/>
          <w:sz w:val="27"/>
          <w:szCs w:val="27"/>
          <w:lang w:eastAsia="en-US"/>
        </w:rPr>
        <w:t>Zgodnie z obowiązującymi przepisami dla budżetu jednostek samorządu terytorialnego od 2014 roku zastosowanie m</w:t>
      </w:r>
      <w:r w:rsidR="00EE2EFC" w:rsidRPr="00D823F3">
        <w:rPr>
          <w:rFonts w:eastAsiaTheme="minorHAnsi"/>
          <w:sz w:val="27"/>
          <w:szCs w:val="27"/>
          <w:lang w:eastAsia="en-US"/>
        </w:rPr>
        <w:t>ają</w:t>
      </w:r>
      <w:r w:rsidRPr="00D823F3">
        <w:rPr>
          <w:rFonts w:eastAsiaTheme="minorHAnsi"/>
          <w:sz w:val="27"/>
          <w:szCs w:val="27"/>
          <w:lang w:eastAsia="en-US"/>
        </w:rPr>
        <w:t xml:space="preserve"> przepisy art. 243 - 244 </w:t>
      </w:r>
      <w:proofErr w:type="gramStart"/>
      <w:r w:rsidRPr="00D823F3">
        <w:rPr>
          <w:rFonts w:eastAsiaTheme="minorHAnsi"/>
          <w:sz w:val="27"/>
          <w:szCs w:val="27"/>
          <w:lang w:eastAsia="en-US"/>
        </w:rPr>
        <w:t xml:space="preserve">ustawy </w:t>
      </w:r>
      <w:r w:rsidR="00EE2EFC" w:rsidRPr="00D823F3">
        <w:rPr>
          <w:rFonts w:eastAsiaTheme="minorHAnsi"/>
          <w:sz w:val="27"/>
          <w:szCs w:val="27"/>
          <w:lang w:eastAsia="en-US"/>
        </w:rPr>
        <w:t xml:space="preserve">                </w:t>
      </w:r>
      <w:r w:rsidRPr="00D823F3">
        <w:rPr>
          <w:rFonts w:eastAsiaTheme="minorHAnsi"/>
          <w:sz w:val="27"/>
          <w:szCs w:val="27"/>
          <w:lang w:eastAsia="en-US"/>
        </w:rPr>
        <w:t>z</w:t>
      </w:r>
      <w:proofErr w:type="gramEnd"/>
      <w:r w:rsidRPr="00D823F3">
        <w:rPr>
          <w:rFonts w:eastAsiaTheme="minorHAnsi"/>
          <w:sz w:val="27"/>
          <w:szCs w:val="27"/>
          <w:lang w:eastAsia="en-US"/>
        </w:rPr>
        <w:t xml:space="preserve"> dnia 27 sierpnia 2009 roku o finansach publicznych. Zgodnie z nimi </w:t>
      </w:r>
      <w:proofErr w:type="gramStart"/>
      <w:r w:rsidRPr="00D823F3">
        <w:rPr>
          <w:rFonts w:eastAsiaTheme="minorHAnsi"/>
          <w:sz w:val="27"/>
          <w:szCs w:val="27"/>
          <w:lang w:eastAsia="en-US"/>
        </w:rPr>
        <w:t xml:space="preserve">Gmina </w:t>
      </w:r>
      <w:r w:rsidR="00CA415D" w:rsidRPr="00D823F3">
        <w:rPr>
          <w:rFonts w:eastAsiaTheme="minorHAnsi"/>
          <w:sz w:val="27"/>
          <w:szCs w:val="27"/>
          <w:lang w:eastAsia="en-US"/>
        </w:rPr>
        <w:t xml:space="preserve">                       </w:t>
      </w:r>
      <w:r w:rsidRPr="00D823F3">
        <w:rPr>
          <w:rFonts w:eastAsiaTheme="minorHAnsi"/>
          <w:sz w:val="27"/>
          <w:szCs w:val="27"/>
          <w:lang w:eastAsia="en-US"/>
        </w:rPr>
        <w:t>nie</w:t>
      </w:r>
      <w:proofErr w:type="gramEnd"/>
      <w:r w:rsidRPr="00D823F3">
        <w:rPr>
          <w:rFonts w:eastAsiaTheme="minorHAnsi"/>
          <w:sz w:val="27"/>
          <w:szCs w:val="27"/>
          <w:lang w:eastAsia="en-US"/>
        </w:rPr>
        <w:t xml:space="preserve"> będzie mogła uchwalić budżetu, którego realizacja spowoduje,           </w:t>
      </w:r>
      <w:r w:rsidR="00EE2EFC" w:rsidRPr="00D823F3">
        <w:rPr>
          <w:rFonts w:eastAsiaTheme="minorHAnsi"/>
          <w:sz w:val="27"/>
          <w:szCs w:val="27"/>
          <w:lang w:eastAsia="en-US"/>
        </w:rPr>
        <w:t xml:space="preserve">                         </w:t>
      </w:r>
      <w:r w:rsidRPr="00D823F3">
        <w:rPr>
          <w:rFonts w:eastAsiaTheme="minorHAnsi"/>
          <w:sz w:val="27"/>
          <w:szCs w:val="27"/>
          <w:lang w:eastAsia="en-US"/>
        </w:rPr>
        <w:t xml:space="preserve"> że w roku budżetowym oraz w każdym kolejnym roku relacja łącznej kwoty przeznaczonej na obsługę zadłużenia</w:t>
      </w:r>
      <w:r w:rsidR="00D823F3">
        <w:rPr>
          <w:rFonts w:eastAsiaTheme="minorHAnsi"/>
          <w:sz w:val="27"/>
          <w:szCs w:val="27"/>
          <w:lang w:eastAsia="en-US"/>
        </w:rPr>
        <w:t xml:space="preserve"> </w:t>
      </w:r>
      <w:r w:rsidRPr="00D823F3">
        <w:rPr>
          <w:rFonts w:eastAsiaTheme="minorHAnsi"/>
          <w:sz w:val="27"/>
          <w:szCs w:val="27"/>
          <w:lang w:eastAsia="en-US"/>
        </w:rPr>
        <w:t>(suma spłat kredytów</w:t>
      </w:r>
      <w:r w:rsidR="00D823F3">
        <w:rPr>
          <w:rFonts w:eastAsiaTheme="minorHAnsi"/>
          <w:sz w:val="27"/>
          <w:szCs w:val="27"/>
          <w:lang w:eastAsia="en-US"/>
        </w:rPr>
        <w:t xml:space="preserve"> </w:t>
      </w:r>
      <w:r w:rsidRPr="00D823F3">
        <w:rPr>
          <w:rFonts w:eastAsiaTheme="minorHAnsi"/>
          <w:sz w:val="27"/>
          <w:szCs w:val="27"/>
          <w:lang w:eastAsia="en-US"/>
        </w:rPr>
        <w:t>wraz</w:t>
      </w:r>
      <w:r w:rsidR="00CA415D" w:rsidRPr="00D823F3">
        <w:rPr>
          <w:rFonts w:eastAsiaTheme="minorHAnsi"/>
          <w:sz w:val="27"/>
          <w:szCs w:val="27"/>
          <w:lang w:eastAsia="en-US"/>
        </w:rPr>
        <w:t xml:space="preserve">                         </w:t>
      </w:r>
      <w:r w:rsidRPr="00D823F3">
        <w:rPr>
          <w:rFonts w:eastAsiaTheme="minorHAnsi"/>
          <w:sz w:val="27"/>
          <w:szCs w:val="27"/>
          <w:lang w:eastAsia="en-US"/>
        </w:rPr>
        <w:t xml:space="preserve">       z należnymi w danym roku odsetkami ) do dochodów ogółem budżetu przekroczy średnią arytmetyczną z ostatnich trzech lat realizacji jej dochodów bieżących powiększonych o dochody ze sprzedaży majątku  oraz pomniejszonych o wydatki bieżące do dochodów ogółem budżetu. W 201</w:t>
      </w:r>
      <w:r w:rsidR="00D823F3" w:rsidRPr="00D823F3">
        <w:rPr>
          <w:rFonts w:eastAsiaTheme="minorHAnsi"/>
          <w:sz w:val="27"/>
          <w:szCs w:val="27"/>
          <w:lang w:eastAsia="en-US"/>
        </w:rPr>
        <w:t>9</w:t>
      </w:r>
      <w:r w:rsidRPr="00D823F3">
        <w:rPr>
          <w:rFonts w:eastAsiaTheme="minorHAnsi"/>
          <w:sz w:val="27"/>
          <w:szCs w:val="27"/>
          <w:lang w:eastAsia="en-US"/>
        </w:rPr>
        <w:t xml:space="preserve"> roku indywidualny wskaźnik zadłużenia </w:t>
      </w:r>
      <w:r w:rsidR="0098588B" w:rsidRPr="00D823F3">
        <w:rPr>
          <w:rFonts w:eastAsiaTheme="minorHAnsi"/>
          <w:sz w:val="27"/>
          <w:szCs w:val="27"/>
          <w:lang w:eastAsia="en-US"/>
        </w:rPr>
        <w:t>jest korzystny</w:t>
      </w:r>
      <w:r w:rsidR="00E65539" w:rsidRPr="00D823F3">
        <w:rPr>
          <w:rFonts w:eastAsiaTheme="minorHAnsi"/>
          <w:sz w:val="27"/>
          <w:szCs w:val="27"/>
          <w:lang w:eastAsia="en-US"/>
        </w:rPr>
        <w:t>.</w:t>
      </w:r>
      <w:r w:rsidR="0098588B" w:rsidRPr="00D823F3">
        <w:rPr>
          <w:rFonts w:eastAsiaTheme="minorHAnsi"/>
          <w:sz w:val="27"/>
          <w:szCs w:val="27"/>
          <w:lang w:eastAsia="en-US"/>
        </w:rPr>
        <w:t xml:space="preserve"> </w:t>
      </w:r>
      <w:r w:rsidRPr="00D823F3">
        <w:rPr>
          <w:rFonts w:eastAsiaTheme="minorHAnsi"/>
          <w:sz w:val="27"/>
          <w:szCs w:val="27"/>
          <w:lang w:eastAsia="en-US"/>
        </w:rPr>
        <w:t>W latach 20</w:t>
      </w:r>
      <w:r w:rsidR="00D823F3" w:rsidRPr="00D823F3">
        <w:rPr>
          <w:rFonts w:eastAsiaTheme="minorHAnsi"/>
          <w:sz w:val="27"/>
          <w:szCs w:val="27"/>
          <w:lang w:eastAsia="en-US"/>
        </w:rPr>
        <w:t>20</w:t>
      </w:r>
      <w:r w:rsidRPr="00D823F3">
        <w:rPr>
          <w:rFonts w:eastAsiaTheme="minorHAnsi"/>
          <w:sz w:val="27"/>
          <w:szCs w:val="27"/>
          <w:lang w:eastAsia="en-US"/>
        </w:rPr>
        <w:t xml:space="preserve"> - 202</w:t>
      </w:r>
      <w:r w:rsidR="00D823F3" w:rsidRPr="00D823F3">
        <w:rPr>
          <w:rFonts w:eastAsiaTheme="minorHAnsi"/>
          <w:sz w:val="27"/>
          <w:szCs w:val="27"/>
          <w:lang w:eastAsia="en-US"/>
        </w:rPr>
        <w:t>6</w:t>
      </w:r>
      <w:r w:rsidRPr="00D823F3">
        <w:rPr>
          <w:rFonts w:eastAsiaTheme="minorHAnsi"/>
          <w:sz w:val="27"/>
          <w:szCs w:val="27"/>
          <w:lang w:eastAsia="en-US"/>
        </w:rPr>
        <w:t xml:space="preserve"> nie jest planowane zaciąganie dodatkowych </w:t>
      </w:r>
      <w:proofErr w:type="gramStart"/>
      <w:r w:rsidRPr="00D823F3">
        <w:rPr>
          <w:rFonts w:eastAsiaTheme="minorHAnsi"/>
          <w:sz w:val="27"/>
          <w:szCs w:val="27"/>
          <w:lang w:eastAsia="en-US"/>
        </w:rPr>
        <w:t>kredytów,</w:t>
      </w:r>
      <w:r w:rsidR="0098588B" w:rsidRPr="00D823F3">
        <w:rPr>
          <w:rFonts w:eastAsiaTheme="minorHAnsi"/>
          <w:sz w:val="27"/>
          <w:szCs w:val="27"/>
          <w:lang w:eastAsia="en-US"/>
        </w:rPr>
        <w:t xml:space="preserve"> </w:t>
      </w:r>
      <w:r w:rsidRPr="00D823F3">
        <w:rPr>
          <w:rFonts w:eastAsiaTheme="minorHAnsi"/>
          <w:sz w:val="27"/>
          <w:szCs w:val="27"/>
          <w:lang w:eastAsia="en-US"/>
        </w:rPr>
        <w:t xml:space="preserve"> tak</w:t>
      </w:r>
      <w:proofErr w:type="gramEnd"/>
      <w:r w:rsidRPr="00D823F3">
        <w:rPr>
          <w:rFonts w:eastAsiaTheme="minorHAnsi"/>
          <w:sz w:val="27"/>
          <w:szCs w:val="27"/>
          <w:lang w:eastAsia="en-US"/>
        </w:rPr>
        <w:t xml:space="preserve"> więc w planowanym poziomie zadłużenia na koniec </w:t>
      </w:r>
      <w:r w:rsidRPr="00042FCC">
        <w:rPr>
          <w:rFonts w:eastAsiaTheme="minorHAnsi"/>
          <w:sz w:val="27"/>
          <w:szCs w:val="27"/>
          <w:lang w:eastAsia="en-US"/>
        </w:rPr>
        <w:t xml:space="preserve">poszczególnych lat uwzględniono </w:t>
      </w:r>
      <w:r w:rsidR="00EE2EFC" w:rsidRPr="00042FCC">
        <w:rPr>
          <w:rFonts w:eastAsiaTheme="minorHAnsi"/>
          <w:sz w:val="27"/>
          <w:szCs w:val="27"/>
          <w:lang w:eastAsia="en-US"/>
        </w:rPr>
        <w:t>przychody roku 201</w:t>
      </w:r>
      <w:r w:rsidR="00D823F3" w:rsidRPr="00042FCC">
        <w:rPr>
          <w:rFonts w:eastAsiaTheme="minorHAnsi"/>
          <w:sz w:val="27"/>
          <w:szCs w:val="27"/>
          <w:lang w:eastAsia="en-US"/>
        </w:rPr>
        <w:t>9</w:t>
      </w:r>
      <w:r w:rsidR="00CA415D" w:rsidRPr="00042FCC">
        <w:rPr>
          <w:rFonts w:eastAsiaTheme="minorHAnsi"/>
          <w:sz w:val="27"/>
          <w:szCs w:val="27"/>
          <w:lang w:eastAsia="en-US"/>
        </w:rPr>
        <w:t xml:space="preserve">  </w:t>
      </w:r>
      <w:r w:rsidR="00EE2EFC" w:rsidRPr="00042FCC">
        <w:rPr>
          <w:rFonts w:eastAsiaTheme="minorHAnsi"/>
          <w:sz w:val="27"/>
          <w:szCs w:val="27"/>
          <w:lang w:eastAsia="en-US"/>
        </w:rPr>
        <w:t>i</w:t>
      </w:r>
      <w:r w:rsidRPr="00042FCC">
        <w:rPr>
          <w:rFonts w:eastAsiaTheme="minorHAnsi"/>
          <w:sz w:val="27"/>
          <w:szCs w:val="27"/>
          <w:lang w:eastAsia="en-US"/>
        </w:rPr>
        <w:t xml:space="preserve"> spłaty rat kredytów </w:t>
      </w:r>
      <w:r w:rsidR="00E65539" w:rsidRPr="00042FCC">
        <w:rPr>
          <w:rFonts w:eastAsiaTheme="minorHAnsi"/>
          <w:sz w:val="27"/>
          <w:szCs w:val="27"/>
          <w:lang w:eastAsia="en-US"/>
        </w:rPr>
        <w:t xml:space="preserve">                    </w:t>
      </w:r>
      <w:r w:rsidRPr="00042FCC">
        <w:rPr>
          <w:rFonts w:eastAsiaTheme="minorHAnsi"/>
          <w:sz w:val="27"/>
          <w:szCs w:val="27"/>
          <w:lang w:eastAsia="en-US"/>
        </w:rPr>
        <w:t>wynikające</w:t>
      </w:r>
      <w:r w:rsidR="00E65539" w:rsidRPr="00042FCC">
        <w:rPr>
          <w:rFonts w:eastAsiaTheme="minorHAnsi"/>
          <w:sz w:val="27"/>
          <w:szCs w:val="27"/>
          <w:lang w:eastAsia="en-US"/>
        </w:rPr>
        <w:t xml:space="preserve"> </w:t>
      </w:r>
      <w:r w:rsidRPr="00042FCC">
        <w:rPr>
          <w:rFonts w:eastAsiaTheme="minorHAnsi"/>
          <w:sz w:val="27"/>
          <w:szCs w:val="27"/>
          <w:lang w:eastAsia="en-US"/>
        </w:rPr>
        <w:t>z harmonogramów spłat zawartych</w:t>
      </w:r>
      <w:r w:rsidR="00DF1DD8" w:rsidRPr="00042FCC">
        <w:rPr>
          <w:rFonts w:eastAsiaTheme="minorHAnsi"/>
          <w:sz w:val="27"/>
          <w:szCs w:val="27"/>
          <w:lang w:eastAsia="en-US"/>
        </w:rPr>
        <w:t xml:space="preserve"> </w:t>
      </w:r>
      <w:r w:rsidRPr="00042FCC">
        <w:rPr>
          <w:rFonts w:eastAsiaTheme="minorHAnsi"/>
          <w:sz w:val="27"/>
          <w:szCs w:val="27"/>
          <w:lang w:eastAsia="en-US"/>
        </w:rPr>
        <w:t xml:space="preserve">w umowach kredytowych. </w:t>
      </w:r>
    </w:p>
    <w:p w:rsidR="00CF6681" w:rsidRPr="00042FCC" w:rsidRDefault="00CF6681" w:rsidP="00CF6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14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042FCC">
        <w:rPr>
          <w:rFonts w:eastAsiaTheme="minorHAnsi"/>
          <w:b/>
          <w:bCs/>
          <w:sz w:val="27"/>
          <w:szCs w:val="27"/>
          <w:lang w:eastAsia="en-US"/>
        </w:rPr>
        <w:t>VI. Wieloletnie przedsięwzięcia bieżące i majątkowe.</w:t>
      </w:r>
    </w:p>
    <w:p w:rsidR="00CF6681" w:rsidRDefault="00CF6681" w:rsidP="00CF668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042FCC">
        <w:rPr>
          <w:rFonts w:eastAsiaTheme="minorHAnsi"/>
          <w:sz w:val="27"/>
          <w:szCs w:val="27"/>
          <w:lang w:eastAsia="en-US"/>
        </w:rPr>
        <w:t>W 201</w:t>
      </w:r>
      <w:r w:rsidR="00D51414" w:rsidRPr="00042FCC">
        <w:rPr>
          <w:rFonts w:eastAsiaTheme="minorHAnsi"/>
          <w:sz w:val="27"/>
          <w:szCs w:val="27"/>
          <w:lang w:eastAsia="en-US"/>
        </w:rPr>
        <w:t>9</w:t>
      </w:r>
      <w:r w:rsidRPr="00042FCC">
        <w:rPr>
          <w:rFonts w:eastAsiaTheme="minorHAnsi"/>
          <w:sz w:val="27"/>
          <w:szCs w:val="27"/>
          <w:lang w:eastAsia="en-US"/>
        </w:rPr>
        <w:t xml:space="preserve"> roku na przedsięwzięcia</w:t>
      </w:r>
      <w:r w:rsidR="007D3F44" w:rsidRPr="00042FCC">
        <w:rPr>
          <w:rFonts w:eastAsiaTheme="minorHAnsi"/>
          <w:sz w:val="27"/>
          <w:szCs w:val="27"/>
          <w:lang w:eastAsia="en-US"/>
        </w:rPr>
        <w:t xml:space="preserve"> </w:t>
      </w:r>
      <w:r w:rsidR="00042FCC" w:rsidRPr="00042FCC">
        <w:rPr>
          <w:rFonts w:eastAsiaTheme="minorHAnsi"/>
          <w:sz w:val="27"/>
          <w:szCs w:val="27"/>
          <w:lang w:eastAsia="en-US"/>
        </w:rPr>
        <w:t xml:space="preserve">bieżące i </w:t>
      </w:r>
      <w:r w:rsidR="007D3F44" w:rsidRPr="00042FCC">
        <w:rPr>
          <w:rFonts w:eastAsiaTheme="minorHAnsi"/>
          <w:sz w:val="27"/>
          <w:szCs w:val="27"/>
          <w:lang w:eastAsia="en-US"/>
        </w:rPr>
        <w:t>majątkowe</w:t>
      </w:r>
      <w:r w:rsidRPr="00042FCC">
        <w:rPr>
          <w:rFonts w:eastAsiaTheme="minorHAnsi"/>
          <w:sz w:val="27"/>
          <w:szCs w:val="27"/>
          <w:lang w:eastAsia="en-US"/>
        </w:rPr>
        <w:t xml:space="preserve"> objęte WPF </w:t>
      </w:r>
      <w:proofErr w:type="gramStart"/>
      <w:r w:rsidRPr="00042FCC">
        <w:rPr>
          <w:rFonts w:eastAsiaTheme="minorHAnsi"/>
          <w:sz w:val="27"/>
          <w:szCs w:val="27"/>
          <w:lang w:eastAsia="en-US"/>
        </w:rPr>
        <w:t>przeznaczono</w:t>
      </w:r>
      <w:r w:rsidR="00C32CF3" w:rsidRPr="00042FCC">
        <w:rPr>
          <w:rFonts w:eastAsiaTheme="minorHAnsi"/>
          <w:sz w:val="27"/>
          <w:szCs w:val="27"/>
          <w:lang w:eastAsia="en-US"/>
        </w:rPr>
        <w:t xml:space="preserve">                           </w:t>
      </w:r>
      <w:r w:rsidRPr="00042FCC">
        <w:rPr>
          <w:rFonts w:eastAsiaTheme="minorHAnsi"/>
          <w:sz w:val="27"/>
          <w:szCs w:val="27"/>
          <w:lang w:eastAsia="en-US"/>
        </w:rPr>
        <w:t xml:space="preserve"> kwotę</w:t>
      </w:r>
      <w:proofErr w:type="gramEnd"/>
      <w:r w:rsidR="00C32CF3" w:rsidRPr="00042FCC">
        <w:rPr>
          <w:rFonts w:eastAsiaTheme="minorHAnsi"/>
          <w:sz w:val="27"/>
          <w:szCs w:val="27"/>
          <w:lang w:eastAsia="en-US"/>
        </w:rPr>
        <w:t xml:space="preserve"> </w:t>
      </w:r>
      <w:r w:rsidR="00873CBA" w:rsidRPr="00042FCC">
        <w:rPr>
          <w:rFonts w:eastAsiaTheme="minorHAnsi"/>
          <w:sz w:val="27"/>
          <w:szCs w:val="27"/>
          <w:lang w:eastAsia="en-US"/>
        </w:rPr>
        <w:t>5</w:t>
      </w:r>
      <w:r w:rsidR="00042FCC" w:rsidRPr="00042FCC">
        <w:rPr>
          <w:rFonts w:eastAsiaTheme="minorHAnsi"/>
          <w:sz w:val="27"/>
          <w:szCs w:val="27"/>
          <w:lang w:eastAsia="en-US"/>
        </w:rPr>
        <w:t> 321 000</w:t>
      </w:r>
      <w:r w:rsidR="00F73D4E" w:rsidRPr="00042FCC">
        <w:rPr>
          <w:rFonts w:eastAsiaTheme="minorHAnsi"/>
          <w:sz w:val="27"/>
          <w:szCs w:val="27"/>
          <w:lang w:eastAsia="en-US"/>
        </w:rPr>
        <w:t>,00</w:t>
      </w:r>
      <w:r w:rsidR="00042FCC" w:rsidRPr="00042FCC">
        <w:rPr>
          <w:rFonts w:eastAsiaTheme="minorHAnsi"/>
          <w:sz w:val="27"/>
          <w:szCs w:val="27"/>
          <w:lang w:eastAsia="en-US"/>
        </w:rPr>
        <w:t xml:space="preserve"> zł. </w:t>
      </w:r>
      <w:r w:rsidRPr="00042FCC">
        <w:rPr>
          <w:rFonts w:eastAsiaTheme="minorHAnsi"/>
          <w:sz w:val="27"/>
          <w:szCs w:val="27"/>
          <w:lang w:eastAsia="en-US"/>
        </w:rPr>
        <w:t>Wykaz realizowanych i planowanych do realizacji przedsięwzięć wieloletnich zawiera załącznik nr 2 do uchwały.</w:t>
      </w:r>
    </w:p>
    <w:p w:rsidR="00042FCC" w:rsidRPr="00BC2B62" w:rsidRDefault="00BC2B62" w:rsidP="00CF668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BC2B62">
        <w:rPr>
          <w:rFonts w:eastAsiaTheme="minorHAnsi"/>
          <w:b/>
          <w:bCs/>
          <w:sz w:val="27"/>
          <w:szCs w:val="27"/>
          <w:lang w:eastAsia="en-US"/>
        </w:rPr>
        <w:t xml:space="preserve">Wydatki </w:t>
      </w:r>
      <w:proofErr w:type="gramStart"/>
      <w:r w:rsidRPr="00BC2B62">
        <w:rPr>
          <w:rFonts w:eastAsiaTheme="minorHAnsi"/>
          <w:b/>
          <w:bCs/>
          <w:sz w:val="27"/>
          <w:szCs w:val="27"/>
          <w:lang w:eastAsia="en-US"/>
        </w:rPr>
        <w:t>bieżące  w</w:t>
      </w:r>
      <w:proofErr w:type="gramEnd"/>
      <w:r w:rsidRPr="00BC2B62">
        <w:rPr>
          <w:rFonts w:eastAsiaTheme="minorHAnsi"/>
          <w:b/>
          <w:bCs/>
          <w:sz w:val="27"/>
          <w:szCs w:val="27"/>
          <w:lang w:eastAsia="en-US"/>
        </w:rPr>
        <w:t xml:space="preserve"> kwocie 24 000,00 zł </w:t>
      </w:r>
      <w:r w:rsidRPr="00BC2B62">
        <w:rPr>
          <w:rFonts w:eastAsiaTheme="minorHAnsi"/>
          <w:bCs/>
          <w:sz w:val="27"/>
          <w:szCs w:val="27"/>
          <w:lang w:eastAsia="en-US"/>
        </w:rPr>
        <w:t>zaplanowano</w:t>
      </w:r>
      <w:r w:rsidRPr="00BC2B62">
        <w:rPr>
          <w:rFonts w:eastAsiaTheme="minorHAnsi"/>
          <w:b/>
          <w:bCs/>
          <w:sz w:val="27"/>
          <w:szCs w:val="27"/>
          <w:lang w:eastAsia="en-US"/>
        </w:rPr>
        <w:t xml:space="preserve"> </w:t>
      </w:r>
      <w:r w:rsidRPr="00BC2B62">
        <w:rPr>
          <w:sz w:val="27"/>
          <w:szCs w:val="27"/>
        </w:rPr>
        <w:t xml:space="preserve">na opracowanie dwóch </w:t>
      </w:r>
      <w:r w:rsidR="004028AF">
        <w:rPr>
          <w:sz w:val="27"/>
          <w:szCs w:val="27"/>
        </w:rPr>
        <w:t xml:space="preserve">miejscowych </w:t>
      </w:r>
      <w:r w:rsidRPr="00BC2B62">
        <w:rPr>
          <w:sz w:val="27"/>
          <w:szCs w:val="27"/>
        </w:rPr>
        <w:t>planów zagospodarowania przestrzennego dl</w:t>
      </w:r>
      <w:r>
        <w:rPr>
          <w:sz w:val="27"/>
          <w:szCs w:val="27"/>
        </w:rPr>
        <w:t xml:space="preserve">a działek położonych </w:t>
      </w:r>
      <w:r w:rsidR="004028AF"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>w Bielsku</w:t>
      </w:r>
      <w:r>
        <w:rPr>
          <w:rFonts w:eastAsiaTheme="minorHAnsi"/>
          <w:sz w:val="27"/>
          <w:szCs w:val="27"/>
          <w:lang w:eastAsia="en-US"/>
        </w:rPr>
        <w:t>.</w:t>
      </w:r>
      <w:r w:rsidRPr="00BC2B62">
        <w:rPr>
          <w:rFonts w:eastAsiaTheme="minorHAnsi"/>
          <w:sz w:val="27"/>
          <w:szCs w:val="27"/>
          <w:lang w:eastAsia="en-US"/>
        </w:rPr>
        <w:t xml:space="preserve">                   </w:t>
      </w:r>
    </w:p>
    <w:p w:rsidR="00CF6681" w:rsidRPr="00D51414" w:rsidRDefault="00CF6681" w:rsidP="00CF668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D51414">
        <w:rPr>
          <w:rFonts w:eastAsiaTheme="minorHAnsi"/>
          <w:b/>
          <w:bCs/>
          <w:sz w:val="27"/>
          <w:szCs w:val="27"/>
          <w:lang w:eastAsia="en-US"/>
        </w:rPr>
        <w:t>Wydatki inwestycyjne</w:t>
      </w:r>
      <w:r w:rsidR="00BC2B62">
        <w:rPr>
          <w:rFonts w:eastAsiaTheme="minorHAnsi"/>
          <w:b/>
          <w:bCs/>
          <w:sz w:val="27"/>
          <w:szCs w:val="27"/>
          <w:lang w:eastAsia="en-US"/>
        </w:rPr>
        <w:t xml:space="preserve"> w kwocie 5 297 000,00 zł z</w:t>
      </w:r>
      <w:r w:rsidRPr="00D51414">
        <w:rPr>
          <w:rFonts w:eastAsiaTheme="minorHAnsi"/>
          <w:b/>
          <w:bCs/>
          <w:sz w:val="27"/>
          <w:szCs w:val="27"/>
          <w:lang w:eastAsia="en-US"/>
        </w:rPr>
        <w:t>aplanowan</w:t>
      </w:r>
      <w:r w:rsidR="00B972E2">
        <w:rPr>
          <w:rFonts w:eastAsiaTheme="minorHAnsi"/>
          <w:b/>
          <w:bCs/>
          <w:sz w:val="27"/>
          <w:szCs w:val="27"/>
          <w:lang w:eastAsia="en-US"/>
        </w:rPr>
        <w:t>e</w:t>
      </w:r>
      <w:r w:rsidR="00BC2B62">
        <w:rPr>
          <w:rFonts w:eastAsiaTheme="minorHAnsi"/>
          <w:b/>
          <w:bCs/>
          <w:sz w:val="27"/>
          <w:szCs w:val="27"/>
          <w:lang w:eastAsia="en-US"/>
        </w:rPr>
        <w:t xml:space="preserve">                                     </w:t>
      </w:r>
      <w:r w:rsidRPr="00D51414">
        <w:rPr>
          <w:rFonts w:eastAsiaTheme="minorHAnsi"/>
          <w:b/>
          <w:bCs/>
          <w:sz w:val="27"/>
          <w:szCs w:val="27"/>
          <w:lang w:eastAsia="en-US"/>
        </w:rPr>
        <w:t xml:space="preserve"> na przedsięwzięcia</w:t>
      </w:r>
      <w:r w:rsidRPr="00D51414">
        <w:rPr>
          <w:rFonts w:eastAsiaTheme="minorHAnsi"/>
          <w:sz w:val="27"/>
          <w:szCs w:val="27"/>
          <w:lang w:eastAsia="en-US"/>
        </w:rPr>
        <w:t xml:space="preserve"> przedstawiają się następująco :</w:t>
      </w:r>
    </w:p>
    <w:p w:rsidR="00CF6681" w:rsidRPr="00D51414" w:rsidRDefault="00C00AF8" w:rsidP="00CF668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D51414">
        <w:rPr>
          <w:rFonts w:eastAsiaTheme="minorHAnsi"/>
          <w:b/>
          <w:bCs/>
          <w:sz w:val="27"/>
          <w:szCs w:val="27"/>
          <w:lang w:eastAsia="en-US"/>
        </w:rPr>
        <w:lastRenderedPageBreak/>
        <w:t xml:space="preserve">wydatki </w:t>
      </w:r>
      <w:r w:rsidR="00CF6681" w:rsidRPr="00D51414">
        <w:rPr>
          <w:rFonts w:eastAsiaTheme="minorHAnsi"/>
          <w:b/>
          <w:bCs/>
          <w:sz w:val="27"/>
          <w:szCs w:val="27"/>
          <w:lang w:eastAsia="en-US"/>
        </w:rPr>
        <w:t xml:space="preserve">na programy, projekty lub zadania pozostałe </w:t>
      </w:r>
      <w:proofErr w:type="gramStart"/>
      <w:r w:rsidR="00CF6681" w:rsidRPr="00D51414">
        <w:rPr>
          <w:rFonts w:eastAsiaTheme="minorHAnsi"/>
          <w:b/>
          <w:bCs/>
          <w:sz w:val="27"/>
          <w:szCs w:val="27"/>
          <w:lang w:eastAsia="en-US"/>
        </w:rPr>
        <w:t>inne :</w:t>
      </w:r>
      <w:proofErr w:type="gramEnd"/>
    </w:p>
    <w:p w:rsidR="00BB144D" w:rsidRPr="00BB144D" w:rsidRDefault="005F5670" w:rsidP="00BB144D">
      <w:pPr>
        <w:numPr>
          <w:ilvl w:val="0"/>
          <w:numId w:val="3"/>
        </w:numPr>
        <w:tabs>
          <w:tab w:val="left" w:pos="18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i/>
          <w:sz w:val="27"/>
          <w:szCs w:val="27"/>
          <w:lang w:eastAsia="en-US"/>
        </w:rPr>
      </w:pPr>
      <w:r w:rsidRPr="00D51414">
        <w:rPr>
          <w:rFonts w:eastAsiaTheme="minorHAnsi"/>
          <w:b/>
          <w:i/>
          <w:sz w:val="27"/>
          <w:szCs w:val="27"/>
          <w:lang w:eastAsia="en-US"/>
        </w:rPr>
        <w:t xml:space="preserve"> w zakresie poprawy infrastruktury </w:t>
      </w:r>
      <w:proofErr w:type="gramStart"/>
      <w:r w:rsidRPr="00D51414">
        <w:rPr>
          <w:rFonts w:eastAsiaTheme="minorHAnsi"/>
          <w:b/>
          <w:i/>
          <w:sz w:val="27"/>
          <w:szCs w:val="27"/>
          <w:lang w:eastAsia="en-US"/>
        </w:rPr>
        <w:t>drogowej :</w:t>
      </w:r>
      <w:proofErr w:type="gramEnd"/>
    </w:p>
    <w:p w:rsidR="00F97E02" w:rsidRPr="00BB144D" w:rsidRDefault="005F5670" w:rsidP="005F5670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sz w:val="27"/>
          <w:szCs w:val="27"/>
          <w:lang w:eastAsia="en-US"/>
        </w:rPr>
      </w:pPr>
      <w:r w:rsidRPr="00BB144D">
        <w:rPr>
          <w:i/>
          <w:iCs/>
          <w:sz w:val="27"/>
          <w:szCs w:val="27"/>
        </w:rPr>
        <w:t xml:space="preserve">- Przebudowa drogi gminnej Rudowo – </w:t>
      </w:r>
      <w:proofErr w:type="gramStart"/>
      <w:r w:rsidRPr="00BB144D">
        <w:rPr>
          <w:i/>
          <w:iCs/>
          <w:sz w:val="27"/>
          <w:szCs w:val="27"/>
        </w:rPr>
        <w:t xml:space="preserve">Ułtowo; </w:t>
      </w:r>
      <w:r w:rsidRPr="00BB144D">
        <w:rPr>
          <w:i/>
          <w:sz w:val="27"/>
          <w:szCs w:val="27"/>
        </w:rPr>
        <w:t xml:space="preserve"> zadanie</w:t>
      </w:r>
      <w:proofErr w:type="gramEnd"/>
      <w:r w:rsidRPr="00BB144D">
        <w:rPr>
          <w:i/>
          <w:sz w:val="27"/>
          <w:szCs w:val="27"/>
        </w:rPr>
        <w:t xml:space="preserve"> ujęte do realizacji                      w latach 2017-20</w:t>
      </w:r>
      <w:r w:rsidR="00BB144D" w:rsidRPr="00BB144D">
        <w:rPr>
          <w:i/>
          <w:sz w:val="27"/>
          <w:szCs w:val="27"/>
        </w:rPr>
        <w:t>20</w:t>
      </w:r>
      <w:r w:rsidR="0035752D" w:rsidRPr="0035752D">
        <w:rPr>
          <w:i/>
          <w:sz w:val="27"/>
          <w:szCs w:val="27"/>
        </w:rPr>
        <w:t xml:space="preserve"> </w:t>
      </w:r>
      <w:r w:rsidR="0035752D" w:rsidRPr="00D51414">
        <w:rPr>
          <w:i/>
          <w:sz w:val="27"/>
          <w:szCs w:val="27"/>
        </w:rPr>
        <w:t xml:space="preserve">w kwocie </w:t>
      </w:r>
      <w:r w:rsidR="0035752D">
        <w:rPr>
          <w:i/>
          <w:sz w:val="27"/>
          <w:szCs w:val="27"/>
        </w:rPr>
        <w:t>791 850,00</w:t>
      </w:r>
      <w:r w:rsidR="0035752D" w:rsidRPr="00D51414">
        <w:rPr>
          <w:i/>
          <w:sz w:val="27"/>
          <w:szCs w:val="27"/>
        </w:rPr>
        <w:t xml:space="preserve"> zł</w:t>
      </w:r>
      <w:r w:rsidR="0035752D">
        <w:rPr>
          <w:i/>
          <w:sz w:val="27"/>
          <w:szCs w:val="27"/>
        </w:rPr>
        <w:t xml:space="preserve">, </w:t>
      </w:r>
      <w:r w:rsidR="00BB144D" w:rsidRPr="00BB144D">
        <w:rPr>
          <w:i/>
          <w:sz w:val="27"/>
          <w:szCs w:val="27"/>
        </w:rPr>
        <w:t xml:space="preserve"> </w:t>
      </w:r>
      <w:r w:rsidRPr="00BB144D">
        <w:rPr>
          <w:rFonts w:eastAsiaTheme="minorHAnsi"/>
          <w:i/>
          <w:iCs/>
          <w:sz w:val="27"/>
          <w:szCs w:val="27"/>
          <w:lang w:eastAsia="en-US"/>
        </w:rPr>
        <w:t>limit wydatków roku 201</w:t>
      </w:r>
      <w:r w:rsidR="00BB144D" w:rsidRPr="00BB144D">
        <w:rPr>
          <w:rFonts w:eastAsiaTheme="minorHAnsi"/>
          <w:i/>
          <w:iCs/>
          <w:sz w:val="27"/>
          <w:szCs w:val="27"/>
          <w:lang w:eastAsia="en-US"/>
        </w:rPr>
        <w:t>9</w:t>
      </w:r>
      <w:r w:rsidR="0035752D">
        <w:rPr>
          <w:rFonts w:eastAsiaTheme="minorHAnsi"/>
          <w:i/>
          <w:iCs/>
          <w:sz w:val="27"/>
          <w:szCs w:val="27"/>
          <w:lang w:eastAsia="en-US"/>
        </w:rPr>
        <w:t xml:space="preserve">                           </w:t>
      </w:r>
      <w:r w:rsidRPr="00BB144D">
        <w:rPr>
          <w:rFonts w:eastAsiaTheme="minorHAnsi"/>
          <w:i/>
          <w:iCs/>
          <w:sz w:val="27"/>
          <w:szCs w:val="27"/>
          <w:lang w:eastAsia="en-US"/>
        </w:rPr>
        <w:t xml:space="preserve"> – </w:t>
      </w:r>
      <w:r w:rsidR="00BB144D" w:rsidRPr="00BB144D">
        <w:rPr>
          <w:rFonts w:eastAsiaTheme="minorHAnsi"/>
          <w:i/>
          <w:iCs/>
          <w:sz w:val="27"/>
          <w:szCs w:val="27"/>
          <w:lang w:eastAsia="en-US"/>
        </w:rPr>
        <w:t>3</w:t>
      </w:r>
      <w:r w:rsidRPr="00BB144D">
        <w:rPr>
          <w:rFonts w:eastAsiaTheme="minorHAnsi"/>
          <w:i/>
          <w:iCs/>
          <w:sz w:val="27"/>
          <w:szCs w:val="27"/>
          <w:lang w:eastAsia="en-US"/>
        </w:rPr>
        <w:t xml:space="preserve">0 000,00 zł, </w:t>
      </w:r>
    </w:p>
    <w:p w:rsidR="009F6FF8" w:rsidRPr="00BB144D" w:rsidRDefault="009F6FF8" w:rsidP="009F6FF8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sz w:val="27"/>
          <w:szCs w:val="27"/>
          <w:lang w:eastAsia="en-US"/>
        </w:rPr>
      </w:pPr>
      <w:r w:rsidRPr="00BB144D">
        <w:rPr>
          <w:i/>
          <w:sz w:val="27"/>
          <w:szCs w:val="27"/>
        </w:rPr>
        <w:t xml:space="preserve">- Przebudowa i budowa ulic </w:t>
      </w:r>
      <w:r w:rsidRPr="00BB144D">
        <w:rPr>
          <w:i/>
          <w:iCs/>
          <w:sz w:val="27"/>
          <w:szCs w:val="27"/>
        </w:rPr>
        <w:t>osiedlowych w m. Bielsk - ul. Stodólna Wschodnia, Gen .K. Świerczewskiego, Wł. Broniewskiego, 22 Lipca, Cisowa, Modrzewiowa, Brzozowa, Jesionowa, Klonowa, Kasztanowa, Czereśniowa, Morelowa, Krótka, Wiśniowa</w:t>
      </w:r>
      <w:r w:rsidRPr="00BB144D">
        <w:rPr>
          <w:i/>
          <w:sz w:val="27"/>
          <w:szCs w:val="27"/>
        </w:rPr>
        <w:t>; zadanie ujęte do realizacji w latach 2016</w:t>
      </w:r>
      <w:r w:rsidR="00A611EC" w:rsidRPr="00BB144D">
        <w:rPr>
          <w:i/>
          <w:sz w:val="27"/>
          <w:szCs w:val="27"/>
        </w:rPr>
        <w:t xml:space="preserve"> </w:t>
      </w:r>
      <w:r w:rsidR="00BB144D" w:rsidRPr="00BB144D">
        <w:rPr>
          <w:i/>
          <w:sz w:val="27"/>
          <w:szCs w:val="27"/>
        </w:rPr>
        <w:t>–</w:t>
      </w:r>
      <w:r w:rsidR="00A611EC" w:rsidRPr="00BB144D">
        <w:rPr>
          <w:i/>
          <w:sz w:val="27"/>
          <w:szCs w:val="27"/>
        </w:rPr>
        <w:t xml:space="preserve"> </w:t>
      </w:r>
      <w:r w:rsidRPr="00BB144D">
        <w:rPr>
          <w:i/>
          <w:sz w:val="27"/>
          <w:szCs w:val="27"/>
        </w:rPr>
        <w:t>2020</w:t>
      </w:r>
      <w:r w:rsidR="0035752D">
        <w:rPr>
          <w:i/>
          <w:sz w:val="27"/>
          <w:szCs w:val="27"/>
        </w:rPr>
        <w:t xml:space="preserve"> w </w:t>
      </w:r>
      <w:proofErr w:type="gramStart"/>
      <w:r w:rsidR="0035752D">
        <w:rPr>
          <w:i/>
          <w:sz w:val="27"/>
          <w:szCs w:val="27"/>
        </w:rPr>
        <w:t>kwocie    6 184 337,00 zł</w:t>
      </w:r>
      <w:proofErr w:type="gramEnd"/>
      <w:r w:rsidR="0035752D">
        <w:rPr>
          <w:i/>
          <w:sz w:val="27"/>
          <w:szCs w:val="27"/>
        </w:rPr>
        <w:t xml:space="preserve">, </w:t>
      </w:r>
      <w:r w:rsidRPr="00BB144D">
        <w:rPr>
          <w:i/>
          <w:sz w:val="27"/>
          <w:szCs w:val="27"/>
        </w:rPr>
        <w:t xml:space="preserve"> </w:t>
      </w:r>
      <w:r w:rsidRPr="00BB144D">
        <w:rPr>
          <w:rFonts w:eastAsiaTheme="minorHAnsi"/>
          <w:i/>
          <w:iCs/>
          <w:sz w:val="27"/>
          <w:szCs w:val="27"/>
          <w:lang w:eastAsia="en-US"/>
        </w:rPr>
        <w:t>limit wydatków roku 201</w:t>
      </w:r>
      <w:r w:rsidR="00BB144D" w:rsidRPr="00BB144D">
        <w:rPr>
          <w:rFonts w:eastAsiaTheme="minorHAnsi"/>
          <w:i/>
          <w:iCs/>
          <w:sz w:val="27"/>
          <w:szCs w:val="27"/>
          <w:lang w:eastAsia="en-US"/>
        </w:rPr>
        <w:t>9</w:t>
      </w:r>
      <w:r w:rsidRPr="00BB144D">
        <w:rPr>
          <w:rFonts w:eastAsiaTheme="minorHAnsi"/>
          <w:i/>
          <w:iCs/>
          <w:sz w:val="27"/>
          <w:szCs w:val="27"/>
          <w:lang w:eastAsia="en-US"/>
        </w:rPr>
        <w:t xml:space="preserve"> – </w:t>
      </w:r>
      <w:r w:rsidR="00BB144D" w:rsidRPr="00BB144D">
        <w:rPr>
          <w:rFonts w:eastAsiaTheme="minorHAnsi"/>
          <w:i/>
          <w:iCs/>
          <w:sz w:val="27"/>
          <w:szCs w:val="27"/>
          <w:lang w:eastAsia="en-US"/>
        </w:rPr>
        <w:t>998 500</w:t>
      </w:r>
      <w:r w:rsidR="00F97E02" w:rsidRPr="00BB144D">
        <w:rPr>
          <w:rFonts w:eastAsiaTheme="minorHAnsi"/>
          <w:i/>
          <w:iCs/>
          <w:sz w:val="27"/>
          <w:szCs w:val="27"/>
          <w:lang w:eastAsia="en-US"/>
        </w:rPr>
        <w:t>,00 zł,</w:t>
      </w:r>
    </w:p>
    <w:p w:rsidR="00F97E02" w:rsidRDefault="00F97E02" w:rsidP="00F97E0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sz w:val="27"/>
          <w:szCs w:val="27"/>
          <w:lang w:eastAsia="en-US"/>
        </w:rPr>
      </w:pPr>
      <w:r w:rsidRPr="00BB144D">
        <w:rPr>
          <w:i/>
          <w:iCs/>
          <w:sz w:val="27"/>
          <w:szCs w:val="27"/>
        </w:rPr>
        <w:t xml:space="preserve">- Przebudowa drogi gminnej Giżyno – </w:t>
      </w:r>
      <w:proofErr w:type="gramStart"/>
      <w:r w:rsidRPr="00BB144D">
        <w:rPr>
          <w:i/>
          <w:iCs/>
          <w:sz w:val="27"/>
          <w:szCs w:val="27"/>
        </w:rPr>
        <w:t xml:space="preserve">Ułtowo; </w:t>
      </w:r>
      <w:r w:rsidRPr="00BB144D">
        <w:rPr>
          <w:i/>
          <w:sz w:val="27"/>
          <w:szCs w:val="27"/>
        </w:rPr>
        <w:t xml:space="preserve"> zadanie</w:t>
      </w:r>
      <w:proofErr w:type="gramEnd"/>
      <w:r w:rsidRPr="00BB144D">
        <w:rPr>
          <w:i/>
          <w:sz w:val="27"/>
          <w:szCs w:val="27"/>
        </w:rPr>
        <w:t xml:space="preserve"> ujęte do realizacji                      w latach 2017 </w:t>
      </w:r>
      <w:r w:rsidR="00BB144D" w:rsidRPr="00BB144D">
        <w:rPr>
          <w:i/>
          <w:sz w:val="27"/>
          <w:szCs w:val="27"/>
        </w:rPr>
        <w:t>–</w:t>
      </w:r>
      <w:r w:rsidRPr="00BB144D">
        <w:rPr>
          <w:i/>
          <w:sz w:val="27"/>
          <w:szCs w:val="27"/>
        </w:rPr>
        <w:t xml:space="preserve"> 20</w:t>
      </w:r>
      <w:r w:rsidR="00BB144D" w:rsidRPr="00BB144D">
        <w:rPr>
          <w:i/>
          <w:sz w:val="27"/>
          <w:szCs w:val="27"/>
        </w:rPr>
        <w:t>2</w:t>
      </w:r>
      <w:r w:rsidR="0035752D">
        <w:rPr>
          <w:i/>
          <w:sz w:val="27"/>
          <w:szCs w:val="27"/>
        </w:rPr>
        <w:t>0 w kwocie 494 500,00</w:t>
      </w:r>
      <w:r w:rsidR="00BB144D" w:rsidRPr="00BB144D">
        <w:rPr>
          <w:i/>
          <w:sz w:val="27"/>
          <w:szCs w:val="27"/>
        </w:rPr>
        <w:t>,</w:t>
      </w:r>
      <w:r w:rsidRPr="00BB144D">
        <w:rPr>
          <w:i/>
          <w:sz w:val="27"/>
          <w:szCs w:val="27"/>
        </w:rPr>
        <w:t xml:space="preserve"> </w:t>
      </w:r>
      <w:r w:rsidRPr="00BB144D">
        <w:rPr>
          <w:rFonts w:eastAsiaTheme="minorHAnsi"/>
          <w:i/>
          <w:iCs/>
          <w:sz w:val="27"/>
          <w:szCs w:val="27"/>
          <w:lang w:eastAsia="en-US"/>
        </w:rPr>
        <w:t>limit wydatków roku 201</w:t>
      </w:r>
      <w:r w:rsidR="00BB144D" w:rsidRPr="00BB144D">
        <w:rPr>
          <w:rFonts w:eastAsiaTheme="minorHAnsi"/>
          <w:i/>
          <w:iCs/>
          <w:sz w:val="27"/>
          <w:szCs w:val="27"/>
          <w:lang w:eastAsia="en-US"/>
        </w:rPr>
        <w:t>9</w:t>
      </w:r>
      <w:r w:rsidRPr="00BB144D">
        <w:rPr>
          <w:rFonts w:eastAsiaTheme="minorHAnsi"/>
          <w:i/>
          <w:iCs/>
          <w:sz w:val="27"/>
          <w:szCs w:val="27"/>
          <w:lang w:eastAsia="en-US"/>
        </w:rPr>
        <w:t xml:space="preserve"> </w:t>
      </w:r>
      <w:r w:rsidR="0035752D">
        <w:rPr>
          <w:rFonts w:eastAsiaTheme="minorHAnsi"/>
          <w:i/>
          <w:iCs/>
          <w:sz w:val="27"/>
          <w:szCs w:val="27"/>
          <w:lang w:eastAsia="en-US"/>
        </w:rPr>
        <w:t xml:space="preserve">                                     </w:t>
      </w:r>
      <w:r w:rsidR="00BB144D" w:rsidRPr="00BB144D">
        <w:rPr>
          <w:rFonts w:eastAsiaTheme="minorHAnsi"/>
          <w:i/>
          <w:iCs/>
          <w:sz w:val="27"/>
          <w:szCs w:val="27"/>
          <w:lang w:eastAsia="en-US"/>
        </w:rPr>
        <w:t>- 3</w:t>
      </w:r>
      <w:r w:rsidRPr="00BB144D">
        <w:rPr>
          <w:rFonts w:eastAsiaTheme="minorHAnsi"/>
          <w:i/>
          <w:iCs/>
          <w:sz w:val="27"/>
          <w:szCs w:val="27"/>
          <w:lang w:eastAsia="en-US"/>
        </w:rPr>
        <w:t xml:space="preserve">0 000,00 zł, </w:t>
      </w:r>
    </w:p>
    <w:p w:rsidR="00873F28" w:rsidRDefault="00873F28" w:rsidP="00873F28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sz w:val="27"/>
          <w:szCs w:val="27"/>
          <w:lang w:eastAsia="en-US"/>
        </w:rPr>
      </w:pPr>
      <w:r w:rsidRPr="006657FF">
        <w:rPr>
          <w:i/>
          <w:iCs/>
          <w:sz w:val="27"/>
          <w:szCs w:val="27"/>
        </w:rPr>
        <w:t>- Poprawa bezpieczeństwa ruchu drogowego i pieszego na drodze krajowej nr 60 poprzez budowę chodnika na odcinku od km 88 +195 do km 88+615 na terenie gminy Bielsk - opracowanie dokumentacji projektowej;</w:t>
      </w:r>
      <w:r w:rsidRPr="006657FF">
        <w:rPr>
          <w:i/>
          <w:sz w:val="27"/>
          <w:szCs w:val="27"/>
        </w:rPr>
        <w:t xml:space="preserve"> zadanie ujęte do </w:t>
      </w:r>
      <w:proofErr w:type="gramStart"/>
      <w:r w:rsidRPr="006657FF">
        <w:rPr>
          <w:i/>
          <w:sz w:val="27"/>
          <w:szCs w:val="27"/>
        </w:rPr>
        <w:t>realizacji                             w</w:t>
      </w:r>
      <w:proofErr w:type="gramEnd"/>
      <w:r w:rsidRPr="006657FF">
        <w:rPr>
          <w:i/>
          <w:sz w:val="27"/>
          <w:szCs w:val="27"/>
        </w:rPr>
        <w:t xml:space="preserve"> latach 2018-2019 w kwocie 60 000,00 zł, </w:t>
      </w:r>
      <w:r w:rsidRPr="006657FF">
        <w:rPr>
          <w:rFonts w:eastAsiaTheme="minorHAnsi"/>
          <w:i/>
          <w:iCs/>
          <w:sz w:val="27"/>
          <w:szCs w:val="27"/>
          <w:lang w:eastAsia="en-US"/>
        </w:rPr>
        <w:t xml:space="preserve">limit wydatków roku 2019                                   – 30 000,00 zł, </w:t>
      </w:r>
    </w:p>
    <w:p w:rsidR="007D3F44" w:rsidRPr="00D51414" w:rsidRDefault="0043101F" w:rsidP="007D3F44">
      <w:pPr>
        <w:numPr>
          <w:ilvl w:val="0"/>
          <w:numId w:val="3"/>
        </w:numPr>
        <w:tabs>
          <w:tab w:val="left" w:pos="18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i/>
          <w:sz w:val="27"/>
          <w:szCs w:val="27"/>
          <w:lang w:eastAsia="en-US"/>
        </w:rPr>
      </w:pPr>
      <w:r w:rsidRPr="00D51414">
        <w:rPr>
          <w:rFonts w:eastAsiaTheme="minorHAnsi"/>
          <w:b/>
          <w:i/>
          <w:sz w:val="27"/>
          <w:szCs w:val="27"/>
          <w:lang w:eastAsia="en-US"/>
        </w:rPr>
        <w:t xml:space="preserve"> </w:t>
      </w:r>
      <w:r w:rsidR="007D3F44" w:rsidRPr="00D51414">
        <w:rPr>
          <w:rFonts w:eastAsiaTheme="minorHAnsi"/>
          <w:b/>
          <w:i/>
          <w:sz w:val="27"/>
          <w:szCs w:val="27"/>
          <w:lang w:eastAsia="en-US"/>
        </w:rPr>
        <w:t xml:space="preserve">w zakresie poprawy stanu środowiska naturalnego, warunków i jakości życia </w:t>
      </w:r>
      <w:proofErr w:type="gramStart"/>
      <w:r w:rsidR="007D3F44" w:rsidRPr="00D51414">
        <w:rPr>
          <w:rFonts w:eastAsiaTheme="minorHAnsi"/>
          <w:b/>
          <w:i/>
          <w:sz w:val="27"/>
          <w:szCs w:val="27"/>
          <w:lang w:eastAsia="en-US"/>
        </w:rPr>
        <w:t>mieszkańców :</w:t>
      </w:r>
      <w:proofErr w:type="gramEnd"/>
    </w:p>
    <w:p w:rsidR="009F05A0" w:rsidRPr="009410C2" w:rsidRDefault="00A611EC" w:rsidP="009F05A0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sz w:val="27"/>
          <w:szCs w:val="27"/>
          <w:lang w:eastAsia="en-US"/>
        </w:rPr>
      </w:pPr>
      <w:r w:rsidRPr="009410C2">
        <w:rPr>
          <w:i/>
          <w:sz w:val="27"/>
          <w:szCs w:val="27"/>
        </w:rPr>
        <w:t xml:space="preserve">- </w:t>
      </w:r>
      <w:r w:rsidR="007D3F44" w:rsidRPr="009410C2">
        <w:rPr>
          <w:i/>
          <w:sz w:val="27"/>
          <w:szCs w:val="27"/>
        </w:rPr>
        <w:t>Budowa sieci kanalizacji sanitarnej w m. Zągoty</w:t>
      </w:r>
      <w:r w:rsidRPr="009410C2">
        <w:rPr>
          <w:i/>
          <w:sz w:val="27"/>
          <w:szCs w:val="27"/>
        </w:rPr>
        <w:t>, Cekanowo, Bielsk</w:t>
      </w:r>
      <w:r w:rsidR="007D3F44" w:rsidRPr="009410C2">
        <w:rPr>
          <w:i/>
          <w:sz w:val="27"/>
          <w:szCs w:val="27"/>
        </w:rPr>
        <w:t xml:space="preserve">; zadanie ujęte do </w:t>
      </w:r>
      <w:proofErr w:type="gramStart"/>
      <w:r w:rsidR="007D3F44" w:rsidRPr="009410C2">
        <w:rPr>
          <w:i/>
          <w:sz w:val="27"/>
          <w:szCs w:val="27"/>
        </w:rPr>
        <w:t>realizacji   w</w:t>
      </w:r>
      <w:proofErr w:type="gramEnd"/>
      <w:r w:rsidR="007D3F44" w:rsidRPr="009410C2">
        <w:rPr>
          <w:i/>
          <w:sz w:val="27"/>
          <w:szCs w:val="27"/>
        </w:rPr>
        <w:t xml:space="preserve"> latach 2015-20</w:t>
      </w:r>
      <w:r w:rsidR="00D51414" w:rsidRPr="009410C2">
        <w:rPr>
          <w:i/>
          <w:sz w:val="27"/>
          <w:szCs w:val="27"/>
        </w:rPr>
        <w:t>19</w:t>
      </w:r>
      <w:r w:rsidR="007D3F44" w:rsidRPr="009410C2">
        <w:rPr>
          <w:i/>
          <w:sz w:val="27"/>
          <w:szCs w:val="27"/>
        </w:rPr>
        <w:t xml:space="preserve"> w kwocie </w:t>
      </w:r>
      <w:r w:rsidR="00D51414" w:rsidRPr="009410C2">
        <w:rPr>
          <w:i/>
          <w:sz w:val="27"/>
          <w:szCs w:val="27"/>
        </w:rPr>
        <w:t>6 008 028,40</w:t>
      </w:r>
      <w:r w:rsidR="007D3F44" w:rsidRPr="009410C2">
        <w:rPr>
          <w:i/>
          <w:sz w:val="27"/>
          <w:szCs w:val="27"/>
        </w:rPr>
        <w:t xml:space="preserve"> zł , </w:t>
      </w:r>
      <w:r w:rsidR="007D3F44" w:rsidRPr="009410C2">
        <w:rPr>
          <w:rFonts w:eastAsiaTheme="minorHAnsi"/>
          <w:i/>
          <w:iCs/>
          <w:sz w:val="27"/>
          <w:szCs w:val="27"/>
          <w:lang w:eastAsia="en-US"/>
        </w:rPr>
        <w:t>limit wydatków roku 201</w:t>
      </w:r>
      <w:r w:rsidR="00D51414" w:rsidRPr="009410C2">
        <w:rPr>
          <w:rFonts w:eastAsiaTheme="minorHAnsi"/>
          <w:i/>
          <w:iCs/>
          <w:sz w:val="27"/>
          <w:szCs w:val="27"/>
          <w:lang w:eastAsia="en-US"/>
        </w:rPr>
        <w:t>9</w:t>
      </w:r>
      <w:r w:rsidR="007D3F44" w:rsidRPr="009410C2">
        <w:rPr>
          <w:rFonts w:eastAsiaTheme="minorHAnsi"/>
          <w:i/>
          <w:iCs/>
          <w:sz w:val="27"/>
          <w:szCs w:val="27"/>
          <w:lang w:eastAsia="en-US"/>
        </w:rPr>
        <w:t xml:space="preserve">  – </w:t>
      </w:r>
      <w:r w:rsidR="00D51414" w:rsidRPr="009410C2">
        <w:rPr>
          <w:rFonts w:eastAsiaTheme="minorHAnsi"/>
          <w:i/>
          <w:iCs/>
          <w:sz w:val="27"/>
          <w:szCs w:val="27"/>
          <w:lang w:eastAsia="en-US"/>
        </w:rPr>
        <w:t>3 906</w:t>
      </w:r>
      <w:r w:rsidR="007D3F44" w:rsidRPr="009410C2">
        <w:rPr>
          <w:rFonts w:eastAsiaTheme="minorHAnsi"/>
          <w:i/>
          <w:iCs/>
          <w:sz w:val="27"/>
          <w:szCs w:val="27"/>
          <w:lang w:eastAsia="en-US"/>
        </w:rPr>
        <w:t xml:space="preserve"> 000,00 zł, </w:t>
      </w:r>
    </w:p>
    <w:p w:rsidR="0043101F" w:rsidRPr="009410C2" w:rsidRDefault="0043101F" w:rsidP="00873CBA">
      <w:pPr>
        <w:pStyle w:val="Akapitzlist"/>
        <w:numPr>
          <w:ilvl w:val="0"/>
          <w:numId w:val="8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40"/>
        <w:jc w:val="both"/>
        <w:rPr>
          <w:rFonts w:ascii="Times New Roman" w:eastAsiaTheme="minorHAnsi" w:hAnsi="Times New Roman"/>
          <w:i/>
          <w:iCs/>
          <w:sz w:val="27"/>
          <w:szCs w:val="27"/>
          <w:lang w:eastAsia="en-US"/>
        </w:rPr>
      </w:pPr>
      <w:proofErr w:type="gramStart"/>
      <w:r w:rsidRPr="009410C2">
        <w:rPr>
          <w:rFonts w:ascii="Times New Roman" w:eastAsiaTheme="minorHAnsi" w:hAnsi="Times New Roman"/>
          <w:b/>
          <w:i/>
          <w:sz w:val="27"/>
          <w:szCs w:val="27"/>
          <w:lang w:eastAsia="en-US"/>
        </w:rPr>
        <w:t>w</w:t>
      </w:r>
      <w:proofErr w:type="gramEnd"/>
      <w:r w:rsidRPr="009410C2">
        <w:rPr>
          <w:rFonts w:ascii="Times New Roman" w:eastAsiaTheme="minorHAnsi" w:hAnsi="Times New Roman"/>
          <w:b/>
          <w:i/>
          <w:sz w:val="27"/>
          <w:szCs w:val="27"/>
          <w:lang w:eastAsia="en-US"/>
        </w:rPr>
        <w:t xml:space="preserve"> zakresie poprawy stanu środowiska naturalnego:</w:t>
      </w:r>
    </w:p>
    <w:p w:rsidR="0043101F" w:rsidRPr="009410C2" w:rsidRDefault="0043101F" w:rsidP="00873CB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sz w:val="27"/>
          <w:szCs w:val="27"/>
          <w:lang w:eastAsia="en-US"/>
        </w:rPr>
      </w:pPr>
      <w:r w:rsidRPr="009410C2">
        <w:rPr>
          <w:i/>
          <w:iCs/>
          <w:sz w:val="27"/>
          <w:szCs w:val="27"/>
        </w:rPr>
        <w:t>- Budowa stacji uzdatniania wody w Smolinie</w:t>
      </w:r>
      <w:r w:rsidRPr="009410C2">
        <w:rPr>
          <w:i/>
          <w:sz w:val="27"/>
          <w:szCs w:val="27"/>
        </w:rPr>
        <w:t xml:space="preserve">; zadanie ujęte do </w:t>
      </w:r>
      <w:proofErr w:type="gramStart"/>
      <w:r w:rsidRPr="009410C2">
        <w:rPr>
          <w:i/>
          <w:sz w:val="27"/>
          <w:szCs w:val="27"/>
        </w:rPr>
        <w:t xml:space="preserve">realizacji                           </w:t>
      </w:r>
      <w:r w:rsidR="00025C17" w:rsidRPr="009410C2">
        <w:rPr>
          <w:i/>
          <w:sz w:val="27"/>
          <w:szCs w:val="27"/>
        </w:rPr>
        <w:t xml:space="preserve">  w</w:t>
      </w:r>
      <w:proofErr w:type="gramEnd"/>
      <w:r w:rsidR="00025C17" w:rsidRPr="009410C2">
        <w:rPr>
          <w:i/>
          <w:sz w:val="27"/>
          <w:szCs w:val="27"/>
        </w:rPr>
        <w:t xml:space="preserve"> latach 2017-20</w:t>
      </w:r>
      <w:r w:rsidR="00B972E2" w:rsidRPr="009410C2">
        <w:rPr>
          <w:i/>
          <w:sz w:val="27"/>
          <w:szCs w:val="27"/>
        </w:rPr>
        <w:t>20</w:t>
      </w:r>
      <w:r w:rsidR="00025C17" w:rsidRPr="009410C2">
        <w:rPr>
          <w:i/>
          <w:sz w:val="27"/>
          <w:szCs w:val="27"/>
        </w:rPr>
        <w:t xml:space="preserve"> w kwocie</w:t>
      </w:r>
      <w:r w:rsidR="00B972E2" w:rsidRPr="009410C2">
        <w:rPr>
          <w:i/>
          <w:sz w:val="27"/>
          <w:szCs w:val="27"/>
        </w:rPr>
        <w:t xml:space="preserve"> 135 703,04</w:t>
      </w:r>
      <w:r w:rsidRPr="009410C2">
        <w:rPr>
          <w:i/>
          <w:sz w:val="27"/>
          <w:szCs w:val="27"/>
        </w:rPr>
        <w:t xml:space="preserve"> zł , </w:t>
      </w:r>
      <w:r w:rsidRPr="009410C2">
        <w:rPr>
          <w:rFonts w:eastAsiaTheme="minorHAnsi"/>
          <w:i/>
          <w:iCs/>
          <w:sz w:val="27"/>
          <w:szCs w:val="27"/>
          <w:lang w:eastAsia="en-US"/>
        </w:rPr>
        <w:t>limit wydatków roku 201</w:t>
      </w:r>
      <w:r w:rsidR="00B972E2" w:rsidRPr="009410C2">
        <w:rPr>
          <w:rFonts w:eastAsiaTheme="minorHAnsi"/>
          <w:i/>
          <w:iCs/>
          <w:sz w:val="27"/>
          <w:szCs w:val="27"/>
          <w:lang w:eastAsia="en-US"/>
        </w:rPr>
        <w:t>9</w:t>
      </w:r>
      <w:r w:rsidRPr="00B972E2">
        <w:rPr>
          <w:rFonts w:eastAsiaTheme="minorHAnsi"/>
          <w:i/>
          <w:iCs/>
          <w:sz w:val="27"/>
          <w:szCs w:val="27"/>
          <w:lang w:eastAsia="en-US"/>
        </w:rPr>
        <w:t xml:space="preserve">      </w:t>
      </w:r>
      <w:r w:rsidR="00025C17" w:rsidRPr="00B972E2">
        <w:rPr>
          <w:rFonts w:eastAsiaTheme="minorHAnsi"/>
          <w:i/>
          <w:iCs/>
          <w:sz w:val="27"/>
          <w:szCs w:val="27"/>
          <w:lang w:eastAsia="en-US"/>
        </w:rPr>
        <w:t xml:space="preserve">                             </w:t>
      </w:r>
      <w:r w:rsidR="00025C17" w:rsidRPr="009410C2">
        <w:rPr>
          <w:rFonts w:eastAsiaTheme="minorHAnsi"/>
          <w:i/>
          <w:iCs/>
          <w:sz w:val="27"/>
          <w:szCs w:val="27"/>
          <w:lang w:eastAsia="en-US"/>
        </w:rPr>
        <w:t xml:space="preserve">– </w:t>
      </w:r>
      <w:r w:rsidR="00B972E2" w:rsidRPr="009410C2">
        <w:rPr>
          <w:rFonts w:eastAsiaTheme="minorHAnsi"/>
          <w:i/>
          <w:iCs/>
          <w:sz w:val="27"/>
          <w:szCs w:val="27"/>
          <w:lang w:eastAsia="en-US"/>
        </w:rPr>
        <w:t>1</w:t>
      </w:r>
      <w:r w:rsidRPr="009410C2">
        <w:rPr>
          <w:rFonts w:eastAsiaTheme="minorHAnsi"/>
          <w:i/>
          <w:iCs/>
          <w:sz w:val="27"/>
          <w:szCs w:val="27"/>
          <w:lang w:eastAsia="en-US"/>
        </w:rPr>
        <w:t xml:space="preserve">0 000,00 zł, </w:t>
      </w:r>
    </w:p>
    <w:p w:rsidR="00025C17" w:rsidRPr="009410C2" w:rsidRDefault="00025C17" w:rsidP="00025C1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sz w:val="27"/>
          <w:szCs w:val="27"/>
          <w:lang w:eastAsia="en-US"/>
        </w:rPr>
      </w:pPr>
      <w:r w:rsidRPr="009410C2">
        <w:rPr>
          <w:i/>
          <w:iCs/>
          <w:sz w:val="27"/>
          <w:szCs w:val="27"/>
        </w:rPr>
        <w:t>- Przebudowa przepompowni ścieków w Bielsku na ul. Glinki</w:t>
      </w:r>
      <w:r w:rsidRPr="009410C2">
        <w:rPr>
          <w:i/>
          <w:sz w:val="27"/>
          <w:szCs w:val="27"/>
        </w:rPr>
        <w:t xml:space="preserve">; zadanie </w:t>
      </w:r>
      <w:proofErr w:type="gramStart"/>
      <w:r w:rsidRPr="009410C2">
        <w:rPr>
          <w:i/>
          <w:sz w:val="27"/>
          <w:szCs w:val="27"/>
        </w:rPr>
        <w:t>ujęte</w:t>
      </w:r>
      <w:r w:rsidR="004028AF">
        <w:rPr>
          <w:i/>
          <w:sz w:val="27"/>
          <w:szCs w:val="27"/>
        </w:rPr>
        <w:t xml:space="preserve">                 </w:t>
      </w:r>
      <w:r w:rsidRPr="009410C2">
        <w:rPr>
          <w:i/>
          <w:sz w:val="27"/>
          <w:szCs w:val="27"/>
        </w:rPr>
        <w:t xml:space="preserve"> do</w:t>
      </w:r>
      <w:proofErr w:type="gramEnd"/>
      <w:r w:rsidRPr="009410C2">
        <w:rPr>
          <w:i/>
          <w:sz w:val="27"/>
          <w:szCs w:val="27"/>
        </w:rPr>
        <w:t xml:space="preserve"> realizacji  w latach 2017-201</w:t>
      </w:r>
      <w:r w:rsidR="009410C2" w:rsidRPr="009410C2">
        <w:rPr>
          <w:i/>
          <w:sz w:val="27"/>
          <w:szCs w:val="27"/>
        </w:rPr>
        <w:t>9</w:t>
      </w:r>
      <w:r w:rsidRPr="009410C2">
        <w:rPr>
          <w:i/>
          <w:sz w:val="27"/>
          <w:szCs w:val="27"/>
        </w:rPr>
        <w:t xml:space="preserve"> w kwocie </w:t>
      </w:r>
      <w:r w:rsidR="009410C2" w:rsidRPr="009410C2">
        <w:rPr>
          <w:i/>
          <w:sz w:val="27"/>
          <w:szCs w:val="27"/>
        </w:rPr>
        <w:t>397 467</w:t>
      </w:r>
      <w:r w:rsidRPr="009410C2">
        <w:rPr>
          <w:i/>
          <w:sz w:val="27"/>
          <w:szCs w:val="27"/>
        </w:rPr>
        <w:t xml:space="preserve">,00 zł, </w:t>
      </w:r>
      <w:r w:rsidRPr="009410C2">
        <w:rPr>
          <w:rFonts w:eastAsiaTheme="minorHAnsi"/>
          <w:i/>
          <w:iCs/>
          <w:sz w:val="27"/>
          <w:szCs w:val="27"/>
          <w:lang w:eastAsia="en-US"/>
        </w:rPr>
        <w:t>limit wydatków roku 201</w:t>
      </w:r>
      <w:r w:rsidR="009410C2" w:rsidRPr="009410C2">
        <w:rPr>
          <w:rFonts w:eastAsiaTheme="minorHAnsi"/>
          <w:i/>
          <w:iCs/>
          <w:sz w:val="27"/>
          <w:szCs w:val="27"/>
          <w:lang w:eastAsia="en-US"/>
        </w:rPr>
        <w:t>9</w:t>
      </w:r>
      <w:r w:rsidRPr="009410C2">
        <w:rPr>
          <w:rFonts w:eastAsiaTheme="minorHAnsi"/>
          <w:i/>
          <w:iCs/>
          <w:sz w:val="27"/>
          <w:szCs w:val="27"/>
          <w:lang w:eastAsia="en-US"/>
        </w:rPr>
        <w:t xml:space="preserve"> – 19</w:t>
      </w:r>
      <w:r w:rsidR="009410C2" w:rsidRPr="009410C2">
        <w:rPr>
          <w:rFonts w:eastAsiaTheme="minorHAnsi"/>
          <w:i/>
          <w:iCs/>
          <w:sz w:val="27"/>
          <w:szCs w:val="27"/>
          <w:lang w:eastAsia="en-US"/>
        </w:rPr>
        <w:t>7</w:t>
      </w:r>
      <w:r w:rsidRPr="009410C2">
        <w:rPr>
          <w:rFonts w:eastAsiaTheme="minorHAnsi"/>
          <w:i/>
          <w:iCs/>
          <w:sz w:val="27"/>
          <w:szCs w:val="27"/>
          <w:lang w:eastAsia="en-US"/>
        </w:rPr>
        <w:t xml:space="preserve"> 500,00 zł, </w:t>
      </w:r>
    </w:p>
    <w:p w:rsidR="000131B2" w:rsidRPr="009410C2" w:rsidRDefault="000131B2" w:rsidP="000131B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sz w:val="27"/>
          <w:szCs w:val="27"/>
          <w:lang w:eastAsia="en-US"/>
        </w:rPr>
      </w:pPr>
      <w:r w:rsidRPr="009410C2">
        <w:rPr>
          <w:rFonts w:eastAsiaTheme="minorHAnsi"/>
          <w:i/>
          <w:iCs/>
          <w:sz w:val="27"/>
          <w:szCs w:val="27"/>
          <w:lang w:eastAsia="en-US"/>
        </w:rPr>
        <w:lastRenderedPageBreak/>
        <w:t xml:space="preserve">- Rozbudowa sieci kanalizacji sanitarnej w Bielsku na ul. </w:t>
      </w:r>
      <w:proofErr w:type="gramStart"/>
      <w:r w:rsidRPr="009410C2">
        <w:rPr>
          <w:rFonts w:eastAsiaTheme="minorHAnsi"/>
          <w:i/>
          <w:iCs/>
          <w:sz w:val="27"/>
          <w:szCs w:val="27"/>
          <w:lang w:eastAsia="en-US"/>
        </w:rPr>
        <w:t>Sierpeckiej                              oraz</w:t>
      </w:r>
      <w:proofErr w:type="gramEnd"/>
      <w:r w:rsidRPr="009410C2">
        <w:rPr>
          <w:rFonts w:eastAsiaTheme="minorHAnsi"/>
          <w:i/>
          <w:iCs/>
          <w:sz w:val="27"/>
          <w:szCs w:val="27"/>
          <w:lang w:eastAsia="en-US"/>
        </w:rPr>
        <w:t xml:space="preserve"> ul. Kwiatowej;</w:t>
      </w:r>
      <w:r w:rsidRPr="009410C2">
        <w:rPr>
          <w:i/>
          <w:sz w:val="27"/>
          <w:szCs w:val="27"/>
        </w:rPr>
        <w:t xml:space="preserve"> zadanie ujęte do realizacji  w latach 2017-20</w:t>
      </w:r>
      <w:r w:rsidR="009410C2" w:rsidRPr="009410C2">
        <w:rPr>
          <w:i/>
          <w:sz w:val="27"/>
          <w:szCs w:val="27"/>
        </w:rPr>
        <w:t>20</w:t>
      </w:r>
      <w:r w:rsidRPr="009410C2">
        <w:rPr>
          <w:i/>
          <w:sz w:val="27"/>
          <w:szCs w:val="27"/>
        </w:rPr>
        <w:t xml:space="preserve"> w kwocie</w:t>
      </w:r>
      <w:r w:rsidR="00917947">
        <w:rPr>
          <w:i/>
          <w:sz w:val="27"/>
          <w:szCs w:val="27"/>
        </w:rPr>
        <w:t xml:space="preserve">                   </w:t>
      </w:r>
      <w:r w:rsidRPr="009410C2">
        <w:rPr>
          <w:i/>
          <w:sz w:val="27"/>
          <w:szCs w:val="27"/>
        </w:rPr>
        <w:t xml:space="preserve"> </w:t>
      </w:r>
      <w:r w:rsidR="009410C2" w:rsidRPr="009410C2">
        <w:rPr>
          <w:i/>
          <w:sz w:val="27"/>
          <w:szCs w:val="27"/>
        </w:rPr>
        <w:t>510 6</w:t>
      </w:r>
      <w:r w:rsidRPr="009410C2">
        <w:rPr>
          <w:i/>
          <w:sz w:val="27"/>
          <w:szCs w:val="27"/>
        </w:rPr>
        <w:t xml:space="preserve">00,00 zł, </w:t>
      </w:r>
      <w:r w:rsidR="009410C2" w:rsidRPr="009410C2">
        <w:rPr>
          <w:rFonts w:eastAsiaTheme="minorHAnsi"/>
          <w:i/>
          <w:iCs/>
          <w:sz w:val="27"/>
          <w:szCs w:val="27"/>
          <w:lang w:eastAsia="en-US"/>
        </w:rPr>
        <w:t>limit wydatków roku 2019</w:t>
      </w:r>
      <w:r w:rsidRPr="009410C2">
        <w:rPr>
          <w:rFonts w:eastAsiaTheme="minorHAnsi"/>
          <w:i/>
          <w:iCs/>
          <w:sz w:val="27"/>
          <w:szCs w:val="27"/>
          <w:lang w:eastAsia="en-US"/>
        </w:rPr>
        <w:t xml:space="preserve"> – </w:t>
      </w:r>
      <w:r w:rsidR="009410C2" w:rsidRPr="009410C2">
        <w:rPr>
          <w:rFonts w:eastAsiaTheme="minorHAnsi"/>
          <w:i/>
          <w:iCs/>
          <w:sz w:val="27"/>
          <w:szCs w:val="27"/>
          <w:lang w:eastAsia="en-US"/>
        </w:rPr>
        <w:t>15</w:t>
      </w:r>
      <w:r w:rsidRPr="009410C2">
        <w:rPr>
          <w:rFonts w:eastAsiaTheme="minorHAnsi"/>
          <w:i/>
          <w:iCs/>
          <w:sz w:val="27"/>
          <w:szCs w:val="27"/>
          <w:lang w:eastAsia="en-US"/>
        </w:rPr>
        <w:t xml:space="preserve"> 000,00 zł, </w:t>
      </w:r>
    </w:p>
    <w:p w:rsidR="000131B2" w:rsidRPr="009410C2" w:rsidRDefault="000131B2" w:rsidP="00873CBA">
      <w:pPr>
        <w:pStyle w:val="Akapitzlist"/>
        <w:numPr>
          <w:ilvl w:val="0"/>
          <w:numId w:val="8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3"/>
        <w:jc w:val="both"/>
        <w:rPr>
          <w:rFonts w:eastAsiaTheme="minorHAnsi"/>
          <w:i/>
          <w:iCs/>
          <w:sz w:val="27"/>
          <w:szCs w:val="27"/>
          <w:lang w:eastAsia="en-US"/>
        </w:rPr>
      </w:pPr>
      <w:proofErr w:type="gramStart"/>
      <w:r w:rsidRPr="009410C2">
        <w:rPr>
          <w:rFonts w:eastAsiaTheme="minorHAnsi"/>
          <w:b/>
          <w:i/>
          <w:sz w:val="27"/>
          <w:szCs w:val="27"/>
          <w:lang w:eastAsia="en-US"/>
        </w:rPr>
        <w:t>w</w:t>
      </w:r>
      <w:proofErr w:type="gramEnd"/>
      <w:r w:rsidRPr="009410C2">
        <w:rPr>
          <w:rFonts w:eastAsiaTheme="minorHAnsi"/>
          <w:b/>
          <w:i/>
          <w:sz w:val="27"/>
          <w:szCs w:val="27"/>
          <w:lang w:eastAsia="en-US"/>
        </w:rPr>
        <w:t xml:space="preserve"> zakresie poprawy aktywności społecznej:</w:t>
      </w:r>
    </w:p>
    <w:p w:rsidR="000131B2" w:rsidRDefault="000131B2" w:rsidP="00873CB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sz w:val="27"/>
          <w:szCs w:val="27"/>
          <w:lang w:eastAsia="en-US"/>
        </w:rPr>
      </w:pPr>
      <w:r w:rsidRPr="009410C2">
        <w:rPr>
          <w:i/>
          <w:iCs/>
          <w:sz w:val="27"/>
          <w:szCs w:val="27"/>
        </w:rPr>
        <w:t>- Przebudowa świetlicy wiejskiej w Kędzierzynie;</w:t>
      </w:r>
      <w:r w:rsidRPr="009410C2">
        <w:rPr>
          <w:i/>
          <w:sz w:val="27"/>
          <w:szCs w:val="27"/>
        </w:rPr>
        <w:t xml:space="preserve"> zadanie ujęte do </w:t>
      </w:r>
      <w:proofErr w:type="gramStart"/>
      <w:r w:rsidRPr="009410C2">
        <w:rPr>
          <w:i/>
          <w:sz w:val="27"/>
          <w:szCs w:val="27"/>
        </w:rPr>
        <w:t>realizacji                             w</w:t>
      </w:r>
      <w:proofErr w:type="gramEnd"/>
      <w:r w:rsidRPr="009410C2">
        <w:rPr>
          <w:i/>
          <w:sz w:val="27"/>
          <w:szCs w:val="27"/>
        </w:rPr>
        <w:t xml:space="preserve"> latach 2017-201</w:t>
      </w:r>
      <w:r w:rsidR="009410C2" w:rsidRPr="009410C2">
        <w:rPr>
          <w:i/>
          <w:sz w:val="27"/>
          <w:szCs w:val="27"/>
        </w:rPr>
        <w:t>9 w kwocie 17</w:t>
      </w:r>
      <w:r w:rsidRPr="009410C2">
        <w:rPr>
          <w:i/>
          <w:sz w:val="27"/>
          <w:szCs w:val="27"/>
        </w:rPr>
        <w:t xml:space="preserve">9 840,00 zł , </w:t>
      </w:r>
      <w:r w:rsidRPr="009410C2">
        <w:rPr>
          <w:rFonts w:eastAsiaTheme="minorHAnsi"/>
          <w:i/>
          <w:iCs/>
          <w:sz w:val="27"/>
          <w:szCs w:val="27"/>
          <w:lang w:eastAsia="en-US"/>
        </w:rPr>
        <w:t>limit wydatków roku 201</w:t>
      </w:r>
      <w:r w:rsidR="009410C2" w:rsidRPr="009410C2">
        <w:rPr>
          <w:rFonts w:eastAsiaTheme="minorHAnsi"/>
          <w:i/>
          <w:iCs/>
          <w:sz w:val="27"/>
          <w:szCs w:val="27"/>
          <w:lang w:eastAsia="en-US"/>
        </w:rPr>
        <w:t>9</w:t>
      </w:r>
      <w:r w:rsidRPr="009410C2">
        <w:rPr>
          <w:rFonts w:eastAsiaTheme="minorHAnsi"/>
          <w:i/>
          <w:iCs/>
          <w:sz w:val="27"/>
          <w:szCs w:val="27"/>
          <w:lang w:eastAsia="en-US"/>
        </w:rPr>
        <w:t xml:space="preserve">                                   – </w:t>
      </w:r>
      <w:r w:rsidR="009410C2" w:rsidRPr="009410C2">
        <w:rPr>
          <w:rFonts w:eastAsiaTheme="minorHAnsi"/>
          <w:i/>
          <w:iCs/>
          <w:sz w:val="27"/>
          <w:szCs w:val="27"/>
          <w:lang w:eastAsia="en-US"/>
        </w:rPr>
        <w:t>5</w:t>
      </w:r>
      <w:r w:rsidRPr="009410C2">
        <w:rPr>
          <w:rFonts w:eastAsiaTheme="minorHAnsi"/>
          <w:i/>
          <w:iCs/>
          <w:sz w:val="27"/>
          <w:szCs w:val="27"/>
          <w:lang w:eastAsia="en-US"/>
        </w:rPr>
        <w:t xml:space="preserve">0 000,00 zł, </w:t>
      </w:r>
    </w:p>
    <w:p w:rsidR="006657FF" w:rsidRPr="006657FF" w:rsidRDefault="00873F28" w:rsidP="006657FF">
      <w:pPr>
        <w:pStyle w:val="Akapitzlist"/>
        <w:numPr>
          <w:ilvl w:val="0"/>
          <w:numId w:val="8"/>
        </w:num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97"/>
        <w:jc w:val="both"/>
        <w:rPr>
          <w:rFonts w:eastAsiaTheme="minorHAnsi"/>
          <w:b/>
          <w:i/>
          <w:iCs/>
          <w:sz w:val="27"/>
          <w:szCs w:val="27"/>
          <w:lang w:eastAsia="en-US"/>
        </w:rPr>
      </w:pPr>
      <w:r>
        <w:rPr>
          <w:rFonts w:eastAsiaTheme="minorHAnsi"/>
          <w:b/>
          <w:i/>
          <w:iCs/>
          <w:sz w:val="27"/>
          <w:szCs w:val="27"/>
          <w:lang w:eastAsia="en-US"/>
        </w:rPr>
        <w:t xml:space="preserve"> </w:t>
      </w:r>
      <w:proofErr w:type="gramStart"/>
      <w:r w:rsidR="006657FF">
        <w:rPr>
          <w:rFonts w:eastAsiaTheme="minorHAnsi"/>
          <w:b/>
          <w:i/>
          <w:iCs/>
          <w:sz w:val="27"/>
          <w:szCs w:val="27"/>
          <w:lang w:eastAsia="en-US"/>
        </w:rPr>
        <w:t>w</w:t>
      </w:r>
      <w:proofErr w:type="gramEnd"/>
      <w:r w:rsidR="006657FF">
        <w:rPr>
          <w:rFonts w:eastAsiaTheme="minorHAnsi"/>
          <w:b/>
          <w:i/>
          <w:iCs/>
          <w:sz w:val="27"/>
          <w:szCs w:val="27"/>
          <w:lang w:eastAsia="en-US"/>
        </w:rPr>
        <w:t xml:space="preserve"> zakresie </w:t>
      </w:r>
      <w:r w:rsidR="006657FF" w:rsidRPr="006657FF">
        <w:rPr>
          <w:rFonts w:eastAsiaTheme="minorHAnsi"/>
          <w:b/>
          <w:i/>
          <w:iCs/>
          <w:sz w:val="27"/>
          <w:szCs w:val="27"/>
          <w:lang w:eastAsia="en-US"/>
        </w:rPr>
        <w:t>usprawnieni</w:t>
      </w:r>
      <w:r w:rsidR="006657FF">
        <w:rPr>
          <w:rFonts w:eastAsiaTheme="minorHAnsi"/>
          <w:b/>
          <w:i/>
          <w:iCs/>
          <w:sz w:val="27"/>
          <w:szCs w:val="27"/>
          <w:lang w:eastAsia="en-US"/>
        </w:rPr>
        <w:t>a</w:t>
      </w:r>
      <w:r w:rsidR="006657FF" w:rsidRPr="006657FF">
        <w:rPr>
          <w:rFonts w:eastAsiaTheme="minorHAnsi"/>
          <w:b/>
          <w:i/>
          <w:iCs/>
          <w:sz w:val="27"/>
          <w:szCs w:val="27"/>
          <w:lang w:eastAsia="en-US"/>
        </w:rPr>
        <w:t xml:space="preserve"> działań w zakresie ochrony przeciwpożarowej</w:t>
      </w:r>
      <w:r w:rsidR="006657FF">
        <w:rPr>
          <w:rFonts w:eastAsiaTheme="minorHAnsi"/>
          <w:b/>
          <w:i/>
          <w:iCs/>
          <w:sz w:val="27"/>
          <w:szCs w:val="27"/>
          <w:lang w:eastAsia="en-US"/>
        </w:rPr>
        <w:t>:</w:t>
      </w:r>
    </w:p>
    <w:p w:rsidR="006657FF" w:rsidRDefault="0084389D" w:rsidP="006657F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sz w:val="27"/>
          <w:szCs w:val="27"/>
          <w:lang w:eastAsia="en-US"/>
        </w:rPr>
      </w:pPr>
      <w:r>
        <w:rPr>
          <w:rFonts w:eastAsiaTheme="minorHAnsi"/>
          <w:i/>
          <w:iCs/>
          <w:sz w:val="27"/>
          <w:szCs w:val="27"/>
          <w:lang w:eastAsia="en-US"/>
        </w:rPr>
        <w:t xml:space="preserve">- </w:t>
      </w:r>
      <w:r w:rsidR="006657FF" w:rsidRPr="006657FF">
        <w:rPr>
          <w:rFonts w:eastAsiaTheme="minorHAnsi"/>
          <w:i/>
          <w:iCs/>
          <w:sz w:val="27"/>
          <w:szCs w:val="27"/>
          <w:lang w:eastAsia="en-US"/>
        </w:rPr>
        <w:t>Ro</w:t>
      </w:r>
      <w:r w:rsidR="006657FF">
        <w:rPr>
          <w:rFonts w:eastAsiaTheme="minorHAnsi"/>
          <w:i/>
          <w:iCs/>
          <w:sz w:val="27"/>
          <w:szCs w:val="27"/>
          <w:lang w:eastAsia="en-US"/>
        </w:rPr>
        <w:t xml:space="preserve">zbudowa budynku OSP w </w:t>
      </w:r>
      <w:proofErr w:type="spellStart"/>
      <w:r w:rsidR="006657FF">
        <w:rPr>
          <w:rFonts w:eastAsiaTheme="minorHAnsi"/>
          <w:i/>
          <w:iCs/>
          <w:sz w:val="27"/>
          <w:szCs w:val="27"/>
          <w:lang w:eastAsia="en-US"/>
        </w:rPr>
        <w:t>Zagotach</w:t>
      </w:r>
      <w:proofErr w:type="spellEnd"/>
      <w:r w:rsidR="006657FF">
        <w:rPr>
          <w:rFonts w:eastAsiaTheme="minorHAnsi"/>
          <w:i/>
          <w:iCs/>
          <w:sz w:val="27"/>
          <w:szCs w:val="27"/>
          <w:lang w:eastAsia="en-US"/>
        </w:rPr>
        <w:t xml:space="preserve"> </w:t>
      </w:r>
      <w:r w:rsidR="006657FF" w:rsidRPr="006657FF">
        <w:rPr>
          <w:i/>
          <w:iCs/>
          <w:sz w:val="27"/>
          <w:szCs w:val="27"/>
        </w:rPr>
        <w:t>;</w:t>
      </w:r>
      <w:r w:rsidR="006657FF" w:rsidRPr="006657FF">
        <w:rPr>
          <w:i/>
          <w:sz w:val="27"/>
          <w:szCs w:val="27"/>
        </w:rPr>
        <w:t xml:space="preserve"> zadanie ujęte do </w:t>
      </w:r>
      <w:proofErr w:type="gramStart"/>
      <w:r w:rsidR="006657FF" w:rsidRPr="006657FF">
        <w:rPr>
          <w:i/>
          <w:sz w:val="27"/>
          <w:szCs w:val="27"/>
        </w:rPr>
        <w:t>realizacji                             w</w:t>
      </w:r>
      <w:proofErr w:type="gramEnd"/>
      <w:r w:rsidR="006657FF" w:rsidRPr="006657FF">
        <w:rPr>
          <w:i/>
          <w:sz w:val="27"/>
          <w:szCs w:val="27"/>
        </w:rPr>
        <w:t xml:space="preserve"> latach 2018-2019 w kwocie </w:t>
      </w:r>
      <w:r w:rsidR="006657FF">
        <w:rPr>
          <w:i/>
          <w:sz w:val="27"/>
          <w:szCs w:val="27"/>
        </w:rPr>
        <w:t>5</w:t>
      </w:r>
      <w:r w:rsidR="006657FF" w:rsidRPr="006657FF">
        <w:rPr>
          <w:i/>
          <w:sz w:val="27"/>
          <w:szCs w:val="27"/>
        </w:rPr>
        <w:t xml:space="preserve">0 000,00 zł, </w:t>
      </w:r>
      <w:r w:rsidR="006657FF" w:rsidRPr="006657FF">
        <w:rPr>
          <w:rFonts w:eastAsiaTheme="minorHAnsi"/>
          <w:i/>
          <w:iCs/>
          <w:sz w:val="27"/>
          <w:szCs w:val="27"/>
          <w:lang w:eastAsia="en-US"/>
        </w:rPr>
        <w:t xml:space="preserve">limit wydatków roku 2019                                   – </w:t>
      </w:r>
      <w:r w:rsidR="004028AF">
        <w:rPr>
          <w:rFonts w:eastAsiaTheme="minorHAnsi"/>
          <w:i/>
          <w:iCs/>
          <w:sz w:val="27"/>
          <w:szCs w:val="27"/>
          <w:lang w:eastAsia="en-US"/>
        </w:rPr>
        <w:t>3</w:t>
      </w:r>
      <w:r w:rsidR="006657FF">
        <w:rPr>
          <w:rFonts w:eastAsiaTheme="minorHAnsi"/>
          <w:i/>
          <w:iCs/>
          <w:sz w:val="27"/>
          <w:szCs w:val="27"/>
          <w:lang w:eastAsia="en-US"/>
        </w:rPr>
        <w:t>0 000,00 zł.</w:t>
      </w:r>
    </w:p>
    <w:p w:rsidR="00CF6681" w:rsidRPr="009410C2" w:rsidRDefault="00CF6681" w:rsidP="00CF6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9410C2">
        <w:rPr>
          <w:rFonts w:eastAsiaTheme="minorHAnsi"/>
          <w:b/>
          <w:bCs/>
          <w:sz w:val="27"/>
          <w:szCs w:val="27"/>
          <w:lang w:eastAsia="en-US"/>
        </w:rPr>
        <w:t>Wynik budżetu.</w:t>
      </w:r>
    </w:p>
    <w:p w:rsidR="00CF6681" w:rsidRPr="009410C2" w:rsidRDefault="00CF6681" w:rsidP="00CF6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9410C2">
        <w:rPr>
          <w:rFonts w:eastAsiaTheme="minorHAnsi"/>
          <w:sz w:val="27"/>
          <w:szCs w:val="27"/>
          <w:lang w:eastAsia="en-US"/>
        </w:rPr>
        <w:t>Pozycja  3  Wynik budżetu jest różnicą pomiędzy pozycjami 1 „Dochody ogółem” a pozycją</w:t>
      </w:r>
      <w:r w:rsidR="0043101F" w:rsidRPr="009410C2">
        <w:rPr>
          <w:rFonts w:eastAsiaTheme="minorHAnsi"/>
          <w:sz w:val="27"/>
          <w:szCs w:val="27"/>
          <w:lang w:eastAsia="en-US"/>
        </w:rPr>
        <w:t xml:space="preserve"> </w:t>
      </w:r>
      <w:r w:rsidRPr="009410C2">
        <w:rPr>
          <w:rFonts w:eastAsiaTheme="minorHAnsi"/>
          <w:sz w:val="27"/>
          <w:szCs w:val="27"/>
          <w:lang w:eastAsia="en-US"/>
        </w:rPr>
        <w:t xml:space="preserve">1 „Wydatki ogółem” i stanowi </w:t>
      </w:r>
      <w:r w:rsidR="00873CBA" w:rsidRPr="009410C2">
        <w:rPr>
          <w:rFonts w:eastAsiaTheme="minorHAnsi"/>
          <w:sz w:val="27"/>
          <w:szCs w:val="27"/>
          <w:lang w:eastAsia="en-US"/>
        </w:rPr>
        <w:t>deficyt</w:t>
      </w:r>
      <w:r w:rsidRPr="009410C2">
        <w:rPr>
          <w:rFonts w:eastAsiaTheme="minorHAnsi"/>
          <w:sz w:val="27"/>
          <w:szCs w:val="27"/>
          <w:lang w:eastAsia="en-US"/>
        </w:rPr>
        <w:t xml:space="preserve"> budżetu w kwocie</w:t>
      </w:r>
      <w:r w:rsidR="00873CBA" w:rsidRPr="009410C2">
        <w:rPr>
          <w:rFonts w:eastAsiaTheme="minorHAnsi"/>
          <w:sz w:val="27"/>
          <w:szCs w:val="27"/>
          <w:lang w:eastAsia="en-US"/>
        </w:rPr>
        <w:t xml:space="preserve"> </w:t>
      </w:r>
      <w:r w:rsidR="009410C2" w:rsidRPr="009410C2">
        <w:rPr>
          <w:rFonts w:eastAsiaTheme="minorHAnsi"/>
          <w:sz w:val="27"/>
          <w:szCs w:val="27"/>
          <w:lang w:eastAsia="en-US"/>
        </w:rPr>
        <w:t>1 895 033,83</w:t>
      </w:r>
      <w:r w:rsidR="0043101F" w:rsidRPr="009410C2">
        <w:rPr>
          <w:rFonts w:eastAsiaTheme="minorHAnsi"/>
          <w:sz w:val="27"/>
          <w:szCs w:val="27"/>
          <w:lang w:eastAsia="en-US"/>
        </w:rPr>
        <w:t xml:space="preserve"> </w:t>
      </w:r>
      <w:r w:rsidR="009410C2" w:rsidRPr="009410C2">
        <w:rPr>
          <w:rFonts w:eastAsiaTheme="minorHAnsi"/>
          <w:sz w:val="27"/>
          <w:szCs w:val="27"/>
          <w:lang w:eastAsia="en-US"/>
        </w:rPr>
        <w:t>zł</w:t>
      </w:r>
      <w:r w:rsidR="00887662">
        <w:rPr>
          <w:rFonts w:eastAsiaTheme="minorHAnsi"/>
          <w:sz w:val="27"/>
          <w:szCs w:val="27"/>
          <w:lang w:eastAsia="en-US"/>
        </w:rPr>
        <w:t>.</w:t>
      </w:r>
      <w:r w:rsidR="009410C2" w:rsidRPr="009410C2">
        <w:rPr>
          <w:rFonts w:eastAsiaTheme="minorHAnsi"/>
          <w:sz w:val="27"/>
          <w:szCs w:val="27"/>
          <w:lang w:eastAsia="en-US"/>
        </w:rPr>
        <w:t xml:space="preserve"> W </w:t>
      </w:r>
      <w:r w:rsidRPr="009410C2">
        <w:rPr>
          <w:rFonts w:eastAsiaTheme="minorHAnsi"/>
          <w:sz w:val="27"/>
          <w:szCs w:val="27"/>
          <w:lang w:eastAsia="en-US"/>
        </w:rPr>
        <w:t xml:space="preserve">związku z przepisem art. 89 ust 1 ustawy o finansach publicznych przewiduje się, że planowany do zaciągnięcia kredyt w kwocie  </w:t>
      </w:r>
      <w:r w:rsidR="00873CBA" w:rsidRPr="009410C2">
        <w:rPr>
          <w:rFonts w:eastAsiaTheme="minorHAnsi"/>
          <w:sz w:val="27"/>
          <w:szCs w:val="27"/>
          <w:lang w:eastAsia="en-US"/>
        </w:rPr>
        <w:t>4 0</w:t>
      </w:r>
      <w:r w:rsidRPr="009410C2">
        <w:rPr>
          <w:rFonts w:eastAsiaTheme="minorHAnsi"/>
          <w:sz w:val="27"/>
          <w:szCs w:val="27"/>
          <w:lang w:eastAsia="en-US"/>
        </w:rPr>
        <w:t>00</w:t>
      </w:r>
      <w:r w:rsidR="00114626" w:rsidRPr="009410C2">
        <w:rPr>
          <w:rFonts w:eastAsiaTheme="minorHAnsi"/>
          <w:sz w:val="27"/>
          <w:szCs w:val="27"/>
          <w:lang w:eastAsia="en-US"/>
        </w:rPr>
        <w:t> </w:t>
      </w:r>
      <w:r w:rsidRPr="009410C2">
        <w:rPr>
          <w:rFonts w:eastAsiaTheme="minorHAnsi"/>
          <w:sz w:val="27"/>
          <w:szCs w:val="27"/>
          <w:lang w:eastAsia="en-US"/>
        </w:rPr>
        <w:t>000</w:t>
      </w:r>
      <w:r w:rsidR="00114626" w:rsidRPr="009410C2">
        <w:rPr>
          <w:rFonts w:eastAsiaTheme="minorHAnsi"/>
          <w:sz w:val="27"/>
          <w:szCs w:val="27"/>
          <w:lang w:eastAsia="en-US"/>
        </w:rPr>
        <w:t>,00</w:t>
      </w:r>
      <w:r w:rsidRPr="009410C2">
        <w:rPr>
          <w:rFonts w:eastAsiaTheme="minorHAnsi"/>
          <w:sz w:val="27"/>
          <w:szCs w:val="27"/>
          <w:lang w:eastAsia="en-US"/>
        </w:rPr>
        <w:t xml:space="preserve">  zł przeznaczony zostanie na spłatę w</w:t>
      </w:r>
      <w:r w:rsidR="00873CBA" w:rsidRPr="009410C2">
        <w:rPr>
          <w:rFonts w:eastAsiaTheme="minorHAnsi"/>
          <w:sz w:val="27"/>
          <w:szCs w:val="27"/>
          <w:lang w:eastAsia="en-US"/>
        </w:rPr>
        <w:t>cześniej zaciągniętych kredytów</w:t>
      </w:r>
      <w:r w:rsidR="00292973" w:rsidRPr="009410C2">
        <w:rPr>
          <w:rFonts w:eastAsiaTheme="minorHAnsi"/>
          <w:sz w:val="27"/>
          <w:szCs w:val="27"/>
          <w:lang w:eastAsia="en-US"/>
        </w:rPr>
        <w:t>, które w roku budżetowym 201</w:t>
      </w:r>
      <w:r w:rsidR="009410C2" w:rsidRPr="009410C2">
        <w:rPr>
          <w:rFonts w:eastAsiaTheme="minorHAnsi"/>
          <w:sz w:val="27"/>
          <w:szCs w:val="27"/>
          <w:lang w:eastAsia="en-US"/>
        </w:rPr>
        <w:t>9</w:t>
      </w:r>
      <w:r w:rsidR="00C85B60" w:rsidRPr="009410C2">
        <w:rPr>
          <w:rFonts w:eastAsiaTheme="minorHAnsi"/>
          <w:sz w:val="27"/>
          <w:szCs w:val="27"/>
          <w:lang w:eastAsia="en-US"/>
        </w:rPr>
        <w:t xml:space="preserve"> </w:t>
      </w:r>
      <w:r w:rsidR="00292973" w:rsidRPr="009410C2">
        <w:rPr>
          <w:rFonts w:eastAsiaTheme="minorHAnsi"/>
          <w:sz w:val="27"/>
          <w:szCs w:val="27"/>
          <w:lang w:eastAsia="en-US"/>
        </w:rPr>
        <w:t>wynoszą</w:t>
      </w:r>
      <w:r w:rsidRPr="009410C2">
        <w:rPr>
          <w:rFonts w:eastAsiaTheme="minorHAnsi"/>
          <w:sz w:val="27"/>
          <w:szCs w:val="27"/>
          <w:lang w:eastAsia="en-US"/>
        </w:rPr>
        <w:t xml:space="preserve"> </w:t>
      </w:r>
      <w:r w:rsidR="009410C2" w:rsidRPr="009410C2">
        <w:rPr>
          <w:rFonts w:eastAsiaTheme="minorHAnsi"/>
          <w:sz w:val="27"/>
          <w:szCs w:val="27"/>
          <w:lang w:eastAsia="en-US"/>
        </w:rPr>
        <w:t>2 104 966,17</w:t>
      </w:r>
      <w:r w:rsidRPr="009410C2">
        <w:rPr>
          <w:rFonts w:eastAsiaTheme="minorHAnsi"/>
          <w:sz w:val="27"/>
          <w:szCs w:val="27"/>
          <w:lang w:eastAsia="en-US"/>
        </w:rPr>
        <w:t xml:space="preserve"> zł.</w:t>
      </w:r>
    </w:p>
    <w:p w:rsidR="00CF6681" w:rsidRPr="009410C2" w:rsidRDefault="00CF6681" w:rsidP="00CF6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9410C2">
        <w:rPr>
          <w:rFonts w:eastAsiaTheme="minorHAnsi"/>
          <w:b/>
          <w:bCs/>
          <w:sz w:val="27"/>
          <w:szCs w:val="27"/>
          <w:lang w:eastAsia="en-US"/>
        </w:rPr>
        <w:t>Znaczenie Wieloletniej Prognozy Finansowej, jej powiązanie z Uchwałą Budżetową oraz uwagi na temat realności planowania długoterminowego.</w:t>
      </w:r>
    </w:p>
    <w:p w:rsidR="00CF6681" w:rsidRPr="00917947" w:rsidRDefault="00CF6681" w:rsidP="00CF6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917947">
        <w:rPr>
          <w:rFonts w:eastAsiaTheme="minorHAnsi"/>
          <w:sz w:val="27"/>
          <w:szCs w:val="27"/>
          <w:lang w:eastAsia="en-US"/>
        </w:rPr>
        <w:t xml:space="preserve">Kwestia zgodności WPF z budżetem jest uregulowana w art. 229 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ustawy</w:t>
      </w:r>
      <w:r w:rsidR="00CA415D" w:rsidRPr="00917947">
        <w:rPr>
          <w:rFonts w:eastAsiaTheme="minorHAnsi"/>
          <w:sz w:val="27"/>
          <w:szCs w:val="27"/>
          <w:lang w:eastAsia="en-US"/>
        </w:rPr>
        <w:t xml:space="preserve">                 </w:t>
      </w:r>
      <w:r w:rsidRPr="00917947">
        <w:rPr>
          <w:rFonts w:eastAsiaTheme="minorHAnsi"/>
          <w:sz w:val="27"/>
          <w:szCs w:val="27"/>
          <w:lang w:eastAsia="en-US"/>
        </w:rPr>
        <w:t xml:space="preserve">            z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 xml:space="preserve"> dnia 27 sierpnia 2009 roku o finansach publicznych, z którego wynika, </w:t>
      </w:r>
      <w:r w:rsidR="00CA415D" w:rsidRPr="00917947">
        <w:rPr>
          <w:rFonts w:eastAsiaTheme="minorHAnsi"/>
          <w:sz w:val="27"/>
          <w:szCs w:val="27"/>
          <w:lang w:eastAsia="en-US"/>
        </w:rPr>
        <w:t xml:space="preserve">                  </w:t>
      </w:r>
      <w:r w:rsidRPr="00917947">
        <w:rPr>
          <w:rFonts w:eastAsiaTheme="minorHAnsi"/>
          <w:sz w:val="27"/>
          <w:szCs w:val="27"/>
          <w:lang w:eastAsia="en-US"/>
        </w:rPr>
        <w:t xml:space="preserve">         że wartości przyjęte w wieloletniej prognozie finansowej i budżecie jednostki samorządu terytorialnego powinny być zgodne co najmniej w zakresie wyniku budżetu i związanych z nim kwot przychodów i rozchodów oraz długu jednostki samorządu terytorialnego. Zmiana w budżecie, powodująca 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zmiany                           w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 xml:space="preserve"> dochodach bieżących budżetu czy też wydatkach bieżących ( albo ich proporcji w stosunku do dochodów i wydatków majątkowych) ma bezpośredni wpływ </w:t>
      </w:r>
      <w:r w:rsidR="00CA415D" w:rsidRPr="00917947">
        <w:rPr>
          <w:rFonts w:eastAsiaTheme="minorHAnsi"/>
          <w:sz w:val="27"/>
          <w:szCs w:val="27"/>
          <w:lang w:eastAsia="en-US"/>
        </w:rPr>
        <w:t xml:space="preserve">                          </w:t>
      </w:r>
      <w:r w:rsidRPr="00917947">
        <w:rPr>
          <w:rFonts w:eastAsiaTheme="minorHAnsi"/>
          <w:sz w:val="27"/>
          <w:szCs w:val="27"/>
          <w:lang w:eastAsia="en-US"/>
        </w:rPr>
        <w:t xml:space="preserve">na wskaźnik zadłużenia, określony w art. 243 </w:t>
      </w:r>
      <w:proofErr w:type="spellStart"/>
      <w:r w:rsidRPr="00917947">
        <w:rPr>
          <w:rFonts w:eastAsiaTheme="minorHAnsi"/>
          <w:sz w:val="27"/>
          <w:szCs w:val="27"/>
          <w:lang w:eastAsia="en-US"/>
        </w:rPr>
        <w:t>u.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f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>.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p</w:t>
      </w:r>
      <w:proofErr w:type="spellEnd"/>
      <w:proofErr w:type="gramEnd"/>
      <w:r w:rsidRPr="00917947">
        <w:rPr>
          <w:rFonts w:eastAsiaTheme="minorHAnsi"/>
          <w:sz w:val="27"/>
          <w:szCs w:val="27"/>
          <w:lang w:eastAsia="en-US"/>
        </w:rPr>
        <w:t xml:space="preserve">.               </w:t>
      </w:r>
    </w:p>
    <w:p w:rsidR="00CF6681" w:rsidRPr="00917947" w:rsidRDefault="00CF6681" w:rsidP="00CF6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917947">
        <w:rPr>
          <w:rFonts w:eastAsiaTheme="minorHAnsi"/>
          <w:sz w:val="27"/>
          <w:szCs w:val="27"/>
          <w:lang w:eastAsia="en-US"/>
        </w:rPr>
        <w:lastRenderedPageBreak/>
        <w:t xml:space="preserve">Budżet JST 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zawiera  dane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 xml:space="preserve"> niezbędne do sporządzenia prognozy kwoty długu, która jest opracowywana na podstawie sprawozdawczości i kwot uchwalonych </w:t>
      </w:r>
      <w:r w:rsidR="00CA415D" w:rsidRPr="00917947">
        <w:rPr>
          <w:rFonts w:eastAsiaTheme="minorHAnsi"/>
          <w:sz w:val="27"/>
          <w:szCs w:val="27"/>
          <w:lang w:eastAsia="en-US"/>
        </w:rPr>
        <w:t xml:space="preserve">                            </w:t>
      </w:r>
      <w:r w:rsidRPr="00917947">
        <w:rPr>
          <w:rFonts w:eastAsiaTheme="minorHAnsi"/>
          <w:sz w:val="27"/>
          <w:szCs w:val="27"/>
          <w:lang w:eastAsia="en-US"/>
        </w:rPr>
        <w:t xml:space="preserve"> w budżecie.</w:t>
      </w:r>
      <w:r w:rsidR="007B3254" w:rsidRPr="00917947">
        <w:rPr>
          <w:rFonts w:eastAsiaTheme="minorHAnsi"/>
          <w:sz w:val="27"/>
          <w:szCs w:val="27"/>
          <w:lang w:eastAsia="en-US"/>
        </w:rPr>
        <w:t xml:space="preserve"> </w:t>
      </w:r>
      <w:r w:rsidRPr="00917947">
        <w:rPr>
          <w:rFonts w:eastAsiaTheme="minorHAnsi"/>
          <w:sz w:val="27"/>
          <w:szCs w:val="27"/>
          <w:lang w:eastAsia="en-US"/>
        </w:rPr>
        <w:t xml:space="preserve">WPF czyli dokument o znaczeniu strategicznym powinien być 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uchwalony  nie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 xml:space="preserve"> później niż uchwała budżetowa, co wskazuje na konieczność dostosowania kwot w uchwale budżetowej do wielkości z WPF, podlega weryfikacji wraz  z  dokonywanymi zmianami w budżecie w zakresie określonym </w:t>
      </w:r>
      <w:r w:rsidR="00E74746" w:rsidRPr="00917947">
        <w:rPr>
          <w:rFonts w:eastAsiaTheme="minorHAnsi"/>
          <w:sz w:val="27"/>
          <w:szCs w:val="27"/>
          <w:lang w:eastAsia="en-US"/>
        </w:rPr>
        <w:t xml:space="preserve">  </w:t>
      </w:r>
      <w:r w:rsidRPr="00917947">
        <w:rPr>
          <w:rFonts w:eastAsiaTheme="minorHAnsi"/>
          <w:sz w:val="27"/>
          <w:szCs w:val="27"/>
          <w:lang w:eastAsia="en-US"/>
        </w:rPr>
        <w:t>w art.</w:t>
      </w:r>
      <w:r w:rsidR="00937665" w:rsidRPr="00917947">
        <w:rPr>
          <w:rFonts w:eastAsiaTheme="minorHAnsi"/>
          <w:sz w:val="27"/>
          <w:szCs w:val="27"/>
          <w:lang w:eastAsia="en-US"/>
        </w:rPr>
        <w:t xml:space="preserve"> </w:t>
      </w:r>
      <w:r w:rsidRPr="00917947">
        <w:rPr>
          <w:rFonts w:eastAsiaTheme="minorHAnsi"/>
          <w:sz w:val="27"/>
          <w:szCs w:val="27"/>
          <w:lang w:eastAsia="en-US"/>
        </w:rPr>
        <w:t xml:space="preserve">229 </w:t>
      </w:r>
      <w:proofErr w:type="spellStart"/>
      <w:r w:rsidRPr="00917947">
        <w:rPr>
          <w:rFonts w:eastAsiaTheme="minorHAnsi"/>
          <w:sz w:val="27"/>
          <w:szCs w:val="27"/>
          <w:lang w:eastAsia="en-US"/>
        </w:rPr>
        <w:t>u.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f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>.p</w:t>
      </w:r>
      <w:proofErr w:type="spellEnd"/>
      <w:r w:rsidRPr="00917947">
        <w:rPr>
          <w:rFonts w:eastAsiaTheme="minorHAnsi"/>
          <w:sz w:val="27"/>
          <w:szCs w:val="27"/>
          <w:lang w:eastAsia="en-US"/>
        </w:rPr>
        <w:t xml:space="preserve">. Zapisy uchwały budżetowej, począwszy od jej uchwalenia poprzez 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zmiany   w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 xml:space="preserve"> ciągu roku, będą determinowały wielkości ujęte w WPF</w:t>
      </w:r>
      <w:r w:rsidR="00937665" w:rsidRPr="00917947">
        <w:rPr>
          <w:rFonts w:eastAsiaTheme="minorHAnsi"/>
          <w:sz w:val="27"/>
          <w:szCs w:val="27"/>
          <w:lang w:eastAsia="en-US"/>
        </w:rPr>
        <w:t xml:space="preserve"> </w:t>
      </w:r>
      <w:r w:rsidRPr="00917947">
        <w:rPr>
          <w:rFonts w:eastAsiaTheme="minorHAnsi"/>
          <w:sz w:val="27"/>
          <w:szCs w:val="27"/>
          <w:lang w:eastAsia="en-US"/>
        </w:rPr>
        <w:t xml:space="preserve">w zakresie roku budżetowego  oraz następnych lat, np. zmiana powodująca wprowadzenie lub wykreślenie inwestycji wieloletniej i w związku z tym zmiana w planie wydatków – art. 231 ust. 1  </w:t>
      </w:r>
      <w:proofErr w:type="spellStart"/>
      <w:r w:rsidRPr="00917947">
        <w:rPr>
          <w:rFonts w:eastAsiaTheme="minorHAnsi"/>
          <w:sz w:val="27"/>
          <w:szCs w:val="27"/>
          <w:lang w:eastAsia="en-US"/>
        </w:rPr>
        <w:t>u.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f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>.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p</w:t>
      </w:r>
      <w:proofErr w:type="spellEnd"/>
      <w:r w:rsidRPr="00917947">
        <w:rPr>
          <w:rFonts w:eastAsiaTheme="minorHAnsi"/>
          <w:sz w:val="27"/>
          <w:szCs w:val="27"/>
          <w:lang w:eastAsia="en-US"/>
        </w:rPr>
        <w:t>.  oraz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 xml:space="preserve"> zmiana kwot wydatków ze względu   na zmiany  przedsięwzięć objętych WPF. </w:t>
      </w:r>
      <w:r w:rsidR="004F341C" w:rsidRPr="00917947">
        <w:rPr>
          <w:rFonts w:eastAsiaTheme="minorHAnsi"/>
          <w:sz w:val="27"/>
          <w:szCs w:val="27"/>
          <w:lang w:eastAsia="en-US"/>
        </w:rPr>
        <w:t xml:space="preserve"> </w:t>
      </w:r>
      <w:r w:rsidRPr="00917947">
        <w:rPr>
          <w:rFonts w:eastAsiaTheme="minorHAnsi"/>
          <w:sz w:val="27"/>
          <w:szCs w:val="27"/>
          <w:lang w:eastAsia="en-US"/>
        </w:rPr>
        <w:t xml:space="preserve">Regulacje art. 231 ust. 2 </w:t>
      </w:r>
      <w:proofErr w:type="spellStart"/>
      <w:r w:rsidRPr="00917947">
        <w:rPr>
          <w:rFonts w:eastAsiaTheme="minorHAnsi"/>
          <w:sz w:val="27"/>
          <w:szCs w:val="27"/>
          <w:lang w:eastAsia="en-US"/>
        </w:rPr>
        <w:t>u.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f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>.p</w:t>
      </w:r>
      <w:proofErr w:type="spellEnd"/>
      <w:r w:rsidRPr="00917947">
        <w:rPr>
          <w:rFonts w:eastAsiaTheme="minorHAnsi"/>
          <w:sz w:val="27"/>
          <w:szCs w:val="27"/>
          <w:lang w:eastAsia="en-US"/>
        </w:rPr>
        <w:t xml:space="preserve">. 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 xml:space="preserve">nakazują, </w:t>
      </w:r>
      <w:r w:rsidR="00CA415D" w:rsidRPr="00917947">
        <w:rPr>
          <w:rFonts w:eastAsiaTheme="minorHAnsi"/>
          <w:sz w:val="27"/>
          <w:szCs w:val="27"/>
          <w:lang w:eastAsia="en-US"/>
        </w:rPr>
        <w:t xml:space="preserve">                               </w:t>
      </w:r>
      <w:r w:rsidRPr="00917947">
        <w:rPr>
          <w:rFonts w:eastAsiaTheme="minorHAnsi"/>
          <w:sz w:val="27"/>
          <w:szCs w:val="27"/>
          <w:lang w:eastAsia="en-US"/>
        </w:rPr>
        <w:t>aby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 xml:space="preserve"> uchwały budżetowe określały wydatki</w:t>
      </w:r>
      <w:r w:rsidR="00524B2C" w:rsidRPr="00917947">
        <w:rPr>
          <w:rFonts w:eastAsiaTheme="minorHAnsi"/>
          <w:sz w:val="27"/>
          <w:szCs w:val="27"/>
          <w:lang w:eastAsia="en-US"/>
        </w:rPr>
        <w:t xml:space="preserve"> </w:t>
      </w:r>
      <w:r w:rsidRPr="00917947">
        <w:rPr>
          <w:rFonts w:eastAsiaTheme="minorHAnsi"/>
          <w:sz w:val="27"/>
          <w:szCs w:val="27"/>
          <w:lang w:eastAsia="en-US"/>
        </w:rPr>
        <w:t>na realizowane przedsięwzięcia</w:t>
      </w:r>
      <w:r w:rsidR="00CA415D" w:rsidRPr="00917947">
        <w:rPr>
          <w:rFonts w:eastAsiaTheme="minorHAnsi"/>
          <w:sz w:val="27"/>
          <w:szCs w:val="27"/>
          <w:lang w:eastAsia="en-US"/>
        </w:rPr>
        <w:t xml:space="preserve">                    </w:t>
      </w:r>
      <w:r w:rsidRPr="00917947">
        <w:rPr>
          <w:rFonts w:eastAsiaTheme="minorHAnsi"/>
          <w:sz w:val="27"/>
          <w:szCs w:val="27"/>
          <w:lang w:eastAsia="en-US"/>
        </w:rPr>
        <w:t xml:space="preserve">  w wysokości umożliwiającej ich terminowe zakończenie.</w:t>
      </w:r>
      <w:r w:rsidR="007B3254" w:rsidRPr="00917947">
        <w:rPr>
          <w:rFonts w:eastAsiaTheme="minorHAnsi"/>
          <w:sz w:val="27"/>
          <w:szCs w:val="27"/>
          <w:lang w:eastAsia="en-US"/>
        </w:rPr>
        <w:t xml:space="preserve"> </w:t>
      </w:r>
      <w:r w:rsidRPr="00917947">
        <w:rPr>
          <w:rFonts w:eastAsiaTheme="minorHAnsi"/>
          <w:sz w:val="27"/>
          <w:szCs w:val="27"/>
          <w:lang w:eastAsia="en-US"/>
        </w:rPr>
        <w:t xml:space="preserve">Na kształt WPF będą miały zasadniczy wpływ możliwości </w:t>
      </w:r>
      <w:proofErr w:type="gramStart"/>
      <w:r w:rsidRPr="00917947">
        <w:rPr>
          <w:rFonts w:eastAsiaTheme="minorHAnsi"/>
          <w:sz w:val="27"/>
          <w:szCs w:val="27"/>
          <w:lang w:eastAsia="en-US"/>
        </w:rPr>
        <w:t>finansowe  i</w:t>
      </w:r>
      <w:proofErr w:type="gramEnd"/>
      <w:r w:rsidRPr="00917947">
        <w:rPr>
          <w:rFonts w:eastAsiaTheme="minorHAnsi"/>
          <w:sz w:val="27"/>
          <w:szCs w:val="27"/>
          <w:lang w:eastAsia="en-US"/>
        </w:rPr>
        <w:t xml:space="preserve"> wykonanie budżetu danego roku.</w:t>
      </w:r>
    </w:p>
    <w:p w:rsidR="00CF6681" w:rsidRPr="00917947" w:rsidRDefault="00CF6681" w:rsidP="007B325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17947">
        <w:rPr>
          <w:rFonts w:eastAsiaTheme="minorHAnsi"/>
          <w:lang w:eastAsia="en-US"/>
        </w:rPr>
        <w:t>Sporządziła</w:t>
      </w:r>
      <w:r w:rsidR="00B450EC" w:rsidRPr="00917947">
        <w:rPr>
          <w:rFonts w:eastAsiaTheme="minorHAnsi"/>
          <w:lang w:eastAsia="en-US"/>
        </w:rPr>
        <w:t>:</w:t>
      </w:r>
    </w:p>
    <w:p w:rsidR="00CF6681" w:rsidRPr="00917947" w:rsidRDefault="00CF6681" w:rsidP="007B325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17947">
        <w:rPr>
          <w:rFonts w:eastAsiaTheme="minorHAnsi"/>
          <w:lang w:eastAsia="en-US"/>
        </w:rPr>
        <w:t xml:space="preserve">Maria </w:t>
      </w:r>
      <w:proofErr w:type="spellStart"/>
      <w:r w:rsidRPr="00917947">
        <w:rPr>
          <w:rFonts w:eastAsiaTheme="minorHAnsi"/>
          <w:lang w:eastAsia="en-US"/>
        </w:rPr>
        <w:t>Groszewska</w:t>
      </w:r>
      <w:proofErr w:type="spellEnd"/>
    </w:p>
    <w:p w:rsidR="00FA0730" w:rsidRPr="00917947" w:rsidRDefault="00CF6681" w:rsidP="007B325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917947">
        <w:rPr>
          <w:rFonts w:eastAsiaTheme="minorHAnsi"/>
          <w:lang w:eastAsia="en-US"/>
        </w:rPr>
        <w:t>Skarbnik Gminy Bielsk</w:t>
      </w:r>
      <w:r w:rsidR="007B3254" w:rsidRPr="00917947">
        <w:rPr>
          <w:rFonts w:eastAsiaTheme="minorHAnsi"/>
          <w:lang w:eastAsia="en-US"/>
        </w:rPr>
        <w:t xml:space="preserve">  </w:t>
      </w:r>
    </w:p>
    <w:p w:rsidR="00CA415D" w:rsidRPr="00917947" w:rsidRDefault="00CA415D" w:rsidP="007B325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FA0730" w:rsidRPr="00917947" w:rsidRDefault="00FA0730" w:rsidP="007B325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</w:p>
    <w:p w:rsidR="00CF6681" w:rsidRPr="00917947" w:rsidRDefault="00FA0730" w:rsidP="007B325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  <w:r w:rsidRPr="00917947">
        <w:rPr>
          <w:rFonts w:eastAsiaTheme="minorHAnsi"/>
          <w:sz w:val="27"/>
          <w:szCs w:val="27"/>
          <w:lang w:eastAsia="en-US"/>
        </w:rPr>
        <w:t xml:space="preserve">                      </w:t>
      </w:r>
      <w:r w:rsidR="007B3254" w:rsidRPr="00917947">
        <w:rPr>
          <w:rFonts w:eastAsiaTheme="minorHAnsi"/>
          <w:sz w:val="27"/>
          <w:szCs w:val="27"/>
          <w:lang w:eastAsia="en-US"/>
        </w:rPr>
        <w:t xml:space="preserve">                  </w:t>
      </w:r>
      <w:r w:rsidR="00CF6681" w:rsidRPr="00917947">
        <w:rPr>
          <w:rFonts w:eastAsiaTheme="minorHAnsi"/>
          <w:sz w:val="27"/>
          <w:szCs w:val="27"/>
          <w:lang w:eastAsia="en-US"/>
        </w:rPr>
        <w:t xml:space="preserve">Bielsk, dnia </w:t>
      </w:r>
      <w:r w:rsidR="009E3CA9">
        <w:rPr>
          <w:rFonts w:eastAsiaTheme="minorHAnsi"/>
          <w:sz w:val="27"/>
          <w:szCs w:val="27"/>
          <w:lang w:eastAsia="en-US"/>
        </w:rPr>
        <w:t>09</w:t>
      </w:r>
      <w:r w:rsidR="00CF6681" w:rsidRPr="00917947">
        <w:rPr>
          <w:rFonts w:eastAsiaTheme="minorHAnsi"/>
          <w:sz w:val="27"/>
          <w:szCs w:val="27"/>
          <w:lang w:eastAsia="en-US"/>
        </w:rPr>
        <w:t xml:space="preserve"> listopada 201</w:t>
      </w:r>
      <w:r w:rsidR="00917947">
        <w:rPr>
          <w:rFonts w:eastAsiaTheme="minorHAnsi"/>
          <w:sz w:val="27"/>
          <w:szCs w:val="27"/>
          <w:lang w:eastAsia="en-US"/>
        </w:rPr>
        <w:t>8</w:t>
      </w:r>
      <w:r w:rsidR="00CF6681" w:rsidRPr="00917947">
        <w:rPr>
          <w:rFonts w:eastAsiaTheme="minorHAnsi"/>
          <w:sz w:val="27"/>
          <w:szCs w:val="27"/>
          <w:lang w:eastAsia="en-US"/>
        </w:rPr>
        <w:t>r.</w:t>
      </w:r>
    </w:p>
    <w:p w:rsidR="00A6428B" w:rsidRPr="00917947" w:rsidRDefault="00A6428B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7"/>
          <w:szCs w:val="27"/>
          <w:lang w:eastAsia="en-US"/>
        </w:rPr>
      </w:pPr>
    </w:p>
    <w:sectPr w:rsidR="00A6428B" w:rsidRPr="00917947" w:rsidSect="00FA0730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B50" w:rsidRDefault="00553B50" w:rsidP="00CF6681">
      <w:r>
        <w:separator/>
      </w:r>
    </w:p>
  </w:endnote>
  <w:endnote w:type="continuationSeparator" w:id="0">
    <w:p w:rsidR="00553B50" w:rsidRDefault="00553B50" w:rsidP="00CF6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8648"/>
      <w:docPartObj>
        <w:docPartGallery w:val="Page Numbers (Bottom of Page)"/>
        <w:docPartUnique/>
      </w:docPartObj>
    </w:sdtPr>
    <w:sdtContent>
      <w:p w:rsidR="009410C2" w:rsidRDefault="00A718D0">
        <w:pPr>
          <w:pStyle w:val="Stopka"/>
          <w:jc w:val="center"/>
        </w:pPr>
        <w:fldSimple w:instr=" PAGE   \* MERGEFORMAT ">
          <w:r w:rsidR="0084389D">
            <w:rPr>
              <w:noProof/>
            </w:rPr>
            <w:t>8</w:t>
          </w:r>
        </w:fldSimple>
      </w:p>
    </w:sdtContent>
  </w:sdt>
  <w:p w:rsidR="009410C2" w:rsidRDefault="009410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B50" w:rsidRDefault="00553B50" w:rsidP="00CF6681">
      <w:r>
        <w:separator/>
      </w:r>
    </w:p>
  </w:footnote>
  <w:footnote w:type="continuationSeparator" w:id="0">
    <w:p w:rsidR="00553B50" w:rsidRDefault="00553B50" w:rsidP="00CF66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1">
    <w:nsid w:val="02982F07"/>
    <w:multiLevelType w:val="hybridMultilevel"/>
    <w:tmpl w:val="8FCC1A1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C387371"/>
    <w:multiLevelType w:val="hybridMultilevel"/>
    <w:tmpl w:val="C1348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500E4"/>
    <w:multiLevelType w:val="hybridMultilevel"/>
    <w:tmpl w:val="C56C43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8762CC"/>
    <w:multiLevelType w:val="hybridMultilevel"/>
    <w:tmpl w:val="E0584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F9506D"/>
    <w:multiLevelType w:val="hybridMultilevel"/>
    <w:tmpl w:val="08C019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234620"/>
    <w:multiLevelType w:val="hybridMultilevel"/>
    <w:tmpl w:val="11CC1584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7">
    <w:nsid w:val="7B694F9D"/>
    <w:multiLevelType w:val="hybridMultilevel"/>
    <w:tmpl w:val="61C681B6"/>
    <w:lvl w:ilvl="0" w:tplc="0415000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lvl w:ilvl="0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cs="Symbol" w:hint="default"/>
          <w:b/>
          <w:bCs/>
          <w:i w:val="0"/>
          <w:iCs w:val="0"/>
          <w:strike w:val="0"/>
          <w:color w:val="000000"/>
          <w:sz w:val="28"/>
          <w:szCs w:val="28"/>
          <w:u w:val="none"/>
        </w:rPr>
      </w:lvl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681"/>
    <w:rsid w:val="000131B2"/>
    <w:rsid w:val="00025C17"/>
    <w:rsid w:val="000356CC"/>
    <w:rsid w:val="00042FCC"/>
    <w:rsid w:val="000441B7"/>
    <w:rsid w:val="0006439A"/>
    <w:rsid w:val="0008789E"/>
    <w:rsid w:val="000C5CA0"/>
    <w:rsid w:val="000D34F4"/>
    <w:rsid w:val="000E0B7E"/>
    <w:rsid w:val="000E5B3A"/>
    <w:rsid w:val="00105E2D"/>
    <w:rsid w:val="0011209D"/>
    <w:rsid w:val="00113020"/>
    <w:rsid w:val="001141B3"/>
    <w:rsid w:val="00114626"/>
    <w:rsid w:val="001173B4"/>
    <w:rsid w:val="00130269"/>
    <w:rsid w:val="00131CBE"/>
    <w:rsid w:val="0013383F"/>
    <w:rsid w:val="00157B18"/>
    <w:rsid w:val="00177E75"/>
    <w:rsid w:val="00193CF9"/>
    <w:rsid w:val="001A45AE"/>
    <w:rsid w:val="001A74F5"/>
    <w:rsid w:val="001A79EB"/>
    <w:rsid w:val="001B1B02"/>
    <w:rsid w:val="001D66A3"/>
    <w:rsid w:val="001D6F40"/>
    <w:rsid w:val="001E1574"/>
    <w:rsid w:val="001E27E0"/>
    <w:rsid w:val="001F6470"/>
    <w:rsid w:val="001F6CB8"/>
    <w:rsid w:val="00200D9C"/>
    <w:rsid w:val="0021463A"/>
    <w:rsid w:val="00215788"/>
    <w:rsid w:val="00216D5A"/>
    <w:rsid w:val="00217A85"/>
    <w:rsid w:val="0023527F"/>
    <w:rsid w:val="00237FB0"/>
    <w:rsid w:val="0025472F"/>
    <w:rsid w:val="00254C49"/>
    <w:rsid w:val="00254CC6"/>
    <w:rsid w:val="002652B3"/>
    <w:rsid w:val="00267CFC"/>
    <w:rsid w:val="00277CFB"/>
    <w:rsid w:val="00287BC5"/>
    <w:rsid w:val="00292973"/>
    <w:rsid w:val="002929FB"/>
    <w:rsid w:val="00296115"/>
    <w:rsid w:val="002A63EB"/>
    <w:rsid w:val="002C0656"/>
    <w:rsid w:val="002C4D94"/>
    <w:rsid w:val="002F55CF"/>
    <w:rsid w:val="003148F7"/>
    <w:rsid w:val="00322FF5"/>
    <w:rsid w:val="003273D9"/>
    <w:rsid w:val="003408BD"/>
    <w:rsid w:val="00352C7B"/>
    <w:rsid w:val="00357227"/>
    <w:rsid w:val="0035752D"/>
    <w:rsid w:val="003624B8"/>
    <w:rsid w:val="00366E2B"/>
    <w:rsid w:val="003712E6"/>
    <w:rsid w:val="00371D3E"/>
    <w:rsid w:val="00375A0B"/>
    <w:rsid w:val="00383D2A"/>
    <w:rsid w:val="003A521C"/>
    <w:rsid w:val="003B4EDE"/>
    <w:rsid w:val="003B64A4"/>
    <w:rsid w:val="003C2F1D"/>
    <w:rsid w:val="003D19AE"/>
    <w:rsid w:val="003D608B"/>
    <w:rsid w:val="003D7B52"/>
    <w:rsid w:val="004028AF"/>
    <w:rsid w:val="004034BC"/>
    <w:rsid w:val="00403F77"/>
    <w:rsid w:val="00414159"/>
    <w:rsid w:val="0043101F"/>
    <w:rsid w:val="0045200A"/>
    <w:rsid w:val="004A34EC"/>
    <w:rsid w:val="004A62DE"/>
    <w:rsid w:val="004A699C"/>
    <w:rsid w:val="004B0560"/>
    <w:rsid w:val="004B106C"/>
    <w:rsid w:val="004B5CA1"/>
    <w:rsid w:val="004D4EFC"/>
    <w:rsid w:val="004E73CC"/>
    <w:rsid w:val="004F28D8"/>
    <w:rsid w:val="004F341C"/>
    <w:rsid w:val="004F6CA9"/>
    <w:rsid w:val="00523659"/>
    <w:rsid w:val="00524B2C"/>
    <w:rsid w:val="00531DE8"/>
    <w:rsid w:val="00534BD0"/>
    <w:rsid w:val="0053754E"/>
    <w:rsid w:val="00542D68"/>
    <w:rsid w:val="005449CB"/>
    <w:rsid w:val="00553B50"/>
    <w:rsid w:val="0058097F"/>
    <w:rsid w:val="0058294B"/>
    <w:rsid w:val="005C0A22"/>
    <w:rsid w:val="005E3FD4"/>
    <w:rsid w:val="005F0DF2"/>
    <w:rsid w:val="005F2917"/>
    <w:rsid w:val="005F2DCF"/>
    <w:rsid w:val="005F3635"/>
    <w:rsid w:val="005F5670"/>
    <w:rsid w:val="0062182D"/>
    <w:rsid w:val="00640057"/>
    <w:rsid w:val="00647C65"/>
    <w:rsid w:val="00650CB8"/>
    <w:rsid w:val="006657FF"/>
    <w:rsid w:val="00673312"/>
    <w:rsid w:val="006807EB"/>
    <w:rsid w:val="006C106D"/>
    <w:rsid w:val="006F262A"/>
    <w:rsid w:val="00702F43"/>
    <w:rsid w:val="00717665"/>
    <w:rsid w:val="00722957"/>
    <w:rsid w:val="00735ACF"/>
    <w:rsid w:val="00741877"/>
    <w:rsid w:val="00742ED2"/>
    <w:rsid w:val="007510C1"/>
    <w:rsid w:val="00754A0E"/>
    <w:rsid w:val="007765B6"/>
    <w:rsid w:val="007A2C05"/>
    <w:rsid w:val="007A5502"/>
    <w:rsid w:val="007B3254"/>
    <w:rsid w:val="007B3755"/>
    <w:rsid w:val="007C57BC"/>
    <w:rsid w:val="007D3F44"/>
    <w:rsid w:val="007D6162"/>
    <w:rsid w:val="007F01DB"/>
    <w:rsid w:val="007F659D"/>
    <w:rsid w:val="00805D91"/>
    <w:rsid w:val="00807535"/>
    <w:rsid w:val="008129C2"/>
    <w:rsid w:val="00837634"/>
    <w:rsid w:val="0084138A"/>
    <w:rsid w:val="0084389D"/>
    <w:rsid w:val="0084774F"/>
    <w:rsid w:val="00856F03"/>
    <w:rsid w:val="00873CBA"/>
    <w:rsid w:val="00873F28"/>
    <w:rsid w:val="008741EC"/>
    <w:rsid w:val="00886642"/>
    <w:rsid w:val="00887662"/>
    <w:rsid w:val="0089278E"/>
    <w:rsid w:val="00895BA9"/>
    <w:rsid w:val="008A0D05"/>
    <w:rsid w:val="008B1956"/>
    <w:rsid w:val="008B234D"/>
    <w:rsid w:val="008B3CF2"/>
    <w:rsid w:val="008D6505"/>
    <w:rsid w:val="008E21B4"/>
    <w:rsid w:val="008E2755"/>
    <w:rsid w:val="008F1EAF"/>
    <w:rsid w:val="00917947"/>
    <w:rsid w:val="00937665"/>
    <w:rsid w:val="009404F2"/>
    <w:rsid w:val="009407AB"/>
    <w:rsid w:val="009410C2"/>
    <w:rsid w:val="00941257"/>
    <w:rsid w:val="00970113"/>
    <w:rsid w:val="0098454C"/>
    <w:rsid w:val="0098541F"/>
    <w:rsid w:val="0098588B"/>
    <w:rsid w:val="009A1135"/>
    <w:rsid w:val="009B22B9"/>
    <w:rsid w:val="009C04F2"/>
    <w:rsid w:val="009E3CA9"/>
    <w:rsid w:val="009E4FE6"/>
    <w:rsid w:val="009E78B6"/>
    <w:rsid w:val="009F05A0"/>
    <w:rsid w:val="009F1AF0"/>
    <w:rsid w:val="009F6FF8"/>
    <w:rsid w:val="00A00328"/>
    <w:rsid w:val="00A06572"/>
    <w:rsid w:val="00A2014D"/>
    <w:rsid w:val="00A21F8F"/>
    <w:rsid w:val="00A253C9"/>
    <w:rsid w:val="00A34692"/>
    <w:rsid w:val="00A611EC"/>
    <w:rsid w:val="00A6428B"/>
    <w:rsid w:val="00A718D0"/>
    <w:rsid w:val="00A7248F"/>
    <w:rsid w:val="00A9005F"/>
    <w:rsid w:val="00A941A0"/>
    <w:rsid w:val="00AB7038"/>
    <w:rsid w:val="00AC2592"/>
    <w:rsid w:val="00AC4A9D"/>
    <w:rsid w:val="00AC5152"/>
    <w:rsid w:val="00AC743E"/>
    <w:rsid w:val="00AD0660"/>
    <w:rsid w:val="00AE4B60"/>
    <w:rsid w:val="00AE6C6D"/>
    <w:rsid w:val="00AF0E11"/>
    <w:rsid w:val="00B00970"/>
    <w:rsid w:val="00B00C66"/>
    <w:rsid w:val="00B175E5"/>
    <w:rsid w:val="00B201A0"/>
    <w:rsid w:val="00B30AE0"/>
    <w:rsid w:val="00B315F0"/>
    <w:rsid w:val="00B37352"/>
    <w:rsid w:val="00B450EC"/>
    <w:rsid w:val="00B55782"/>
    <w:rsid w:val="00B55959"/>
    <w:rsid w:val="00B818F8"/>
    <w:rsid w:val="00B84007"/>
    <w:rsid w:val="00B96A63"/>
    <w:rsid w:val="00B972E2"/>
    <w:rsid w:val="00BB144D"/>
    <w:rsid w:val="00BB1838"/>
    <w:rsid w:val="00BB40EB"/>
    <w:rsid w:val="00BB5475"/>
    <w:rsid w:val="00BB567E"/>
    <w:rsid w:val="00BC2B62"/>
    <w:rsid w:val="00BC4BC6"/>
    <w:rsid w:val="00C00AF8"/>
    <w:rsid w:val="00C065AB"/>
    <w:rsid w:val="00C170AC"/>
    <w:rsid w:val="00C32CF3"/>
    <w:rsid w:val="00C71910"/>
    <w:rsid w:val="00C72B15"/>
    <w:rsid w:val="00C80542"/>
    <w:rsid w:val="00C85B60"/>
    <w:rsid w:val="00C86D35"/>
    <w:rsid w:val="00CA0745"/>
    <w:rsid w:val="00CA2F3F"/>
    <w:rsid w:val="00CA415D"/>
    <w:rsid w:val="00CA5B03"/>
    <w:rsid w:val="00CD0EDD"/>
    <w:rsid w:val="00CF6681"/>
    <w:rsid w:val="00D0458A"/>
    <w:rsid w:val="00D260D7"/>
    <w:rsid w:val="00D26383"/>
    <w:rsid w:val="00D32542"/>
    <w:rsid w:val="00D4189B"/>
    <w:rsid w:val="00D51414"/>
    <w:rsid w:val="00D71B24"/>
    <w:rsid w:val="00D727D5"/>
    <w:rsid w:val="00D823F3"/>
    <w:rsid w:val="00D91DF8"/>
    <w:rsid w:val="00DA2AB5"/>
    <w:rsid w:val="00DA3CE1"/>
    <w:rsid w:val="00DA5CC9"/>
    <w:rsid w:val="00DB09F6"/>
    <w:rsid w:val="00DB167F"/>
    <w:rsid w:val="00DC20E7"/>
    <w:rsid w:val="00DC3D1B"/>
    <w:rsid w:val="00DE6AAC"/>
    <w:rsid w:val="00DF1DD8"/>
    <w:rsid w:val="00E00E50"/>
    <w:rsid w:val="00E04ACE"/>
    <w:rsid w:val="00E16CFD"/>
    <w:rsid w:val="00E433EF"/>
    <w:rsid w:val="00E43A90"/>
    <w:rsid w:val="00E519B5"/>
    <w:rsid w:val="00E65539"/>
    <w:rsid w:val="00E65B84"/>
    <w:rsid w:val="00E65DCC"/>
    <w:rsid w:val="00E67415"/>
    <w:rsid w:val="00E74746"/>
    <w:rsid w:val="00E82799"/>
    <w:rsid w:val="00E9097D"/>
    <w:rsid w:val="00E90B46"/>
    <w:rsid w:val="00EA1D37"/>
    <w:rsid w:val="00EB71D7"/>
    <w:rsid w:val="00EC7BD0"/>
    <w:rsid w:val="00ED51A3"/>
    <w:rsid w:val="00ED7EB5"/>
    <w:rsid w:val="00EE2EFC"/>
    <w:rsid w:val="00EF2715"/>
    <w:rsid w:val="00EF3A8D"/>
    <w:rsid w:val="00EF54DC"/>
    <w:rsid w:val="00EF6E26"/>
    <w:rsid w:val="00F14C4F"/>
    <w:rsid w:val="00F46489"/>
    <w:rsid w:val="00F46825"/>
    <w:rsid w:val="00F73D4E"/>
    <w:rsid w:val="00F845AB"/>
    <w:rsid w:val="00F939BE"/>
    <w:rsid w:val="00F97E02"/>
    <w:rsid w:val="00FA0730"/>
    <w:rsid w:val="00FA2F18"/>
    <w:rsid w:val="00FB7163"/>
    <w:rsid w:val="00FC130F"/>
    <w:rsid w:val="00FC2770"/>
    <w:rsid w:val="00FD11F9"/>
    <w:rsid w:val="00FD6AC8"/>
    <w:rsid w:val="00FD7236"/>
    <w:rsid w:val="00FE3D42"/>
    <w:rsid w:val="00FF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6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F6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66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6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6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">
    <w:name w:val="[Normal]"/>
    <w:uiPriority w:val="99"/>
    <w:rsid w:val="00AF0E1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AF0E11"/>
    <w:pPr>
      <w:widowControl w:val="0"/>
      <w:autoSpaceDE w:val="0"/>
      <w:autoSpaceDN w:val="0"/>
      <w:adjustRightInd w:val="0"/>
      <w:ind w:left="708"/>
      <w:jc w:val="both"/>
    </w:pPr>
    <w:rPr>
      <w:rFonts w:eastAsiaTheme="minorHAns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F0E11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5F2DC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29C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29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29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9</Pages>
  <Words>2725</Words>
  <Characters>16355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SKARBNIK</cp:lastModifiedBy>
  <cp:revision>155</cp:revision>
  <cp:lastPrinted>2018-11-14T14:41:00Z</cp:lastPrinted>
  <dcterms:created xsi:type="dcterms:W3CDTF">2013-11-12T06:52:00Z</dcterms:created>
  <dcterms:modified xsi:type="dcterms:W3CDTF">2018-11-15T07:28:00Z</dcterms:modified>
</cp:coreProperties>
</file>