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68154A" w:rsidRPr="00A0404A">
        <w:rPr>
          <w:rFonts w:ascii="Arial Narrow" w:hAnsi="Arial Narrow"/>
          <w:b/>
          <w:sz w:val="20"/>
        </w:rPr>
        <w:t>2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:rsidR="004F71FC" w:rsidRPr="00B83B94" w:rsidRDefault="004F71FC" w:rsidP="004F71FC">
      <w:pPr>
        <w:pStyle w:val="Tekstpodstawowy3"/>
        <w:tabs>
          <w:tab w:val="left" w:pos="2410"/>
        </w:tabs>
        <w:ind w:left="8074" w:hanging="2410"/>
        <w:rPr>
          <w:rFonts w:ascii="Arial Narrow" w:hAnsi="Arial Narrow"/>
          <w:color w:val="00000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83B94">
        <w:rPr>
          <w:rFonts w:ascii="Arial Narrow" w:hAnsi="Arial Narrow"/>
          <w:b/>
          <w:bCs/>
          <w:color w:val="00000A"/>
          <w:sz w:val="22"/>
          <w:szCs w:val="22"/>
        </w:rPr>
        <w:t>Gmina Bielsk</w:t>
      </w:r>
      <w:r w:rsidRPr="00B83B94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4F71FC" w:rsidRPr="00B83B94" w:rsidRDefault="004F71FC" w:rsidP="004F71FC">
      <w:pPr>
        <w:ind w:left="5664"/>
        <w:rPr>
          <w:rFonts w:ascii="Arial Narrow" w:hAnsi="Arial Narrow"/>
        </w:rPr>
      </w:pPr>
      <w:r w:rsidRPr="00B83B94">
        <w:rPr>
          <w:rFonts w:ascii="Arial Narrow" w:hAnsi="Arial Narrow"/>
          <w:b/>
          <w:color w:val="000000"/>
        </w:rPr>
        <w:t>ul. Pl. Wolności 3A</w:t>
      </w:r>
      <w:r w:rsidRPr="00B83B94">
        <w:rPr>
          <w:rFonts w:ascii="Arial Narrow" w:hAnsi="Arial Narrow"/>
          <w:b/>
          <w:bCs/>
          <w:color w:val="00000A"/>
        </w:rPr>
        <w:t xml:space="preserve">, </w:t>
      </w:r>
      <w:r w:rsidRPr="00B83B94">
        <w:rPr>
          <w:rFonts w:ascii="Arial Narrow" w:hAnsi="Arial Narrow"/>
          <w:b/>
          <w:color w:val="000000"/>
        </w:rPr>
        <w:t>09-230 Bielsk</w:t>
      </w:r>
    </w:p>
    <w:p w:rsidR="00167AB2" w:rsidRPr="00A0404A" w:rsidRDefault="00167AB2" w:rsidP="00167AB2">
      <w:pPr>
        <w:rPr>
          <w:rFonts w:ascii="Arial Narrow" w:hAnsi="Arial Narrow"/>
        </w:rPr>
      </w:pPr>
    </w:p>
    <w:p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jest:</w:t>
      </w:r>
      <w:r w:rsidRPr="00A0404A">
        <w:rPr>
          <w:rFonts w:ascii="Arial Narrow" w:hAnsi="Arial Narrow"/>
          <w:b/>
        </w:rPr>
        <w:t xml:space="preserve"> „</w:t>
      </w:r>
      <w:r w:rsidR="004F71FC" w:rsidRPr="007707F4">
        <w:rPr>
          <w:rFonts w:ascii="Arial Narrow" w:hAnsi="Arial Narrow"/>
          <w:b/>
        </w:rPr>
        <w:t xml:space="preserve">Zakup </w:t>
      </w:r>
      <w:r w:rsidR="004F71FC" w:rsidRPr="007707F4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4F71FC" w:rsidRPr="007707F4">
        <w:rPr>
          <w:rFonts w:ascii="Arial Narrow" w:hAnsi="Arial Narrow"/>
          <w:b/>
        </w:rPr>
        <w:t>”.</w:t>
      </w:r>
    </w:p>
    <w:p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7707F4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Siatka"/>
        <w:tblW w:w="0" w:type="auto"/>
        <w:tblInd w:w="280" w:type="dxa"/>
        <w:tblLook w:val="04A0"/>
      </w:tblPr>
      <w:tblGrid>
        <w:gridCol w:w="1975"/>
        <w:gridCol w:w="1516"/>
        <w:gridCol w:w="1573"/>
        <w:gridCol w:w="1429"/>
        <w:gridCol w:w="1425"/>
        <w:gridCol w:w="1429"/>
      </w:tblGrid>
      <w:tr w:rsidR="00C309D8" w:rsidTr="00AD2D4D">
        <w:tc>
          <w:tcPr>
            <w:tcW w:w="1975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1516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Planowana Ilość (szt.)</w:t>
            </w:r>
          </w:p>
        </w:tc>
        <w:tc>
          <w:tcPr>
            <w:tcW w:w="1573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1429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netto </w:t>
            </w:r>
          </w:p>
          <w:p w:rsidR="00C309D8" w:rsidRPr="00C309D8" w:rsidRDefault="00C309D8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(kol.2 x kol 3)</w:t>
            </w:r>
          </w:p>
        </w:tc>
        <w:tc>
          <w:tcPr>
            <w:tcW w:w="1425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429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</w:t>
            </w:r>
          </w:p>
        </w:tc>
      </w:tr>
      <w:tr w:rsidR="00C309D8" w:rsidTr="00AD2D4D">
        <w:tc>
          <w:tcPr>
            <w:tcW w:w="1975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16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C309D8" w:rsidTr="00AD2D4D">
        <w:tc>
          <w:tcPr>
            <w:tcW w:w="1975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 w:rsidRPr="00673D79">
              <w:rPr>
                <w:rFonts w:ascii="Arial Narrow" w:hAnsi="Arial Narrow"/>
              </w:rPr>
              <w:t>dostawa</w:t>
            </w:r>
            <w:r w:rsidRPr="003A2DEF">
              <w:rPr>
                <w:rFonts w:ascii="Arial Narrow" w:hAnsi="Arial Narrow"/>
                <w:color w:val="FF0000"/>
              </w:rPr>
              <w:t xml:space="preserve"> </w:t>
            </w:r>
            <w:r w:rsidRPr="00501657">
              <w:rPr>
                <w:rFonts w:ascii="Arial Narrow" w:hAnsi="Arial Narrow"/>
              </w:rPr>
              <w:t>i montaż na terenie gminy Bielsk lamp solarnych</w:t>
            </w:r>
          </w:p>
        </w:tc>
        <w:tc>
          <w:tcPr>
            <w:tcW w:w="1516" w:type="dxa"/>
          </w:tcPr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  <w:p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573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</w:t>
      </w:r>
      <w:r w:rsidR="00B577EC">
        <w:rPr>
          <w:rFonts w:ascii="Arial Narrow" w:hAnsi="Arial Narrow"/>
          <w:b/>
        </w:rPr>
        <w:t>y przedmiot zamówienia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36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:rsidR="00D61F4D" w:rsidRDefault="00D61F4D" w:rsidP="00167AB2">
      <w:pPr>
        <w:rPr>
          <w:rFonts w:ascii="Arial Narrow" w:hAnsi="Arial Narrow"/>
        </w:rPr>
      </w:pPr>
    </w:p>
    <w:p w:rsidR="00D61F4D" w:rsidRPr="00A0404A" w:rsidRDefault="00D61F4D" w:rsidP="00D61F4D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ZOBOWIĄZUJE SIĘ DO</w:t>
      </w:r>
      <w:r w:rsidRPr="00A0404A">
        <w:rPr>
          <w:rFonts w:ascii="Arial Narrow" w:hAnsi="Arial Narrow"/>
          <w:b/>
        </w:rPr>
        <w:t>:</w:t>
      </w:r>
    </w:p>
    <w:p w:rsidR="00D61F4D" w:rsidRPr="00A0404A" w:rsidRDefault="00D61F4D" w:rsidP="00D61F4D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usunięcie awarii w czasie</w:t>
      </w:r>
      <w:r w:rsidRPr="00A0404A">
        <w:rPr>
          <w:rFonts w:ascii="Arial Narrow" w:hAnsi="Arial Narrow"/>
          <w:b/>
        </w:rPr>
        <w:t>:</w:t>
      </w:r>
    </w:p>
    <w:p w:rsidR="00D61F4D" w:rsidRPr="00A0404A" w:rsidRDefault="00D61F4D" w:rsidP="00D61F4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60</w:t>
      </w:r>
      <w:r>
        <w:rPr>
          <w:rFonts w:ascii="Arial Narrow" w:hAnsi="Arial Narrow" w:cs="Times New Roman"/>
          <w:b/>
          <w:sz w:val="24"/>
          <w:szCs w:val="24"/>
        </w:rPr>
        <w:t xml:space="preserve"> godz. </w:t>
      </w:r>
      <w:r w:rsidRPr="00A0404A">
        <w:rPr>
          <w:rFonts w:ascii="Arial Narrow" w:hAnsi="Arial Narrow" w:cs="Times New Roman"/>
          <w:b/>
          <w:sz w:val="24"/>
          <w:szCs w:val="24"/>
        </w:rPr>
        <w:t xml:space="preserve">/   48 </w:t>
      </w:r>
      <w:r>
        <w:rPr>
          <w:rFonts w:ascii="Arial Narrow" w:hAnsi="Arial Narrow" w:cs="Times New Roman"/>
          <w:b/>
          <w:sz w:val="24"/>
          <w:szCs w:val="24"/>
        </w:rPr>
        <w:t>godz.</w:t>
      </w:r>
      <w:r w:rsidRPr="00A0404A">
        <w:rPr>
          <w:rFonts w:ascii="Arial Narrow" w:hAnsi="Arial Narrow" w:cs="Times New Roman"/>
          <w:b/>
          <w:sz w:val="24"/>
          <w:szCs w:val="24"/>
        </w:rPr>
        <w:t xml:space="preserve">   /    </w:t>
      </w:r>
      <w:r>
        <w:rPr>
          <w:rFonts w:ascii="Arial Narrow" w:hAnsi="Arial Narrow" w:cs="Times New Roman"/>
          <w:b/>
          <w:sz w:val="24"/>
          <w:szCs w:val="24"/>
        </w:rPr>
        <w:t>24</w:t>
      </w:r>
      <w:r w:rsidRPr="00A0404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godz.</w:t>
      </w:r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  <w:r w:rsidR="00CF05C2">
        <w:rPr>
          <w:rFonts w:ascii="Arial Narrow" w:hAnsi="Arial Narrow"/>
          <w:b/>
        </w:rPr>
        <w:t>od momentu zgłoszenia</w:t>
      </w:r>
    </w:p>
    <w:p w:rsidR="00D61F4D" w:rsidRPr="00A0404A" w:rsidRDefault="00D61F4D" w:rsidP="00D61F4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>/zaznaczenie czasu w jakim Wykonawca zobowiązuje się do usunięcia awarii od momentu zgłoszenia</w:t>
      </w:r>
      <w:r w:rsidRPr="00A0404A">
        <w:rPr>
          <w:rFonts w:ascii="Arial Narrow" w:hAnsi="Arial Narrow" w:cs="Times New Roman"/>
          <w:i/>
        </w:rPr>
        <w:t>)</w:t>
      </w:r>
    </w:p>
    <w:p w:rsidR="00167AB2" w:rsidRPr="00A0404A" w:rsidRDefault="00167AB2" w:rsidP="00CF05C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  <w:r w:rsidR="00CF05C2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lastRenderedPageBreak/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A0404A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167AB2" w:rsidRPr="00A0404A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A0404A">
        <w:rPr>
          <w:rFonts w:ascii="Arial Narrow" w:hAnsi="Arial Narrow" w:cs="Calibri"/>
        </w:rPr>
        <w:t>nr</w:t>
      </w:r>
      <w:r w:rsidR="00167AB2"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lastRenderedPageBreak/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Czy wykonawca jest małym lub średnim przedsiębiorstwem:</w:t>
      </w:r>
    </w:p>
    <w:p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TAK*       NIE*</w:t>
      </w:r>
    </w:p>
    <w:p w:rsidR="00167AB2" w:rsidRPr="00A0404A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</w:t>
      </w:r>
      <w:proofErr w:type="spellEnd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oraz małych i średnich przedsiębiorstw (</w:t>
      </w:r>
      <w:proofErr w:type="spellStart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Dz.U</w:t>
      </w:r>
      <w:proofErr w:type="spellEnd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. L 124 z 20.5.2003, s. 36). Te informacje są wymagane wyłącznie do celów statystycznych. </w:t>
      </w:r>
    </w:p>
    <w:p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proofErr w:type="spellStart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</w:t>
      </w:r>
      <w:proofErr w:type="spellEnd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A0404A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mikroprzedsiębiorstwami</w:t>
      </w:r>
      <w:proofErr w:type="spellEnd"/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A0404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  <w:bookmarkStart w:id="16" w:name="_GoBack"/>
      <w:bookmarkEnd w:id="16"/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B577EC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</w:p>
    <w:p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0270D5" w:rsidRPr="00A0404A" w:rsidRDefault="000270D5" w:rsidP="000270D5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13113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13113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>)</w:t>
      </w:r>
      <w:r w:rsidR="006A12A7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„Zakup </w:t>
      </w:r>
      <w:r w:rsidRPr="00E13113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>Gminę 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 xml:space="preserve">109 ust. 1 </w:t>
      </w:r>
      <w:proofErr w:type="spellStart"/>
      <w:r w:rsidRPr="00E13113">
        <w:rPr>
          <w:rStyle w:val="Domylnaczcionkaakapitu7"/>
          <w:rFonts w:ascii="Arial Narrow" w:hAnsi="Arial Narrow"/>
          <w:b/>
          <w:bCs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bCs/>
        </w:rPr>
        <w:t xml:space="preserve">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 xml:space="preserve">ustawy </w:t>
      </w:r>
      <w:proofErr w:type="spellStart"/>
      <w:r w:rsidR="00E13113" w:rsidRPr="00E13113">
        <w:rPr>
          <w:rFonts w:ascii="Arial Narrow" w:hAnsi="Arial Narrow"/>
          <w:b/>
        </w:rPr>
        <w:t>Pzp</w:t>
      </w:r>
      <w:proofErr w:type="spellEnd"/>
    </w:p>
    <w:p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</w:t>
      </w:r>
      <w:proofErr w:type="spellStart"/>
      <w:r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i/>
        </w:rPr>
        <w:t xml:space="preserve"> 1, 2, 5 i 6 lub art. 109 ust. 1 </w:t>
      </w:r>
      <w:proofErr w:type="spellStart"/>
      <w:r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i/>
        </w:rPr>
        <w:t xml:space="preserve">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pkt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w zakresie 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pkt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…………… SWZ</w:t>
      </w:r>
    </w:p>
    <w:p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</w:t>
      </w:r>
      <w:proofErr w:type="spellStart"/>
      <w:r w:rsidRPr="00E13113">
        <w:rPr>
          <w:rFonts w:ascii="Arial Narrow" w:hAnsi="Arial Narrow" w:cs="DejaVu Sans Condensed"/>
          <w:i/>
          <w:sz w:val="22"/>
          <w:szCs w:val="22"/>
        </w:rPr>
        <w:t>pkt</w:t>
      </w:r>
      <w:proofErr w:type="spell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SWZ w którym ujęto warunek spełniany przez podmiot udostępniający zasoby.)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0035F9" w:rsidRPr="00E13113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0035F9" w:rsidRPr="00E13113" w:rsidRDefault="000035F9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1</w:t>
      </w:r>
      <w:r w:rsidR="00E13113" w:rsidRPr="00E1311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E13113"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proofErr w:type="spellStart"/>
      <w:r w:rsidRPr="00E13113">
        <w:rPr>
          <w:rFonts w:ascii="Arial Narrow" w:hAnsi="Arial Narrow" w:cs="DejaVu Sans Condensed"/>
          <w:bCs/>
          <w:sz w:val="20"/>
          <w:szCs w:val="20"/>
        </w:rPr>
        <w:t>pkt</w:t>
      </w:r>
      <w:proofErr w:type="spellEnd"/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E7046B" w:rsidRDefault="00E7046B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4</w:t>
      </w:r>
      <w:r w:rsidR="003A2DEF">
        <w:rPr>
          <w:rFonts w:ascii="Arial Narrow" w:hAnsi="Arial Narrow"/>
          <w:spacing w:val="-4"/>
        </w:rPr>
        <w:t xml:space="preserve"> do SWZ</w:t>
      </w:r>
    </w:p>
    <w:p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:rsidR="00315526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>Oświadczenie</w:t>
      </w:r>
      <w:r w:rsidR="00AF39A9" w:rsidRPr="00A0404A">
        <w:rPr>
          <w:rFonts w:ascii="Arial Narrow" w:hAnsi="Arial Narrow"/>
          <w:b/>
          <w:bCs/>
          <w:u w:val="single"/>
        </w:rPr>
        <w:t xml:space="preserve"> </w:t>
      </w:r>
      <w:r w:rsidR="0034426A"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34426A" w:rsidRPr="0034426A" w:rsidRDefault="0034426A" w:rsidP="0034426A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34426A" w:rsidRDefault="0034426A" w:rsidP="0034426A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34426A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C4FC6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 w:rsidR="005C4FC6">
        <w:rPr>
          <w:rFonts w:ascii="Arial Narrow" w:eastAsia="Times New Roman" w:hAnsi="Arial Narrow" w:cs="Calibri"/>
          <w:b/>
          <w:lang w:eastAsia="pl-PL"/>
        </w:rPr>
        <w:t xml:space="preserve"> 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167AB2" w:rsidRPr="00A0404A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167AB2" w:rsidRPr="00A0404A" w:rsidRDefault="00167AB2" w:rsidP="0034426A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B577EC" w:rsidRPr="00B577EC">
        <w:rPr>
          <w:rFonts w:ascii="Arial Narrow" w:hAnsi="Arial Narrow"/>
          <w:b/>
        </w:rPr>
        <w:t xml:space="preserve">Zakup </w:t>
      </w:r>
      <w:r w:rsidR="00B577EC" w:rsidRPr="00B577EC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B577EC"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 xml:space="preserve">109 ust. 1 </w:t>
      </w:r>
      <w:proofErr w:type="spellStart"/>
      <w:r w:rsidRPr="00E13113">
        <w:rPr>
          <w:rStyle w:val="Domylnaczcionkaakapitu7"/>
          <w:rFonts w:ascii="Arial Narrow" w:hAnsi="Arial Narrow"/>
          <w:b/>
          <w:bCs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bCs/>
        </w:rPr>
        <w:t xml:space="preserve">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</w:t>
      </w:r>
      <w:proofErr w:type="spellStart"/>
      <w:r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i/>
        </w:rPr>
        <w:t xml:space="preserve"> 1, 2, 5 i 6 lub art. 109 ust. 1 </w:t>
      </w:r>
      <w:proofErr w:type="spellStart"/>
      <w:r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Pr="00E13113">
        <w:rPr>
          <w:rStyle w:val="Domylnaczcionkaakapitu7"/>
          <w:rFonts w:ascii="Arial Narrow" w:hAnsi="Arial Narrow"/>
          <w:b/>
          <w:i/>
        </w:rPr>
        <w:t xml:space="preserve">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34426A" w:rsidRPr="00E13113" w:rsidRDefault="0034426A" w:rsidP="0034426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34426A" w:rsidRPr="00E13113" w:rsidRDefault="002F57BD" w:rsidP="0034426A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="0034426A" w:rsidRPr="00E13113">
        <w:rPr>
          <w:rFonts w:ascii="Arial Narrow" w:hAnsi="Arial Narrow"/>
          <w:sz w:val="20"/>
          <w:szCs w:val="20"/>
        </w:rPr>
        <w:t xml:space="preserve"> </w:t>
      </w:r>
      <w:r w:rsidR="0034426A"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167AB2" w:rsidRPr="00A0404A" w:rsidRDefault="00167AB2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AE14CA" w:rsidRDefault="00AE14CA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167AB2" w:rsidRPr="00A0404A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E14CA">
        <w:rPr>
          <w:rFonts w:ascii="Arial Narrow" w:hAnsi="Arial Narrow"/>
          <w:b/>
        </w:rPr>
        <w:t>5</w:t>
      </w:r>
    </w:p>
    <w:p w:rsidR="00167AB2" w:rsidRPr="00A0404A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</w:t>
      </w:r>
      <w:r w:rsidR="00167AB2" w:rsidRPr="00A0404A">
        <w:rPr>
          <w:rFonts w:ascii="Arial Narrow" w:hAnsi="Arial Narrow"/>
          <w:b/>
        </w:rPr>
        <w:t>WZ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A0404A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B577EC" w:rsidRPr="00B577EC">
        <w:rPr>
          <w:rFonts w:ascii="Arial Narrow" w:hAnsi="Arial Narrow"/>
          <w:b/>
        </w:rPr>
        <w:t xml:space="preserve">Zakup </w:t>
      </w:r>
      <w:r w:rsidR="00B577EC" w:rsidRPr="00B577EC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B577EC"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</w:rPr>
        <w:t xml:space="preserve"> prowadzonym w trybie </w:t>
      </w:r>
      <w:r w:rsidR="00B577EC">
        <w:rPr>
          <w:rFonts w:ascii="Arial Narrow" w:hAnsi="Arial Narrow"/>
        </w:rPr>
        <w:t>podstawowym</w:t>
      </w:r>
      <w:r w:rsidR="00D727C2" w:rsidRPr="00A0404A">
        <w:rPr>
          <w:rFonts w:ascii="Arial Narrow" w:hAnsi="Arial Narrow"/>
        </w:rPr>
        <w:t xml:space="preserve">. </w:t>
      </w:r>
    </w:p>
    <w:p w:rsidR="00167AB2" w:rsidRPr="00A0404A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67AB2" w:rsidRPr="00A0404A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</w:t>
      </w:r>
      <w:r w:rsidR="00D727C2" w:rsidRPr="00A0404A">
        <w:rPr>
          <w:rFonts w:ascii="Arial Narrow" w:hAnsi="Arial Narrow"/>
        </w:rPr>
        <w:t xml:space="preserve"> </w:t>
      </w:r>
      <w:r w:rsidR="00D727C2"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A0404A">
        <w:rPr>
          <w:rFonts w:ascii="Arial Narrow" w:hAnsi="Arial Narrow" w:cs="Calibri"/>
        </w:rPr>
        <w:t>późn</w:t>
      </w:r>
      <w:proofErr w:type="spellEnd"/>
      <w:r w:rsidR="00D727C2"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67AB2" w:rsidRPr="00A0404A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A0404A">
        <w:rPr>
          <w:rFonts w:ascii="Arial Narrow" w:hAnsi="Arial Narrow"/>
        </w:rPr>
        <w:t>*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D727C2" w:rsidRPr="00A0404A" w:rsidRDefault="00D727C2" w:rsidP="00D727C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67AB2" w:rsidRPr="00A0404A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167AB2" w:rsidRPr="00A0404A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167AB2" w:rsidRPr="00A0404A" w:rsidRDefault="00167AB2" w:rsidP="00167AB2">
      <w:pPr>
        <w:rPr>
          <w:rFonts w:ascii="Arial Narrow" w:hAnsi="Arial Narrow" w:cs="Arial"/>
          <w:b/>
          <w:bCs/>
        </w:rPr>
      </w:pPr>
    </w:p>
    <w:p w:rsidR="00167AB2" w:rsidRDefault="00167AB2" w:rsidP="00167AB2">
      <w:pPr>
        <w:rPr>
          <w:rFonts w:ascii="Arial Narrow" w:hAnsi="Arial Narrow"/>
        </w:rPr>
      </w:pPr>
    </w:p>
    <w:p w:rsidR="005A1074" w:rsidRDefault="005A1074" w:rsidP="00167AB2">
      <w:pPr>
        <w:rPr>
          <w:rFonts w:ascii="Arial Narrow" w:hAnsi="Arial Narrow"/>
        </w:rPr>
      </w:pPr>
    </w:p>
    <w:p w:rsidR="005A1074" w:rsidRPr="00A0404A" w:rsidRDefault="005A1074" w:rsidP="00167AB2">
      <w:pPr>
        <w:rPr>
          <w:rFonts w:ascii="Arial Narrow" w:hAnsi="Arial Narrow"/>
        </w:rPr>
      </w:pP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E9134C">
        <w:rPr>
          <w:rFonts w:ascii="Arial Narrow" w:hAnsi="Arial Narrow"/>
          <w:b/>
          <w:i w:val="0"/>
          <w:sz w:val="22"/>
          <w:szCs w:val="22"/>
        </w:rPr>
        <w:t>6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167AB2" w:rsidRPr="00A0404A" w:rsidRDefault="00167AB2" w:rsidP="00167AB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C820A3"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 xml:space="preserve">(pkt.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V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II.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lit.a)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 SWZ)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/>
      </w:tblPr>
      <w:tblGrid>
        <w:gridCol w:w="568"/>
        <w:gridCol w:w="1728"/>
        <w:gridCol w:w="4394"/>
        <w:gridCol w:w="1418"/>
        <w:gridCol w:w="1701"/>
      </w:tblGrid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C820A3" w:rsidRPr="00C820A3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C820A3" w:rsidRPr="00A0404A" w:rsidRDefault="00C820A3" w:rsidP="00C82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C820A3" w:rsidRPr="00673D79" w:rsidTr="00673D7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673D79" w:rsidP="00256B24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673D79" w:rsidRDefault="00673D79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C820A3" w:rsidRDefault="00C820A3" w:rsidP="00256B24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67AB2" w:rsidRPr="00A0404A" w:rsidRDefault="00167AB2" w:rsidP="00167AB2">
      <w:pPr>
        <w:jc w:val="both"/>
        <w:rPr>
          <w:rFonts w:ascii="Arial Narrow" w:hAnsi="Arial Narrow"/>
        </w:rPr>
      </w:pPr>
    </w:p>
    <w:p w:rsidR="00167AB2" w:rsidRPr="00A0404A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="000E0E51" w:rsidRPr="00A0404A">
        <w:rPr>
          <w:rFonts w:ascii="Arial Narrow" w:hAnsi="Arial Narrow"/>
          <w:color w:val="000000"/>
        </w:rPr>
        <w:t xml:space="preserve">czy te </w:t>
      </w:r>
      <w:r w:rsidR="00C820A3">
        <w:rPr>
          <w:rFonts w:ascii="Arial Narrow" w:hAnsi="Arial Narrow"/>
          <w:color w:val="000000"/>
        </w:rPr>
        <w:t>dostawy</w:t>
      </w:r>
      <w:r w:rsidR="000E0E51"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:rsidR="000E0E51" w:rsidRPr="00A0404A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E0E51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167AB2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:rsidR="00167AB2" w:rsidRPr="00A0404A" w:rsidRDefault="00167AB2" w:rsidP="00167AB2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:rsidR="00167AB2" w:rsidRPr="00A0404A" w:rsidRDefault="00167AB2" w:rsidP="00167AB2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:rsidR="00167AB2" w:rsidRPr="00A0404A" w:rsidRDefault="00167AB2" w:rsidP="00167AB2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:rsidR="005A1074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A569F" w:rsidRPr="008B02FC" w:rsidRDefault="000A569F" w:rsidP="000A569F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0A569F" w:rsidRPr="008B02FC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0A569F" w:rsidRPr="008B02FC" w:rsidRDefault="000A569F" w:rsidP="000A569F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B577EC">
        <w:rPr>
          <w:rFonts w:ascii="Arial Narrow" w:hAnsi="Arial Narrow"/>
          <w:b/>
        </w:rPr>
        <w:t xml:space="preserve">Zakup </w:t>
      </w:r>
      <w:r w:rsidRPr="00B577EC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0A569F" w:rsidRPr="00E061D8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8B02FC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8B02FC" w:rsidRDefault="000A569F" w:rsidP="000A569F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0A569F" w:rsidRDefault="000A56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Załącznik nr 8</w:t>
      </w:r>
    </w:p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MATERIAŁY RÓWNOWAŻNE</w:t>
      </w:r>
    </w:p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Minimalne parametry urządzeń do potwierdzenia dokumentami (np. kartami katalogowymi, certyfikatami, deklaracje zgodności, atesty lub aprobaty techniczne)</w:t>
      </w:r>
    </w:p>
    <w:tbl>
      <w:tblPr>
        <w:tblStyle w:val="Tabela-Siatka"/>
        <w:tblW w:w="9918" w:type="dxa"/>
        <w:tblLook w:val="04A0"/>
      </w:tblPr>
      <w:tblGrid>
        <w:gridCol w:w="1555"/>
        <w:gridCol w:w="2268"/>
        <w:gridCol w:w="1701"/>
        <w:gridCol w:w="2268"/>
        <w:gridCol w:w="2126"/>
      </w:tblGrid>
      <w:tr w:rsidR="00B932EB" w:rsidRPr="00501657" w:rsidTr="00880E0B">
        <w:tc>
          <w:tcPr>
            <w:tcW w:w="5524" w:type="dxa"/>
            <w:gridSpan w:val="3"/>
          </w:tcPr>
          <w:p w:rsidR="00B932EB" w:rsidRPr="00B932EB" w:rsidRDefault="00B932EB" w:rsidP="00B932E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932E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394" w:type="dxa"/>
            <w:gridSpan w:val="2"/>
          </w:tcPr>
          <w:p w:rsidR="00B932EB" w:rsidRPr="00CA16BF" w:rsidRDefault="00CA16BF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Oferowane materiały / urządzenia równoważne</w:t>
            </w: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:rsidR="00B932EB" w:rsidRPr="00CA16BF" w:rsidRDefault="00B932EB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hAnsi="Arial Narrow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B932EB" w:rsidRPr="00CA16BF" w:rsidRDefault="00B932EB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hAnsi="Arial Narrow" w:cs="Tahoma"/>
                <w:b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:rsidR="00B932EB" w:rsidRPr="007F4B12" w:rsidRDefault="00B932EB" w:rsidP="00CA16B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F4B1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Typ, producent, dane techniczne, parametry</w:t>
            </w:r>
          </w:p>
        </w:tc>
        <w:tc>
          <w:tcPr>
            <w:tcW w:w="2126" w:type="dxa"/>
          </w:tcPr>
          <w:p w:rsidR="00B932EB" w:rsidRPr="007F4B12" w:rsidRDefault="00CA16BF" w:rsidP="00276174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F4B1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Dokument/ dokumenty potwierdzające spełnienie kryteriów równoważności określonych w SWZ</w:t>
            </w: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Panel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Moc</w:t>
            </w:r>
          </w:p>
        </w:tc>
        <w:tc>
          <w:tcPr>
            <w:tcW w:w="1701" w:type="dxa"/>
          </w:tcPr>
          <w:p w:rsidR="00B932EB" w:rsidRPr="002620E5" w:rsidRDefault="003A2DEF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2</w:t>
            </w:r>
            <w:r w:rsidR="00B932EB" w:rsidRPr="002620E5">
              <w:rPr>
                <w:rFonts w:ascii="Arial Narrow" w:hAnsi="Arial Narrow" w:cs="Tahoma"/>
              </w:rPr>
              <w:t>00 W / 18V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Materiał</w:t>
            </w:r>
          </w:p>
        </w:tc>
        <w:tc>
          <w:tcPr>
            <w:tcW w:w="1701" w:type="dxa"/>
          </w:tcPr>
          <w:p w:rsidR="00B932EB" w:rsidRPr="002620E5" w:rsidRDefault="00B932EB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Ogniwa monokrystaliczne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Bateria litowa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Pojemność</w:t>
            </w:r>
          </w:p>
        </w:tc>
        <w:tc>
          <w:tcPr>
            <w:tcW w:w="1701" w:type="dxa"/>
          </w:tcPr>
          <w:p w:rsidR="00B932EB" w:rsidRPr="002620E5" w:rsidRDefault="003A2DEF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570</w:t>
            </w:r>
            <w:r w:rsidR="00B932EB" w:rsidRPr="002620E5">
              <w:rPr>
                <w:rFonts w:ascii="Arial Narrow" w:hAnsi="Arial Narrow" w:cs="Tahoma"/>
              </w:rPr>
              <w:t xml:space="preserve"> </w:t>
            </w:r>
            <w:proofErr w:type="spellStart"/>
            <w:r w:rsidR="00B932EB" w:rsidRPr="002620E5">
              <w:rPr>
                <w:rFonts w:ascii="Arial Narrow" w:hAnsi="Arial Narrow" w:cs="Tahoma"/>
              </w:rPr>
              <w:t>Wh</w:t>
            </w:r>
            <w:proofErr w:type="spellEnd"/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Ilość cykli ładowania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2 000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Głowica lampy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Strumień świetlny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4 800 </w:t>
            </w:r>
            <w:proofErr w:type="spellStart"/>
            <w:r w:rsidRPr="00501657">
              <w:rPr>
                <w:rFonts w:ascii="Arial Narrow" w:hAnsi="Arial Narrow" w:cs="Tahoma"/>
              </w:rPr>
              <w:t>lm</w:t>
            </w:r>
            <w:proofErr w:type="spellEnd"/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Moc świetlna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30 W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Wydajność </w:t>
            </w:r>
            <w:proofErr w:type="spellStart"/>
            <w:r w:rsidRPr="00501657">
              <w:rPr>
                <w:rFonts w:ascii="Arial Narrow" w:hAnsi="Arial Narrow" w:cs="Tahoma"/>
              </w:rPr>
              <w:t>led</w:t>
            </w:r>
            <w:proofErr w:type="spellEnd"/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160 </w:t>
            </w:r>
            <w:proofErr w:type="spellStart"/>
            <w:r w:rsidRPr="00501657">
              <w:rPr>
                <w:rFonts w:ascii="Arial Narrow" w:hAnsi="Arial Narrow" w:cs="Tahoma"/>
              </w:rPr>
              <w:t>lm</w:t>
            </w:r>
            <w:proofErr w:type="spellEnd"/>
            <w:r w:rsidRPr="00501657">
              <w:rPr>
                <w:rFonts w:ascii="Arial Narrow" w:hAnsi="Arial Narrow" w:cs="Tahoma"/>
              </w:rPr>
              <w:t xml:space="preserve"> / W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Żywotność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50 000 h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System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Rozkład światła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W kształcie skrzydeł nietoperza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Czas świecenia (pełne naładowanie)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2 – 3 deszczowe dni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Instalacja</w:t>
            </w:r>
          </w:p>
        </w:tc>
        <w:tc>
          <w:tcPr>
            <w:tcW w:w="3969" w:type="dxa"/>
            <w:gridSpan w:val="2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eastAsia="Times New Roman" w:hAnsi="Arial Narrow" w:cs="Times New Roman"/>
                <w:lang w:eastAsia="pl-PL"/>
              </w:rPr>
              <w:t xml:space="preserve">Lampy należy zamontować na wysięgniku (ramieniu) nie krótszym niż 1m (ocynkowany), słup wysokość min 6m (ocynkowany), </w:t>
            </w:r>
            <w:r w:rsidRPr="00501657">
              <w:rPr>
                <w:rFonts w:ascii="Arial Narrow" w:hAnsi="Arial Narrow" w:cs="Tahoma"/>
              </w:rPr>
              <w:t xml:space="preserve">Odległość między lampami - </w:t>
            </w:r>
            <w:r w:rsidR="003A2DEF">
              <w:rPr>
                <w:rFonts w:ascii="Arial Narrow" w:hAnsi="Arial Narrow" w:cs="Tahoma"/>
              </w:rPr>
              <w:t xml:space="preserve"> </w:t>
            </w:r>
            <w:r w:rsidR="003A2DEF" w:rsidRPr="002620E5">
              <w:rPr>
                <w:rFonts w:ascii="Arial Narrow" w:hAnsi="Arial Narrow" w:cs="Tahoma"/>
              </w:rPr>
              <w:t xml:space="preserve">minimum </w:t>
            </w:r>
            <w:r w:rsidRPr="002620E5">
              <w:rPr>
                <w:rFonts w:ascii="Arial Narrow" w:hAnsi="Arial Narrow" w:cs="Tahoma"/>
              </w:rPr>
              <w:t>30 metrów</w:t>
            </w:r>
            <w:r w:rsidR="003A2DEF" w:rsidRPr="002620E5">
              <w:rPr>
                <w:rFonts w:ascii="Arial Narrow" w:hAnsi="Arial Narrow" w:cs="Tahoma"/>
              </w:rPr>
              <w:t xml:space="preserve"> (pełne pokrycie światłem)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Zarządzanie trybami pracy lampy</w:t>
            </w:r>
          </w:p>
        </w:tc>
        <w:tc>
          <w:tcPr>
            <w:tcW w:w="3969" w:type="dxa"/>
            <w:gridSpan w:val="2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sterowanie pilotem – 4 tryby pracy. </w:t>
            </w:r>
          </w:p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Możliwość programowania indywidualnych trybów pracy adekwatnie do pory roku i potrzeb klienta:</w:t>
            </w:r>
            <w:r w:rsidRPr="00501657">
              <w:rPr>
                <w:rFonts w:ascii="Arial Narrow" w:hAnsi="Arial Narrow" w:cs="Tahoma"/>
              </w:rPr>
              <w:br/>
              <w:t>- czas i moc świecenia w określ</w:t>
            </w:r>
            <w:r w:rsidR="003A2DEF">
              <w:rPr>
                <w:rFonts w:ascii="Arial Narrow" w:hAnsi="Arial Narrow" w:cs="Tahoma"/>
              </w:rPr>
              <w:t>o</w:t>
            </w:r>
            <w:r w:rsidRPr="00501657">
              <w:rPr>
                <w:rFonts w:ascii="Arial Narrow" w:hAnsi="Arial Narrow" w:cs="Tahoma"/>
              </w:rPr>
              <w:t xml:space="preserve">nych </w:t>
            </w:r>
            <w:r w:rsidRPr="002620E5">
              <w:rPr>
                <w:rFonts w:ascii="Arial Narrow" w:hAnsi="Arial Narrow" w:cs="Tahoma"/>
              </w:rPr>
              <w:t xml:space="preserve">godzinach </w:t>
            </w:r>
            <w:r w:rsidR="003A2DEF" w:rsidRPr="002620E5">
              <w:rPr>
                <w:rFonts w:ascii="Arial Narrow" w:hAnsi="Arial Narrow" w:cs="Tahoma"/>
              </w:rPr>
              <w:t>po zmierzchu</w:t>
            </w:r>
            <w:r w:rsidRPr="00501657">
              <w:rPr>
                <w:rFonts w:ascii="Arial Narrow" w:hAnsi="Arial Narrow" w:cs="Tahoma"/>
              </w:rPr>
              <w:t>, przerwa nocna</w:t>
            </w:r>
          </w:p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- opóźnienie załączenia po zachodzie słońca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20E5" w:rsidRPr="00673D79" w:rsidTr="00880E0B">
        <w:tc>
          <w:tcPr>
            <w:tcW w:w="1555" w:type="dxa"/>
          </w:tcPr>
          <w:p w:rsidR="002620E5" w:rsidRPr="00673D79" w:rsidRDefault="002620E5" w:rsidP="002620E5">
            <w:pPr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/>
              </w:rPr>
              <w:t xml:space="preserve">słupy, wysięgnik </w:t>
            </w:r>
          </w:p>
        </w:tc>
        <w:tc>
          <w:tcPr>
            <w:tcW w:w="3969" w:type="dxa"/>
            <w:gridSpan w:val="2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Słupy oraz wysięgniki muszą posiadać certyfikat oraz DWU dla 1 strefy wiatrowej adekwatnie do masy i powierzchni zamontowanych opraw świetlnych</w:t>
            </w:r>
          </w:p>
        </w:tc>
        <w:tc>
          <w:tcPr>
            <w:tcW w:w="2268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20E5" w:rsidRPr="00673D79" w:rsidTr="00880E0B">
        <w:tc>
          <w:tcPr>
            <w:tcW w:w="1555" w:type="dxa"/>
          </w:tcPr>
          <w:p w:rsidR="002620E5" w:rsidRPr="00673D79" w:rsidRDefault="002620E5" w:rsidP="002620E5">
            <w:pPr>
              <w:rPr>
                <w:rFonts w:ascii="Arial Narrow" w:hAnsi="Arial Narrow"/>
              </w:rPr>
            </w:pPr>
            <w:r w:rsidRPr="00673D79">
              <w:rPr>
                <w:rFonts w:ascii="Arial Narrow" w:hAnsi="Arial Narrow"/>
              </w:rPr>
              <w:t xml:space="preserve">Fundament </w:t>
            </w:r>
          </w:p>
        </w:tc>
        <w:tc>
          <w:tcPr>
            <w:tcW w:w="3969" w:type="dxa"/>
            <w:gridSpan w:val="2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Certyfikat, DWU</w:t>
            </w:r>
          </w:p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Montaż/osadzenie fundamentu należy wykonać w podłożu (wymiana podłoża) zgodnym z parametrami fundamentu określonym przez producenta</w:t>
            </w:r>
          </w:p>
        </w:tc>
        <w:tc>
          <w:tcPr>
            <w:tcW w:w="2268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A73C9F" w:rsidRDefault="00A73C9F" w:rsidP="00A73C9F">
      <w:pPr>
        <w:autoSpaceDE w:val="0"/>
        <w:autoSpaceDN w:val="0"/>
        <w:adjustRightInd w:val="0"/>
        <w:spacing w:line="360" w:lineRule="auto"/>
        <w:rPr>
          <w:rFonts w:eastAsia="SymbolMT" w:cstheme="minorHAnsi"/>
          <w:b/>
          <w:color w:val="2E74B5" w:themeColor="accent1" w:themeShade="BF"/>
          <w:sz w:val="24"/>
          <w:szCs w:val="2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sectPr w:rsidR="00A73C9F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49" w:rsidRDefault="00775949" w:rsidP="0044363C">
      <w:pPr>
        <w:spacing w:after="0" w:line="240" w:lineRule="auto"/>
      </w:pPr>
      <w:r>
        <w:separator/>
      </w:r>
    </w:p>
  </w:endnote>
  <w:endnote w:type="continuationSeparator" w:id="0">
    <w:p w:rsidR="00775949" w:rsidRDefault="00775949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5200F5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49" w:rsidRDefault="00775949" w:rsidP="0044363C">
      <w:pPr>
        <w:spacing w:after="0" w:line="240" w:lineRule="auto"/>
      </w:pPr>
      <w:r>
        <w:separator/>
      </w:r>
    </w:p>
  </w:footnote>
  <w:footnote w:type="continuationSeparator" w:id="0">
    <w:p w:rsidR="00775949" w:rsidRDefault="00775949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270D5"/>
    <w:rsid w:val="0004534C"/>
    <w:rsid w:val="000531F5"/>
    <w:rsid w:val="00057D9B"/>
    <w:rsid w:val="000845B3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307AF"/>
    <w:rsid w:val="00541016"/>
    <w:rsid w:val="005462D5"/>
    <w:rsid w:val="00575D4F"/>
    <w:rsid w:val="005866C9"/>
    <w:rsid w:val="005922A4"/>
    <w:rsid w:val="00594812"/>
    <w:rsid w:val="005A1074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70591D"/>
    <w:rsid w:val="00711CA0"/>
    <w:rsid w:val="007565B2"/>
    <w:rsid w:val="0076066F"/>
    <w:rsid w:val="007707F4"/>
    <w:rsid w:val="00775949"/>
    <w:rsid w:val="00781F9C"/>
    <w:rsid w:val="007848EB"/>
    <w:rsid w:val="007922AE"/>
    <w:rsid w:val="007C456C"/>
    <w:rsid w:val="007D6C9F"/>
    <w:rsid w:val="007D78A8"/>
    <w:rsid w:val="007E13FA"/>
    <w:rsid w:val="007E7E22"/>
    <w:rsid w:val="007F4B12"/>
    <w:rsid w:val="00807D84"/>
    <w:rsid w:val="00810163"/>
    <w:rsid w:val="008156B7"/>
    <w:rsid w:val="00815C36"/>
    <w:rsid w:val="008465B3"/>
    <w:rsid w:val="008501E4"/>
    <w:rsid w:val="00854E26"/>
    <w:rsid w:val="00880E0B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E2804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93E65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7216"/>
    <w:rsid w:val="00ED1B0C"/>
    <w:rsid w:val="00EE7A1B"/>
    <w:rsid w:val="00F43BE6"/>
    <w:rsid w:val="00F6062F"/>
    <w:rsid w:val="00F85241"/>
    <w:rsid w:val="00FD27E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1990-8F5C-42F4-A9A3-82C2B852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</cp:lastModifiedBy>
  <cp:revision>2</cp:revision>
  <cp:lastPrinted>2021-01-21T10:25:00Z</cp:lastPrinted>
  <dcterms:created xsi:type="dcterms:W3CDTF">2021-05-05T09:47:00Z</dcterms:created>
  <dcterms:modified xsi:type="dcterms:W3CDTF">2021-05-05T09:47:00Z</dcterms:modified>
</cp:coreProperties>
</file>