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67E6504C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0D6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0BD31841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96F3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14844">
        <w:rPr>
          <w:rFonts w:ascii="Times New Roman" w:hAnsi="Times New Roman" w:cs="Times New Roman"/>
          <w:i w:val="0"/>
          <w:color w:val="auto"/>
          <w:sz w:val="24"/>
          <w:szCs w:val="24"/>
        </w:rPr>
        <w:t>04 maja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7451A627" w:rsidR="001516B1" w:rsidRPr="00723C11" w:rsidRDefault="004911EF" w:rsidP="000C02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 xml:space="preserve">U.  z  2020r.,  poz. 713 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>. zm.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814844">
        <w:rPr>
          <w:rFonts w:ascii="Times New Roman" w:hAnsi="Times New Roman" w:cs="Times New Roman"/>
          <w:sz w:val="24"/>
          <w:szCs w:val="24"/>
        </w:rPr>
        <w:t xml:space="preserve">art.2 pkt 2, </w:t>
      </w:r>
      <w:r w:rsidR="00814844" w:rsidRPr="00992677">
        <w:rPr>
          <w:rFonts w:ascii="Times New Roman" w:hAnsi="Times New Roman" w:cs="Times New Roman"/>
          <w:sz w:val="24"/>
          <w:szCs w:val="24"/>
        </w:rPr>
        <w:t xml:space="preserve">art. 222  ust. 4,  art. 257  pkt </w:t>
      </w:r>
      <w:r w:rsidR="00814844">
        <w:rPr>
          <w:rFonts w:ascii="Times New Roman" w:hAnsi="Times New Roman" w:cs="Times New Roman"/>
          <w:sz w:val="24"/>
          <w:szCs w:val="24"/>
        </w:rPr>
        <w:t>1 i</w:t>
      </w:r>
      <w:r w:rsidR="00814844" w:rsidRPr="00992677">
        <w:rPr>
          <w:rFonts w:ascii="Times New Roman" w:hAnsi="Times New Roman" w:cs="Times New Roman"/>
          <w:sz w:val="24"/>
          <w:szCs w:val="24"/>
        </w:rPr>
        <w:t xml:space="preserve"> 3 </w:t>
      </w:r>
      <w:r w:rsidR="008148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4844" w:rsidRPr="00992677">
        <w:rPr>
          <w:rFonts w:ascii="Times New Roman" w:hAnsi="Times New Roman" w:cs="Times New Roman"/>
          <w:sz w:val="24"/>
          <w:szCs w:val="24"/>
        </w:rPr>
        <w:t xml:space="preserve"> i  art. 259  ust. </w:t>
      </w:r>
      <w:r w:rsidR="00814844">
        <w:rPr>
          <w:rFonts w:ascii="Times New Roman" w:hAnsi="Times New Roman" w:cs="Times New Roman"/>
          <w:sz w:val="24"/>
          <w:szCs w:val="24"/>
        </w:rPr>
        <w:t xml:space="preserve">1 i </w:t>
      </w:r>
      <w:r w:rsidR="00814844" w:rsidRPr="00992677">
        <w:rPr>
          <w:rFonts w:ascii="Times New Roman" w:hAnsi="Times New Roman" w:cs="Times New Roman"/>
          <w:sz w:val="24"/>
          <w:szCs w:val="24"/>
        </w:rPr>
        <w:t>3</w:t>
      </w:r>
      <w:r w:rsidR="00814844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27 sierpnia 2009r. o finansach publicznych </w:t>
      </w:r>
      <w:r w:rsidR="00562D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</w:t>
      </w:r>
      <w:r w:rsidR="00562D5F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20AE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20A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0AE2">
        <w:rPr>
          <w:rFonts w:ascii="Times New Roman" w:hAnsi="Times New Roman" w:cs="Times New Roman"/>
          <w:sz w:val="24"/>
          <w:szCs w:val="24"/>
        </w:rPr>
        <w:t xml:space="preserve">. zm. 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),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</w:t>
      </w:r>
      <w:r w:rsidR="00562D5F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Nr 148/XXV/2020 Rady Gminy Bielsk  z dnia 29 grudnia 2020 roku</w:t>
      </w:r>
    </w:p>
    <w:p w14:paraId="7B31C3D9" w14:textId="77777777" w:rsidR="001D41B0" w:rsidRDefault="001D41B0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953C77" w14:textId="386E514D" w:rsidR="006F70B4" w:rsidRPr="00C022C5" w:rsidRDefault="006F70B4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0C02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5A0AC6A9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C5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C022C5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C022C5">
        <w:rPr>
          <w:rFonts w:ascii="Times New Roman" w:hAnsi="Times New Roman" w:cs="Times New Roman"/>
          <w:sz w:val="24"/>
          <w:szCs w:val="24"/>
        </w:rPr>
        <w:t>2</w:t>
      </w:r>
      <w:r w:rsidR="00EA5582" w:rsidRPr="00C022C5">
        <w:rPr>
          <w:rFonts w:ascii="Times New Roman" w:hAnsi="Times New Roman" w:cs="Times New Roman"/>
          <w:sz w:val="24"/>
          <w:szCs w:val="24"/>
        </w:rPr>
        <w:t>1</w:t>
      </w:r>
      <w:r w:rsidRPr="00C022C5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C022C5">
        <w:rPr>
          <w:rFonts w:ascii="Times New Roman" w:hAnsi="Times New Roman" w:cs="Times New Roman"/>
          <w:sz w:val="24"/>
          <w:szCs w:val="24"/>
        </w:rPr>
        <w:t>148</w:t>
      </w:r>
      <w:r w:rsidR="00914D66" w:rsidRPr="00C022C5">
        <w:rPr>
          <w:rFonts w:ascii="Times New Roman" w:hAnsi="Times New Roman" w:cs="Times New Roman"/>
          <w:sz w:val="24"/>
          <w:szCs w:val="24"/>
        </w:rPr>
        <w:t>/</w:t>
      </w:r>
      <w:r w:rsidR="00992677" w:rsidRPr="00C022C5">
        <w:rPr>
          <w:rFonts w:ascii="Times New Roman" w:hAnsi="Times New Roman" w:cs="Times New Roman"/>
          <w:sz w:val="24"/>
          <w:szCs w:val="24"/>
        </w:rPr>
        <w:t>X</w:t>
      </w:r>
      <w:r w:rsidR="00EA5582" w:rsidRPr="00C022C5">
        <w:rPr>
          <w:rFonts w:ascii="Times New Roman" w:hAnsi="Times New Roman" w:cs="Times New Roman"/>
          <w:sz w:val="24"/>
          <w:szCs w:val="24"/>
        </w:rPr>
        <w:t>X</w:t>
      </w:r>
      <w:r w:rsidR="00992677" w:rsidRPr="00C022C5">
        <w:rPr>
          <w:rFonts w:ascii="Times New Roman" w:hAnsi="Times New Roman" w:cs="Times New Roman"/>
          <w:sz w:val="24"/>
          <w:szCs w:val="24"/>
        </w:rPr>
        <w:t>V</w:t>
      </w:r>
      <w:r w:rsidR="00914D66" w:rsidRPr="00C022C5">
        <w:rPr>
          <w:rFonts w:ascii="Times New Roman" w:hAnsi="Times New Roman" w:cs="Times New Roman"/>
          <w:sz w:val="24"/>
          <w:szCs w:val="24"/>
        </w:rPr>
        <w:t>/20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C022C5">
        <w:rPr>
          <w:rFonts w:ascii="Times New Roman" w:hAnsi="Times New Roman" w:cs="Times New Roman"/>
          <w:sz w:val="24"/>
          <w:szCs w:val="24"/>
        </w:rPr>
        <w:t>29</w:t>
      </w:r>
      <w:r w:rsidRPr="00C022C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2D8860C2" w14:textId="479C5F1B" w:rsidR="00371E6F" w:rsidRPr="001D41B0" w:rsidRDefault="00A176D9" w:rsidP="001D41B0">
      <w:pPr>
        <w:pStyle w:val="Akapitzlist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1B0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7E5386" w:rsidRPr="001D41B0">
        <w:rPr>
          <w:rFonts w:ascii="Times New Roman" w:hAnsi="Times New Roman" w:cs="Times New Roman"/>
          <w:sz w:val="24"/>
          <w:szCs w:val="24"/>
        </w:rPr>
        <w:t>60,00</w:t>
      </w:r>
      <w:r w:rsidRPr="001D41B0">
        <w:rPr>
          <w:rFonts w:ascii="Times New Roman" w:hAnsi="Times New Roman" w:cs="Times New Roman"/>
          <w:sz w:val="24"/>
          <w:szCs w:val="24"/>
        </w:rPr>
        <w:t xml:space="preserve"> zł</w:t>
      </w:r>
      <w:r w:rsidR="00016018" w:rsidRPr="001D41B0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543FA60B" w:rsidR="00A176D9" w:rsidRPr="001D41B0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B0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6B7B51" w:rsidRPr="001D41B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D41B0" w:rsidRPr="001D41B0">
        <w:rPr>
          <w:rFonts w:ascii="Times New Roman" w:hAnsi="Times New Roman" w:cs="Times New Roman"/>
          <w:b/>
          <w:sz w:val="24"/>
          <w:szCs w:val="24"/>
        </w:rPr>
        <w:t>7 920 165</w:t>
      </w:r>
      <w:r w:rsidR="006B7B51" w:rsidRPr="001D41B0">
        <w:rPr>
          <w:rFonts w:ascii="Times New Roman" w:hAnsi="Times New Roman" w:cs="Times New Roman"/>
          <w:b/>
          <w:sz w:val="24"/>
          <w:szCs w:val="24"/>
        </w:rPr>
        <w:t>,58 zł</w:t>
      </w:r>
      <w:r w:rsidRPr="001D41B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D41B0">
        <w:rPr>
          <w:rFonts w:ascii="Times New Roman" w:hAnsi="Times New Roman" w:cs="Times New Roman"/>
          <w:b/>
          <w:sz w:val="24"/>
          <w:szCs w:val="24"/>
        </w:rPr>
        <w:t>w tym :</w:t>
      </w:r>
    </w:p>
    <w:p w14:paraId="64DBBB70" w14:textId="77777777" w:rsidR="00A176D9" w:rsidRPr="001D41B0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1B0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9A5584B" w14:textId="73AB1253" w:rsidR="00A176D9" w:rsidRPr="001D41B0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1B0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7E5386" w:rsidRPr="001D41B0">
        <w:rPr>
          <w:rFonts w:ascii="Times New Roman" w:hAnsi="Times New Roman" w:cs="Times New Roman"/>
          <w:bCs/>
          <w:sz w:val="24"/>
          <w:szCs w:val="24"/>
        </w:rPr>
        <w:t>60,00</w:t>
      </w:r>
      <w:r w:rsidRPr="001D41B0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1D41B0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1D41B0">
        <w:rPr>
          <w:rFonts w:ascii="Times New Roman" w:hAnsi="Times New Roman" w:cs="Times New Roman"/>
          <w:bCs/>
          <w:sz w:val="24"/>
          <w:szCs w:val="24"/>
        </w:rPr>
        <w:t xml:space="preserve">j. do kwoty </w:t>
      </w:r>
      <w:r w:rsidRPr="001D41B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D41B0" w:rsidRPr="001D41B0">
        <w:rPr>
          <w:rFonts w:ascii="Times New Roman" w:eastAsia="Times New Roman" w:hAnsi="Times New Roman" w:cs="Times New Roman"/>
          <w:bCs/>
          <w:sz w:val="24"/>
          <w:szCs w:val="24"/>
        </w:rPr>
        <w:t>6 453 717</w:t>
      </w:r>
      <w:r w:rsidR="006B7B51" w:rsidRPr="001D41B0">
        <w:rPr>
          <w:rFonts w:ascii="Times New Roman" w:eastAsia="Times New Roman" w:hAnsi="Times New Roman" w:cs="Times New Roman"/>
          <w:bCs/>
          <w:sz w:val="24"/>
          <w:szCs w:val="24"/>
        </w:rPr>
        <w:t>,58</w:t>
      </w:r>
      <w:r w:rsidRPr="001D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41B0">
        <w:rPr>
          <w:rFonts w:ascii="Times New Roman" w:hAnsi="Times New Roman" w:cs="Times New Roman"/>
          <w:bCs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673907AA" w14:textId="2A645A4C" w:rsidR="00A176D9" w:rsidRPr="0021169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B0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1D41B0">
        <w:rPr>
          <w:rFonts w:ascii="Times New Roman" w:hAnsi="Times New Roman" w:cs="Times New Roman"/>
          <w:sz w:val="24"/>
          <w:szCs w:val="24"/>
        </w:rPr>
        <w:t xml:space="preserve"> </w:t>
      </w:r>
      <w:r w:rsidR="00211693" w:rsidRPr="001D41B0">
        <w:rPr>
          <w:rFonts w:ascii="Times New Roman" w:hAnsi="Times New Roman" w:cs="Times New Roman"/>
          <w:sz w:val="24"/>
          <w:szCs w:val="24"/>
        </w:rPr>
        <w:t>22 110,00</w:t>
      </w:r>
      <w:r w:rsidRPr="001D41B0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1D41B0">
        <w:rPr>
          <w:rFonts w:ascii="Times New Roman" w:hAnsi="Times New Roman" w:cs="Times New Roman"/>
          <w:sz w:val="24"/>
          <w:szCs w:val="24"/>
        </w:rPr>
        <w:t>oraz zmniejsza się wydatki</w:t>
      </w:r>
      <w:r w:rsidRPr="00211693">
        <w:rPr>
          <w:rFonts w:ascii="Times New Roman" w:hAnsi="Times New Roman" w:cs="Times New Roman"/>
          <w:sz w:val="24"/>
          <w:szCs w:val="24"/>
        </w:rPr>
        <w:t xml:space="preserve"> budżetu                     o kwotę </w:t>
      </w:r>
      <w:r w:rsidR="00211693" w:rsidRPr="00211693">
        <w:rPr>
          <w:rFonts w:ascii="Times New Roman" w:hAnsi="Times New Roman" w:cs="Times New Roman"/>
          <w:sz w:val="24"/>
          <w:szCs w:val="24"/>
        </w:rPr>
        <w:t>22 0</w:t>
      </w:r>
      <w:r w:rsidR="00691937" w:rsidRPr="00211693">
        <w:rPr>
          <w:rFonts w:ascii="Times New Roman" w:hAnsi="Times New Roman" w:cs="Times New Roman"/>
          <w:sz w:val="24"/>
          <w:szCs w:val="24"/>
        </w:rPr>
        <w:t>50</w:t>
      </w:r>
      <w:r w:rsidR="00C03A01" w:rsidRPr="00211693">
        <w:rPr>
          <w:rFonts w:ascii="Times New Roman" w:hAnsi="Times New Roman" w:cs="Times New Roman"/>
          <w:sz w:val="24"/>
          <w:szCs w:val="24"/>
        </w:rPr>
        <w:t>,00</w:t>
      </w:r>
      <w:r w:rsidRPr="00211693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0AAC67C5" w:rsidR="00A176D9" w:rsidRPr="0021169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93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21169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11693" w:rsidRPr="00211693">
        <w:rPr>
          <w:rFonts w:ascii="Times New Roman" w:eastAsia="Times New Roman" w:hAnsi="Times New Roman" w:cs="Times New Roman"/>
          <w:b/>
          <w:bCs/>
          <w:sz w:val="24"/>
          <w:szCs w:val="24"/>
        </w:rPr>
        <w:t>7 267 415</w:t>
      </w:r>
      <w:r w:rsidR="006B7B51" w:rsidRPr="00211693">
        <w:rPr>
          <w:rFonts w:ascii="Times New Roman" w:eastAsia="Times New Roman" w:hAnsi="Times New Roman" w:cs="Times New Roman"/>
          <w:b/>
          <w:bCs/>
          <w:sz w:val="24"/>
          <w:szCs w:val="24"/>
        </w:rPr>
        <w:t>,58</w:t>
      </w:r>
      <w:r w:rsidRPr="00211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211693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7777777" w:rsidR="00A176D9" w:rsidRPr="0021169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11693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4DB65C19" w:rsidR="00A176D9" w:rsidRPr="00211693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211693">
        <w:rPr>
          <w:rFonts w:ascii="Times New Roman" w:hAnsi="Times New Roman" w:cs="Times New Roman"/>
          <w:sz w:val="24"/>
          <w:szCs w:val="24"/>
        </w:rPr>
        <w:t xml:space="preserve">              zwiększa się o kwotę      </w:t>
      </w:r>
      <w:r w:rsidR="00C03A01" w:rsidRPr="00211693">
        <w:rPr>
          <w:rFonts w:ascii="Times New Roman" w:hAnsi="Times New Roman" w:cs="Times New Roman"/>
          <w:sz w:val="24"/>
          <w:szCs w:val="24"/>
        </w:rPr>
        <w:t xml:space="preserve">  </w:t>
      </w:r>
      <w:r w:rsidRPr="00211693">
        <w:rPr>
          <w:rFonts w:ascii="Times New Roman" w:hAnsi="Times New Roman" w:cs="Times New Roman"/>
          <w:sz w:val="24"/>
          <w:szCs w:val="24"/>
        </w:rPr>
        <w:t xml:space="preserve">  </w:t>
      </w:r>
      <w:r w:rsidR="00211693" w:rsidRPr="00211693">
        <w:rPr>
          <w:rFonts w:ascii="Times New Roman" w:hAnsi="Times New Roman" w:cs="Times New Roman"/>
          <w:sz w:val="24"/>
          <w:szCs w:val="24"/>
        </w:rPr>
        <w:t xml:space="preserve">  </w:t>
      </w:r>
      <w:r w:rsidRPr="00211693">
        <w:rPr>
          <w:rFonts w:ascii="Times New Roman" w:hAnsi="Times New Roman" w:cs="Times New Roman"/>
          <w:sz w:val="24"/>
          <w:szCs w:val="24"/>
        </w:rPr>
        <w:t xml:space="preserve"> </w:t>
      </w:r>
      <w:r w:rsidR="00211693" w:rsidRPr="00211693">
        <w:rPr>
          <w:rFonts w:ascii="Times New Roman" w:hAnsi="Times New Roman" w:cs="Times New Roman"/>
          <w:sz w:val="24"/>
          <w:szCs w:val="24"/>
        </w:rPr>
        <w:t>22 110,00</w:t>
      </w:r>
      <w:r w:rsidRPr="00211693">
        <w:rPr>
          <w:rFonts w:ascii="Times New Roman" w:hAnsi="Times New Roman" w:cs="Times New Roman"/>
          <w:sz w:val="24"/>
          <w:szCs w:val="24"/>
        </w:rPr>
        <w:t xml:space="preserve"> </w:t>
      </w:r>
      <w:r w:rsidR="00691937" w:rsidRPr="00211693">
        <w:rPr>
          <w:rFonts w:ascii="Times New Roman" w:hAnsi="Times New Roman" w:cs="Times New Roman"/>
          <w:sz w:val="24"/>
          <w:szCs w:val="24"/>
        </w:rPr>
        <w:t xml:space="preserve"> </w:t>
      </w:r>
      <w:r w:rsidRPr="00211693">
        <w:rPr>
          <w:rFonts w:ascii="Times New Roman" w:hAnsi="Times New Roman" w:cs="Times New Roman"/>
          <w:sz w:val="24"/>
          <w:szCs w:val="24"/>
        </w:rPr>
        <w:t>zł,</w:t>
      </w:r>
    </w:p>
    <w:p w14:paraId="48883021" w14:textId="3B7C4B5F" w:rsidR="00A176D9" w:rsidRPr="007E5386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3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C03A01" w:rsidRPr="00211693">
        <w:rPr>
          <w:rFonts w:ascii="Times New Roman" w:hAnsi="Times New Roman" w:cs="Times New Roman"/>
          <w:sz w:val="24"/>
          <w:szCs w:val="24"/>
        </w:rPr>
        <w:t xml:space="preserve">  </w:t>
      </w:r>
      <w:r w:rsidR="00DD30AB" w:rsidRPr="00211693">
        <w:rPr>
          <w:rFonts w:ascii="Times New Roman" w:hAnsi="Times New Roman" w:cs="Times New Roman"/>
          <w:sz w:val="24"/>
          <w:szCs w:val="24"/>
        </w:rPr>
        <w:t xml:space="preserve"> </w:t>
      </w:r>
      <w:r w:rsidR="006B7B51" w:rsidRPr="00211693">
        <w:rPr>
          <w:rFonts w:ascii="Times New Roman" w:hAnsi="Times New Roman" w:cs="Times New Roman"/>
          <w:sz w:val="24"/>
          <w:szCs w:val="24"/>
        </w:rPr>
        <w:t xml:space="preserve"> </w:t>
      </w:r>
      <w:r w:rsidR="00211693" w:rsidRPr="00211693">
        <w:rPr>
          <w:rFonts w:ascii="Times New Roman" w:hAnsi="Times New Roman" w:cs="Times New Roman"/>
          <w:sz w:val="24"/>
          <w:szCs w:val="24"/>
        </w:rPr>
        <w:t>22 050</w:t>
      </w:r>
      <w:r w:rsidR="00C03A01" w:rsidRPr="00211693">
        <w:rPr>
          <w:rFonts w:ascii="Times New Roman" w:hAnsi="Times New Roman" w:cs="Times New Roman"/>
          <w:sz w:val="24"/>
          <w:szCs w:val="24"/>
        </w:rPr>
        <w:t>,00</w:t>
      </w:r>
      <w:r w:rsidRPr="00211693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211693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211693" w:rsidRPr="00211693">
        <w:rPr>
          <w:rFonts w:ascii="Times New Roman" w:hAnsi="Times New Roman" w:cs="Times New Roman"/>
          <w:sz w:val="24"/>
          <w:szCs w:val="24"/>
        </w:rPr>
        <w:t>2 576 794</w:t>
      </w:r>
      <w:r w:rsidR="006B7B51" w:rsidRPr="00211693">
        <w:rPr>
          <w:rFonts w:ascii="Times New Roman" w:hAnsi="Times New Roman" w:cs="Times New Roman"/>
          <w:sz w:val="24"/>
          <w:szCs w:val="24"/>
        </w:rPr>
        <w:t>,75</w:t>
      </w:r>
      <w:r w:rsidRPr="002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93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</w:t>
      </w:r>
      <w:r w:rsidRPr="007E5386">
        <w:rPr>
          <w:rFonts w:ascii="Times New Roman" w:hAnsi="Times New Roman" w:cs="Times New Roman"/>
          <w:sz w:val="24"/>
          <w:szCs w:val="24"/>
        </w:rPr>
        <w:t>.</w:t>
      </w:r>
    </w:p>
    <w:p w14:paraId="2BAB34A3" w14:textId="77777777" w:rsidR="00A176D9" w:rsidRPr="00691937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9193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20F121A" w14:textId="7E9C5486" w:rsidR="00A176D9" w:rsidRPr="00691937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9483"/>
      <w:r w:rsidRPr="00691937"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 w:rsidRPr="00691937">
        <w:rPr>
          <w:rFonts w:ascii="Times New Roman" w:hAnsi="Times New Roman" w:cs="Times New Roman"/>
          <w:sz w:val="24"/>
          <w:szCs w:val="24"/>
        </w:rPr>
        <w:t xml:space="preserve">Dokonać zmiany </w:t>
      </w:r>
      <w:r w:rsidR="00D06224" w:rsidRPr="00691937">
        <w:rPr>
          <w:rFonts w:ascii="Times New Roman" w:hAnsi="Times New Roman" w:cs="Times New Roman"/>
          <w:sz w:val="24"/>
          <w:szCs w:val="24"/>
        </w:rPr>
        <w:t xml:space="preserve">dochodów i </w:t>
      </w:r>
      <w:r w:rsidRPr="00691937">
        <w:rPr>
          <w:rFonts w:ascii="Times New Roman" w:hAnsi="Times New Roman" w:cs="Times New Roman"/>
          <w:sz w:val="24"/>
          <w:szCs w:val="24"/>
        </w:rPr>
        <w:t>wydatków budżetu związanych z realizacją zadań z zakresu administracji rządowej i innych zleconych odrębnymi ustawami, zgodnie  z  Załącznikiem</w:t>
      </w:r>
      <w:r w:rsidR="00D06224" w:rsidRPr="006919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1937">
        <w:rPr>
          <w:rFonts w:ascii="Times New Roman" w:hAnsi="Times New Roman" w:cs="Times New Roman"/>
          <w:sz w:val="24"/>
          <w:szCs w:val="24"/>
        </w:rPr>
        <w:t xml:space="preserve"> nr 3 do  niniejszego zarządzenia,  zmieniającym  Załącznik nr 4 do Uchwały Budżetowej                pn. Dochody  i wydatki związane  z realizacją zadań z zakresu administracji rządowej i innych zleconych odrębnymi ustawami.</w:t>
      </w:r>
    </w:p>
    <w:p w14:paraId="773654D2" w14:textId="77777777" w:rsidR="00A176D9" w:rsidRPr="000304E3" w:rsidRDefault="00A176D9" w:rsidP="00A176D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§ 3</w:t>
      </w:r>
    </w:p>
    <w:p w14:paraId="4E46F91F" w14:textId="73F807C9" w:rsidR="006328E9" w:rsidRPr="00C51C61" w:rsidRDefault="00023C9F" w:rsidP="006328E9">
      <w:pPr>
        <w:pStyle w:val="Tekstpodstawowywcity2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6328E9" w:rsidRPr="00C51C61">
        <w:rPr>
          <w:rFonts w:ascii="Times New Roman" w:hAnsi="Times New Roman" w:cs="Times New Roman"/>
          <w:sz w:val="24"/>
          <w:szCs w:val="24"/>
        </w:rPr>
        <w:t xml:space="preserve">.  </w:t>
      </w:r>
      <w:r w:rsidR="006328E9" w:rsidRPr="00C51C6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328E9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6328E9" w:rsidRPr="00C51C61">
        <w:rPr>
          <w:rFonts w:ascii="Times New Roman" w:hAnsi="Times New Roman" w:cs="Times New Roman"/>
          <w:bCs/>
          <w:sz w:val="24"/>
          <w:szCs w:val="24"/>
        </w:rPr>
        <w:t>otrzymuje brzmienie :</w:t>
      </w:r>
    </w:p>
    <w:p w14:paraId="377B55C8" w14:textId="77777777" w:rsidR="00572B03" w:rsidRPr="00AF3943" w:rsidRDefault="00572B03" w:rsidP="00572B03">
      <w:pPr>
        <w:jc w:val="center"/>
        <w:rPr>
          <w:b/>
          <w:sz w:val="24"/>
          <w:szCs w:val="24"/>
        </w:rPr>
      </w:pPr>
    </w:p>
    <w:p w14:paraId="5B54791F" w14:textId="2774577B" w:rsidR="00572B03" w:rsidRPr="00572B03" w:rsidRDefault="00572B03" w:rsidP="00572B03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>1. Rezerwę ogólną  w wysokości    1</w:t>
      </w:r>
      <w:r w:rsidR="006328E9">
        <w:rPr>
          <w:rFonts w:ascii="Times New Roman" w:hAnsi="Times New Roman" w:cs="Times New Roman"/>
          <w:sz w:val="24"/>
          <w:szCs w:val="24"/>
        </w:rPr>
        <w:t>27</w:t>
      </w:r>
      <w:r w:rsidRPr="00572B03">
        <w:rPr>
          <w:rFonts w:ascii="Times New Roman" w:hAnsi="Times New Roman" w:cs="Times New Roman"/>
          <w:sz w:val="24"/>
          <w:szCs w:val="24"/>
        </w:rPr>
        <w:t xml:space="preserve"> 000,00  zł,</w:t>
      </w:r>
      <w:r w:rsidRPr="00572B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B77B25" w14:textId="0401D9F1" w:rsidR="00572B03" w:rsidRPr="00572B03" w:rsidRDefault="00572B03" w:rsidP="00572B03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>2. Rezerwę celową  w wysokości    1</w:t>
      </w:r>
      <w:r w:rsidR="006328E9">
        <w:rPr>
          <w:rFonts w:ascii="Times New Roman" w:hAnsi="Times New Roman" w:cs="Times New Roman"/>
          <w:sz w:val="24"/>
          <w:szCs w:val="24"/>
        </w:rPr>
        <w:t>13</w:t>
      </w:r>
      <w:r w:rsidRPr="00572B03">
        <w:rPr>
          <w:rFonts w:ascii="Times New Roman" w:hAnsi="Times New Roman" w:cs="Times New Roman"/>
          <w:sz w:val="24"/>
          <w:szCs w:val="24"/>
        </w:rPr>
        <w:t xml:space="preserve"> 000,00  zł,</w:t>
      </w:r>
    </w:p>
    <w:p w14:paraId="63FC0EF5" w14:textId="77777777" w:rsidR="00572B03" w:rsidRPr="00572B03" w:rsidRDefault="00572B03" w:rsidP="00572B03">
      <w:pPr>
        <w:pStyle w:val="Tekstpodstawowywcity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>- na realizację zadań własnych z zakresu zarządzania kryzysowego.</w:t>
      </w:r>
    </w:p>
    <w:p w14:paraId="0259F424" w14:textId="7D08FC7E" w:rsidR="00572B03" w:rsidRPr="00572B03" w:rsidRDefault="00572B03" w:rsidP="00572B03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 xml:space="preserve">§ </w:t>
      </w:r>
      <w:r w:rsidRPr="00572B03">
        <w:rPr>
          <w:rFonts w:ascii="Times New Roman" w:hAnsi="Times New Roman" w:cs="Times New Roman"/>
          <w:sz w:val="24"/>
          <w:szCs w:val="24"/>
        </w:rPr>
        <w:t>4</w:t>
      </w:r>
    </w:p>
    <w:p w14:paraId="4FF7B8F5" w14:textId="77777777" w:rsidR="00572B03" w:rsidRPr="000304E3" w:rsidRDefault="00572B03" w:rsidP="00572B03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B1E3EBE" w14:textId="77777777" w:rsidR="00572B03" w:rsidRPr="000304E3" w:rsidRDefault="00572B03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sectPr w:rsidR="00572B03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0A00" w14:textId="77777777" w:rsidR="00634303" w:rsidRDefault="00634303" w:rsidP="00D738EE">
      <w:pPr>
        <w:spacing w:after="0" w:line="240" w:lineRule="auto"/>
      </w:pPr>
      <w:r>
        <w:separator/>
      </w:r>
    </w:p>
  </w:endnote>
  <w:endnote w:type="continuationSeparator" w:id="0">
    <w:p w14:paraId="60D5A51E" w14:textId="77777777" w:rsidR="00634303" w:rsidRDefault="00634303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E5AE" w14:textId="77777777" w:rsidR="00634303" w:rsidRDefault="00634303" w:rsidP="00D738EE">
      <w:pPr>
        <w:spacing w:after="0" w:line="240" w:lineRule="auto"/>
      </w:pPr>
      <w:r>
        <w:separator/>
      </w:r>
    </w:p>
  </w:footnote>
  <w:footnote w:type="continuationSeparator" w:id="0">
    <w:p w14:paraId="5DE348EA" w14:textId="77777777" w:rsidR="00634303" w:rsidRDefault="00634303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5992521"/>
    <w:multiLevelType w:val="hybridMultilevel"/>
    <w:tmpl w:val="418C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7DFE"/>
    <w:multiLevelType w:val="hybridMultilevel"/>
    <w:tmpl w:val="246E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9"/>
  </w:num>
  <w:num w:numId="16">
    <w:abstractNumId w:val="12"/>
  </w:num>
  <w:num w:numId="17">
    <w:abstractNumId w:val="1"/>
  </w:num>
  <w:num w:numId="18">
    <w:abstractNumId w:val="20"/>
  </w:num>
  <w:num w:numId="19">
    <w:abstractNumId w:val="13"/>
  </w:num>
  <w:num w:numId="20">
    <w:abstractNumId w:val="15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0AE2"/>
    <w:rsid w:val="00023A78"/>
    <w:rsid w:val="00023C9F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28D"/>
    <w:rsid w:val="00121416"/>
    <w:rsid w:val="00125CB8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D41B0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169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4D29"/>
    <w:rsid w:val="00546A68"/>
    <w:rsid w:val="00550EDF"/>
    <w:rsid w:val="00557978"/>
    <w:rsid w:val="00560C7B"/>
    <w:rsid w:val="00562D5F"/>
    <w:rsid w:val="00564857"/>
    <w:rsid w:val="0056666F"/>
    <w:rsid w:val="005675E2"/>
    <w:rsid w:val="00572B03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28E9"/>
    <w:rsid w:val="00634303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91937"/>
    <w:rsid w:val="006A5CC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E5386"/>
    <w:rsid w:val="007F02FF"/>
    <w:rsid w:val="007F1B69"/>
    <w:rsid w:val="007F34C6"/>
    <w:rsid w:val="007F492D"/>
    <w:rsid w:val="007F6095"/>
    <w:rsid w:val="00805B0C"/>
    <w:rsid w:val="008063E7"/>
    <w:rsid w:val="00814844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80D60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26DE"/>
    <w:rsid w:val="00B439C6"/>
    <w:rsid w:val="00B521C9"/>
    <w:rsid w:val="00B532A4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96F3B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1BAF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399</cp:revision>
  <cp:lastPrinted>2018-01-04T07:47:00Z</cp:lastPrinted>
  <dcterms:created xsi:type="dcterms:W3CDTF">2012-04-16T07:31:00Z</dcterms:created>
  <dcterms:modified xsi:type="dcterms:W3CDTF">2021-05-10T06:34:00Z</dcterms:modified>
</cp:coreProperties>
</file>