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717" w:rsidRPr="0056759C" w:rsidRDefault="00B24717" w:rsidP="004B66EC">
      <w:pPr>
        <w:spacing w:after="0" w:line="240" w:lineRule="auto"/>
        <w:jc w:val="right"/>
        <w:rPr>
          <w:b/>
          <w:iCs/>
        </w:rPr>
      </w:pPr>
      <w:r w:rsidRPr="0056759C">
        <w:rPr>
          <w:b/>
          <w:iCs/>
        </w:rPr>
        <w:t>Załącznik nr 9 do SWZ</w:t>
      </w:r>
    </w:p>
    <w:p w:rsidR="00B24717" w:rsidRPr="0056759C" w:rsidRDefault="00B24717" w:rsidP="004B66EC">
      <w:pPr>
        <w:spacing w:after="0" w:line="240" w:lineRule="auto"/>
        <w:jc w:val="right"/>
        <w:rPr>
          <w:bCs/>
        </w:rPr>
      </w:pPr>
      <w:r w:rsidRPr="0056759C">
        <w:rPr>
          <w:bCs/>
        </w:rPr>
        <w:t>projekt umowy</w:t>
      </w:r>
    </w:p>
    <w:p w:rsidR="00B24717" w:rsidRPr="0056759C" w:rsidRDefault="00B24717" w:rsidP="004B66EC">
      <w:pPr>
        <w:spacing w:line="240" w:lineRule="auto"/>
        <w:rPr>
          <w:b/>
          <w:bCs/>
        </w:rPr>
      </w:pPr>
    </w:p>
    <w:p w:rsidR="00B24717" w:rsidRPr="0056759C" w:rsidRDefault="00B24717" w:rsidP="004B66EC">
      <w:pPr>
        <w:spacing w:line="240" w:lineRule="auto"/>
        <w:jc w:val="center"/>
        <w:rPr>
          <w:b/>
          <w:bCs/>
        </w:rPr>
      </w:pPr>
      <w:r w:rsidRPr="0056759C">
        <w:rPr>
          <w:b/>
          <w:bCs/>
        </w:rPr>
        <w:t>Umowa Nr ……………</w:t>
      </w:r>
    </w:p>
    <w:p w:rsidR="00B24717" w:rsidRPr="0056759C" w:rsidRDefault="00B24717" w:rsidP="004B66EC">
      <w:pPr>
        <w:spacing w:line="240" w:lineRule="auto"/>
        <w:rPr>
          <w:b/>
          <w:bCs/>
        </w:rPr>
      </w:pPr>
    </w:p>
    <w:p w:rsidR="00B24717" w:rsidRPr="0056759C" w:rsidRDefault="00B24717" w:rsidP="004B66EC">
      <w:pPr>
        <w:spacing w:after="0" w:line="240" w:lineRule="auto"/>
      </w:pPr>
      <w:r w:rsidRPr="0056759C">
        <w:t xml:space="preserve">zawarta w dniu </w:t>
      </w:r>
      <w:r w:rsidRPr="0056759C">
        <w:rPr>
          <w:b/>
          <w:bCs/>
        </w:rPr>
        <w:t xml:space="preserve"> </w:t>
      </w:r>
      <w:r w:rsidRPr="0056759C">
        <w:t>.................................................... roku pomiędzy:</w:t>
      </w:r>
    </w:p>
    <w:p w:rsidR="00B24717" w:rsidRPr="0056759C" w:rsidRDefault="00B24717" w:rsidP="004B66EC">
      <w:pPr>
        <w:spacing w:after="0" w:line="240" w:lineRule="auto"/>
      </w:pPr>
      <w:r w:rsidRPr="0056759C">
        <w:rPr>
          <w:b/>
          <w:bCs/>
        </w:rPr>
        <w:t>Gminą Bielsk z siedzibą przy Placu Wolności 3A, 09-230 Bielsk</w:t>
      </w:r>
      <w:r w:rsidRPr="0056759C">
        <w:t>, reprezentowaną  przez:</w:t>
      </w:r>
    </w:p>
    <w:p w:rsidR="00B24717" w:rsidRPr="0056759C" w:rsidRDefault="00B24717" w:rsidP="004B66EC">
      <w:pPr>
        <w:spacing w:after="0" w:line="240" w:lineRule="auto"/>
      </w:pPr>
    </w:p>
    <w:p w:rsidR="00B24717" w:rsidRPr="0056759C" w:rsidRDefault="00B24717" w:rsidP="004B66EC">
      <w:pPr>
        <w:spacing w:after="0" w:line="240" w:lineRule="auto"/>
        <w:rPr>
          <w:b/>
          <w:bCs/>
        </w:rPr>
      </w:pPr>
      <w:r w:rsidRPr="0056759C">
        <w:rPr>
          <w:b/>
          <w:bCs/>
        </w:rPr>
        <w:t xml:space="preserve">………………………………- Wójta Gminy </w:t>
      </w:r>
    </w:p>
    <w:p w:rsidR="00B24717" w:rsidRPr="0056759C" w:rsidRDefault="00B24717" w:rsidP="004B66EC">
      <w:pPr>
        <w:spacing w:after="0" w:line="240" w:lineRule="auto"/>
      </w:pPr>
      <w:r w:rsidRPr="0056759C">
        <w:t>przy kontrasygnacie</w:t>
      </w:r>
    </w:p>
    <w:p w:rsidR="00B24717" w:rsidRPr="0056759C" w:rsidRDefault="00B24717" w:rsidP="004B66EC">
      <w:pPr>
        <w:spacing w:after="0" w:line="240" w:lineRule="auto"/>
        <w:rPr>
          <w:b/>
          <w:bCs/>
        </w:rPr>
      </w:pPr>
      <w:r w:rsidRPr="0056759C">
        <w:rPr>
          <w:b/>
          <w:bCs/>
        </w:rPr>
        <w:t>............................................ – Skarbnika Gminy</w:t>
      </w:r>
    </w:p>
    <w:p w:rsidR="00B24717" w:rsidRPr="0056759C" w:rsidRDefault="00B24717" w:rsidP="004B66EC">
      <w:pPr>
        <w:spacing w:after="0" w:line="240" w:lineRule="auto"/>
        <w:rPr>
          <w:b/>
          <w:bCs/>
        </w:rPr>
      </w:pPr>
    </w:p>
    <w:p w:rsidR="00B24717" w:rsidRPr="0056759C" w:rsidRDefault="00B24717" w:rsidP="004B66EC">
      <w:pPr>
        <w:spacing w:after="0" w:line="240" w:lineRule="auto"/>
      </w:pPr>
      <w:r w:rsidRPr="0056759C">
        <w:t xml:space="preserve">zwaną w dalszej  części umowy </w:t>
      </w:r>
      <w:r w:rsidRPr="0056759C">
        <w:rPr>
          <w:b/>
          <w:bCs/>
        </w:rPr>
        <w:t>Zamawiającym,</w:t>
      </w:r>
      <w:r w:rsidRPr="0056759C">
        <w:t xml:space="preserve"> </w:t>
      </w:r>
    </w:p>
    <w:p w:rsidR="00B24717" w:rsidRPr="0056759C" w:rsidRDefault="00B24717" w:rsidP="004B66EC">
      <w:pPr>
        <w:spacing w:after="0" w:line="240" w:lineRule="auto"/>
      </w:pPr>
    </w:p>
    <w:p w:rsidR="00B24717" w:rsidRPr="0056759C" w:rsidRDefault="00B24717" w:rsidP="004B66EC">
      <w:pPr>
        <w:spacing w:after="0" w:line="240" w:lineRule="auto"/>
      </w:pPr>
      <w:r w:rsidRPr="0056759C">
        <w:t>a  firmą</w:t>
      </w:r>
    </w:p>
    <w:p w:rsidR="00B24717" w:rsidRPr="0056759C" w:rsidRDefault="00B24717" w:rsidP="004B66EC">
      <w:pPr>
        <w:spacing w:after="0" w:line="240" w:lineRule="auto"/>
      </w:pPr>
      <w:r w:rsidRPr="0056759C">
        <w:t>..............................................................................................................................................................., reprezentowaną przez:</w:t>
      </w:r>
    </w:p>
    <w:p w:rsidR="00B24717" w:rsidRPr="0056759C" w:rsidRDefault="00B24717" w:rsidP="004B66EC">
      <w:pPr>
        <w:spacing w:after="0" w:line="240" w:lineRule="auto"/>
      </w:pPr>
    </w:p>
    <w:p w:rsidR="00B24717" w:rsidRPr="0056759C" w:rsidRDefault="00B24717" w:rsidP="004B66EC">
      <w:pPr>
        <w:numPr>
          <w:ilvl w:val="0"/>
          <w:numId w:val="2"/>
        </w:numPr>
        <w:spacing w:after="0" w:line="240" w:lineRule="auto"/>
        <w:rPr>
          <w:b/>
          <w:bCs/>
        </w:rPr>
      </w:pPr>
      <w:r w:rsidRPr="0056759C">
        <w:rPr>
          <w:b/>
          <w:bCs/>
        </w:rPr>
        <w:t>..........................................................................................................................................................</w:t>
      </w:r>
    </w:p>
    <w:p w:rsidR="00B24717" w:rsidRPr="0056759C" w:rsidRDefault="00B24717" w:rsidP="004B66EC">
      <w:pPr>
        <w:spacing w:after="0" w:line="240" w:lineRule="auto"/>
        <w:rPr>
          <w:b/>
          <w:bCs/>
        </w:rPr>
      </w:pPr>
    </w:p>
    <w:p w:rsidR="00B24717" w:rsidRPr="0056759C" w:rsidRDefault="00B24717" w:rsidP="004B66EC">
      <w:pPr>
        <w:numPr>
          <w:ilvl w:val="0"/>
          <w:numId w:val="2"/>
        </w:numPr>
        <w:spacing w:after="0" w:line="240" w:lineRule="auto"/>
        <w:rPr>
          <w:b/>
          <w:bCs/>
        </w:rPr>
      </w:pPr>
      <w:r w:rsidRPr="0056759C">
        <w:rPr>
          <w:b/>
          <w:bCs/>
        </w:rPr>
        <w:t>..........................................................................................................................................................</w:t>
      </w:r>
    </w:p>
    <w:p w:rsidR="00B24717" w:rsidRPr="0056759C" w:rsidRDefault="00B24717" w:rsidP="004B66EC">
      <w:pPr>
        <w:spacing w:line="240" w:lineRule="auto"/>
      </w:pPr>
    </w:p>
    <w:p w:rsidR="00B24717" w:rsidRPr="0056759C" w:rsidRDefault="00B24717" w:rsidP="004B66EC">
      <w:pPr>
        <w:spacing w:line="240" w:lineRule="auto"/>
      </w:pPr>
      <w:r w:rsidRPr="0056759C">
        <w:t xml:space="preserve">zwanym w dalszej części umowy </w:t>
      </w:r>
      <w:r w:rsidRPr="0056759C">
        <w:rPr>
          <w:b/>
          <w:bCs/>
        </w:rPr>
        <w:t>Wykonawcą</w:t>
      </w:r>
    </w:p>
    <w:p w:rsidR="00B24717" w:rsidRPr="0056759C" w:rsidRDefault="00B24717" w:rsidP="004B66EC">
      <w:pPr>
        <w:spacing w:line="240" w:lineRule="auto"/>
        <w:rPr>
          <w:b/>
          <w:bCs/>
        </w:rPr>
      </w:pPr>
    </w:p>
    <w:p w:rsidR="00B24717" w:rsidRPr="0056759C" w:rsidRDefault="00B24717" w:rsidP="004B66EC">
      <w:pPr>
        <w:spacing w:line="240" w:lineRule="auto"/>
      </w:pPr>
      <w:r w:rsidRPr="0056759C">
        <w:t xml:space="preserve">na podstawie dokonanego przez Zamawiającego wyboru oferty Wykonawcy w trybie podstawowym (Biuletyn Zamówień Publicznych z dnia </w:t>
      </w:r>
      <w:r w:rsidRPr="0056759C">
        <w:rPr>
          <w:b/>
        </w:rPr>
        <w:t>…….2021r</w:t>
      </w:r>
      <w:r w:rsidRPr="0056759C">
        <w:t xml:space="preserve">, nr </w:t>
      </w:r>
      <w:r w:rsidRPr="0056759C">
        <w:rPr>
          <w:b/>
        </w:rPr>
        <w:t>2021/BZP ……………..</w:t>
      </w:r>
    </w:p>
    <w:p w:rsidR="00B24717" w:rsidRPr="0056759C" w:rsidRDefault="00B24717" w:rsidP="004B66EC">
      <w:pPr>
        <w:spacing w:line="240" w:lineRule="auto"/>
      </w:pPr>
    </w:p>
    <w:p w:rsidR="00B24717" w:rsidRPr="0056759C" w:rsidRDefault="00B24717" w:rsidP="004B66EC">
      <w:pPr>
        <w:spacing w:after="0" w:line="240" w:lineRule="auto"/>
        <w:jc w:val="center"/>
        <w:rPr>
          <w:b/>
          <w:bCs/>
        </w:rPr>
      </w:pPr>
      <w:r w:rsidRPr="0056759C">
        <w:rPr>
          <w:b/>
          <w:bCs/>
        </w:rPr>
        <w:t>§ 1.</w:t>
      </w:r>
    </w:p>
    <w:p w:rsidR="00B24717" w:rsidRPr="004B66EC" w:rsidRDefault="004B66EC" w:rsidP="004B66EC">
      <w:pPr>
        <w:spacing w:after="0" w:line="240" w:lineRule="auto"/>
        <w:jc w:val="center"/>
        <w:rPr>
          <w:b/>
          <w:bCs/>
        </w:rPr>
      </w:pPr>
      <w:r w:rsidRPr="004B66EC">
        <w:rPr>
          <w:b/>
          <w:bCs/>
        </w:rPr>
        <w:t>PRZEDMIOT UMOWY</w:t>
      </w:r>
    </w:p>
    <w:p w:rsidR="00B24717" w:rsidRPr="0056759C" w:rsidRDefault="00B24717" w:rsidP="004B66EC">
      <w:pPr>
        <w:numPr>
          <w:ilvl w:val="0"/>
          <w:numId w:val="3"/>
        </w:numPr>
        <w:spacing w:line="240" w:lineRule="auto"/>
      </w:pPr>
      <w:r w:rsidRPr="0056759C">
        <w:rPr>
          <w:b/>
        </w:rPr>
        <w:t>Zgodnie z przeprowadzonym przetargiem nieograniczonym Zamawiający powierza, a Wykonawca zobowiązuje się do wykonania przedmiotu umowy pn.: „Dowóz uczniów do szkół na terenie gminy Bielsk w roku szkolnym 2021/2022”</w:t>
      </w:r>
      <w:r w:rsidRPr="0056759C">
        <w:t xml:space="preserve">  </w:t>
      </w:r>
      <w:r w:rsidRPr="0056759C">
        <w:rPr>
          <w:b/>
        </w:rPr>
        <w:t xml:space="preserve">2 /dwoma/ autobusami </w:t>
      </w:r>
      <w:r w:rsidRPr="0056759C">
        <w:t>na dwóch dziennych trasach:</w:t>
      </w:r>
    </w:p>
    <w:p w:rsidR="00B24717" w:rsidRPr="0056759C" w:rsidRDefault="00B24717" w:rsidP="004B66EC">
      <w:pPr>
        <w:spacing w:line="240" w:lineRule="auto"/>
        <w:ind w:left="360"/>
      </w:pPr>
      <w:r w:rsidRPr="0056759C">
        <w:t>- trasa nr 1 : kursy 1, 2, 3 – z  zapewnieniem opieki przez opiekuna w czasie wykonywania usługi ;</w:t>
      </w:r>
    </w:p>
    <w:p w:rsidR="00B24717" w:rsidRPr="0056759C" w:rsidRDefault="00B24717" w:rsidP="004B66EC">
      <w:pPr>
        <w:spacing w:line="240" w:lineRule="auto"/>
        <w:ind w:left="360"/>
      </w:pPr>
      <w:r w:rsidRPr="0056759C">
        <w:t>- trasa nr 2 : kursy nr 1, 2, 3, 4 – z zapewnieniem opieki przez opiekuna w czasie wykonywania usługi ;</w:t>
      </w:r>
    </w:p>
    <w:p w:rsidR="00B24717" w:rsidRPr="0056759C" w:rsidRDefault="00B24717" w:rsidP="004B66EC">
      <w:pPr>
        <w:spacing w:line="240" w:lineRule="auto"/>
      </w:pPr>
      <w:r w:rsidRPr="0056759C">
        <w:t>którego szczegółowy zakres określa:</w:t>
      </w:r>
    </w:p>
    <w:p w:rsidR="00B24717" w:rsidRPr="0056759C" w:rsidRDefault="00B24717" w:rsidP="004B66EC">
      <w:pPr>
        <w:numPr>
          <w:ilvl w:val="1"/>
          <w:numId w:val="1"/>
        </w:numPr>
        <w:spacing w:line="240" w:lineRule="auto"/>
      </w:pPr>
      <w:r w:rsidRPr="0056759C">
        <w:t>szczegółowy opis przedmiotu zamówienia – załącznik nr 1 do SIWZ,</w:t>
      </w:r>
    </w:p>
    <w:p w:rsidR="00B24717" w:rsidRPr="0056759C" w:rsidRDefault="00B24717" w:rsidP="004B66EC">
      <w:pPr>
        <w:numPr>
          <w:ilvl w:val="1"/>
          <w:numId w:val="1"/>
        </w:numPr>
        <w:spacing w:line="240" w:lineRule="auto"/>
      </w:pPr>
      <w:r w:rsidRPr="0056759C">
        <w:t>oferta złożona przez Wykonawcę.</w:t>
      </w:r>
    </w:p>
    <w:p w:rsidR="00B24717" w:rsidRPr="0056759C" w:rsidRDefault="00B24717" w:rsidP="004B66EC">
      <w:pPr>
        <w:numPr>
          <w:ilvl w:val="0"/>
          <w:numId w:val="4"/>
        </w:numPr>
        <w:spacing w:line="240" w:lineRule="auto"/>
      </w:pPr>
      <w:r w:rsidRPr="0056759C">
        <w:t>Wykonawca zapewnia opiekę przez opiekuna w czasie wykonywania usługi na  trasie nr 1 i trasie nr 2.</w:t>
      </w:r>
    </w:p>
    <w:p w:rsidR="00B24717" w:rsidRPr="0056759C" w:rsidRDefault="00B24717" w:rsidP="004B66EC">
      <w:pPr>
        <w:numPr>
          <w:ilvl w:val="0"/>
          <w:numId w:val="4"/>
        </w:numPr>
        <w:spacing w:line="240" w:lineRule="auto"/>
      </w:pPr>
      <w:r w:rsidRPr="0056759C">
        <w:t>W przypadku różnicy w długości trasy dowozu i odwozu uczniów, rozliczenie nastąpi w oparciu o  faktycznie przejechane kilometry.</w:t>
      </w:r>
    </w:p>
    <w:p w:rsidR="00B24717" w:rsidRPr="0056759C" w:rsidRDefault="00B24717" w:rsidP="004B66EC">
      <w:pPr>
        <w:numPr>
          <w:ilvl w:val="0"/>
          <w:numId w:val="4"/>
        </w:numPr>
        <w:spacing w:line="240" w:lineRule="auto"/>
      </w:pPr>
      <w:r w:rsidRPr="0056759C">
        <w:t>W dzienny przebieg kilometrów nie będą wliczane dojazdy z siedziby Wykonawcy do miejsca rozpoczęcia kursu.</w:t>
      </w:r>
    </w:p>
    <w:p w:rsidR="00B24717" w:rsidRPr="0056759C" w:rsidRDefault="00B24717" w:rsidP="004B66EC">
      <w:pPr>
        <w:numPr>
          <w:ilvl w:val="0"/>
          <w:numId w:val="4"/>
        </w:numPr>
        <w:spacing w:line="240" w:lineRule="auto"/>
      </w:pPr>
      <w:r w:rsidRPr="0056759C">
        <w:t>Zamawiającemu przysługuje prawo kontroli wykonywania umowy przez Wykonawcę poprzez sprawdzenie stanu pojazdu, prawidłowości zapewnienia opieki nad dowożonymi uczniami, sprawdzenia dokumentów pojazdu oraz trzeźwości kierowcy i opiekuna.</w:t>
      </w:r>
    </w:p>
    <w:p w:rsidR="00B24717" w:rsidRPr="0056759C" w:rsidRDefault="00B24717" w:rsidP="004B66EC">
      <w:pPr>
        <w:spacing w:after="0" w:line="240" w:lineRule="auto"/>
        <w:jc w:val="center"/>
        <w:rPr>
          <w:b/>
          <w:bCs/>
        </w:rPr>
      </w:pPr>
      <w:r w:rsidRPr="0056759C">
        <w:rPr>
          <w:b/>
          <w:bCs/>
        </w:rPr>
        <w:lastRenderedPageBreak/>
        <w:t>§ 2.</w:t>
      </w:r>
    </w:p>
    <w:p w:rsidR="00B24717" w:rsidRPr="004B66EC" w:rsidRDefault="004B66EC" w:rsidP="004B66EC">
      <w:pPr>
        <w:spacing w:after="0" w:line="240" w:lineRule="auto"/>
        <w:jc w:val="center"/>
        <w:rPr>
          <w:b/>
          <w:bCs/>
        </w:rPr>
      </w:pPr>
      <w:r w:rsidRPr="004B66EC">
        <w:rPr>
          <w:b/>
          <w:bCs/>
        </w:rPr>
        <w:t>TERMINY</w:t>
      </w:r>
    </w:p>
    <w:p w:rsidR="00B24717" w:rsidRPr="0056759C" w:rsidRDefault="00B24717" w:rsidP="004B66EC">
      <w:pPr>
        <w:spacing w:line="240" w:lineRule="auto"/>
      </w:pPr>
      <w:r w:rsidRPr="0056759C">
        <w:rPr>
          <w:b/>
        </w:rPr>
        <w:t>Termin wykonania przedmiotu umowy:</w:t>
      </w:r>
      <w:r w:rsidRPr="0056759C">
        <w:t xml:space="preserve"> od dnia 01.09.2021r., do dnia 30.06.2022r. w dni nauki szkolnej.</w:t>
      </w:r>
    </w:p>
    <w:p w:rsidR="00B24717" w:rsidRPr="0056759C" w:rsidRDefault="00B24717" w:rsidP="004B66EC">
      <w:pPr>
        <w:spacing w:after="0" w:line="240" w:lineRule="auto"/>
        <w:jc w:val="center"/>
        <w:rPr>
          <w:b/>
          <w:bCs/>
        </w:rPr>
      </w:pPr>
      <w:r w:rsidRPr="0056759C">
        <w:rPr>
          <w:b/>
          <w:bCs/>
        </w:rPr>
        <w:t>§ 3.</w:t>
      </w:r>
    </w:p>
    <w:p w:rsidR="00B24717" w:rsidRPr="004B66EC" w:rsidRDefault="004B66EC" w:rsidP="004B66EC">
      <w:pPr>
        <w:spacing w:after="0" w:line="240" w:lineRule="auto"/>
        <w:jc w:val="center"/>
        <w:rPr>
          <w:b/>
          <w:bCs/>
        </w:rPr>
      </w:pPr>
      <w:r w:rsidRPr="004B66EC">
        <w:rPr>
          <w:b/>
          <w:bCs/>
        </w:rPr>
        <w:t>OŚWIADCZENIA I ZAPEWNIENIA WYKONAWCY</w:t>
      </w:r>
    </w:p>
    <w:p w:rsidR="00B24717" w:rsidRPr="0056759C" w:rsidRDefault="00B24717" w:rsidP="004B66EC">
      <w:pPr>
        <w:numPr>
          <w:ilvl w:val="0"/>
          <w:numId w:val="5"/>
        </w:numPr>
        <w:spacing w:line="240" w:lineRule="auto"/>
      </w:pPr>
      <w:r w:rsidRPr="0056759C">
        <w:t xml:space="preserve">Wykonawca, po zapoznaniu się z sytuacją faktyczną zapewnia, że posiada niezbędną wiedzę fachową, kwalifikacje, doświadczenie, możliwości i uprawnienia konieczne do prawidłowego wykonania przedmiotu umowy i będzie w stanie należycie wykonać usługę na warunkach określonych w umowie. </w:t>
      </w:r>
    </w:p>
    <w:p w:rsidR="00B24717" w:rsidRPr="0056759C" w:rsidRDefault="00B24717" w:rsidP="004B66EC">
      <w:pPr>
        <w:numPr>
          <w:ilvl w:val="0"/>
          <w:numId w:val="5"/>
        </w:numPr>
        <w:spacing w:line="240" w:lineRule="auto"/>
      </w:pPr>
      <w:r w:rsidRPr="0056759C">
        <w:t>Powierzone mu obowiązki Wykonawca zobowiązany jest wypełnić z należytą starannością, w sposób zgodny z warunkami ustalonymi w ramach przeprowadzonej procedury przetargowej.</w:t>
      </w:r>
    </w:p>
    <w:p w:rsidR="00B24717" w:rsidRPr="0056759C" w:rsidRDefault="00B24717" w:rsidP="004B66EC">
      <w:pPr>
        <w:numPr>
          <w:ilvl w:val="0"/>
          <w:numId w:val="5"/>
        </w:numPr>
        <w:spacing w:line="240" w:lineRule="auto"/>
      </w:pPr>
      <w:r w:rsidRPr="0056759C">
        <w:t>Zapewnienie realizacji przedmiotu umowy przez odpowiednio wykwalifikowanych kierowców i uprawnionych opiekunów gwarantujących poprawność  i właściwą jakość  przedmiotu umowy.</w:t>
      </w:r>
    </w:p>
    <w:p w:rsidR="00B24717" w:rsidRPr="0056759C" w:rsidRDefault="00B24717" w:rsidP="004B66EC">
      <w:pPr>
        <w:numPr>
          <w:ilvl w:val="0"/>
          <w:numId w:val="5"/>
        </w:numPr>
        <w:spacing w:line="240" w:lineRule="auto"/>
      </w:pPr>
      <w:r w:rsidRPr="0056759C">
        <w:t>Zapewnienia odpowiedniego sprzętu i innych urządzeń oraz wszelkich przedmiotów niezbędnych do zgodnego z umową wykonania przedmiotu umowy.</w:t>
      </w:r>
    </w:p>
    <w:p w:rsidR="00B24717" w:rsidRPr="0056759C" w:rsidRDefault="00B24717" w:rsidP="004B66EC">
      <w:pPr>
        <w:numPr>
          <w:ilvl w:val="0"/>
          <w:numId w:val="5"/>
        </w:numPr>
        <w:spacing w:line="240" w:lineRule="auto"/>
      </w:pPr>
      <w:r w:rsidRPr="0056759C">
        <w:t>Wykonawca oświadcza, że usługę będzie wykonywać autobusami przystosowanymi do przewozu uczniów szkolnych zgodnie z aktualnie obowiązującymi przepisami.</w:t>
      </w:r>
    </w:p>
    <w:p w:rsidR="00B24717" w:rsidRPr="0056759C" w:rsidRDefault="00B24717" w:rsidP="004B66EC">
      <w:pPr>
        <w:numPr>
          <w:ilvl w:val="0"/>
          <w:numId w:val="5"/>
        </w:numPr>
        <w:spacing w:line="240" w:lineRule="auto"/>
      </w:pPr>
      <w:r w:rsidRPr="0056759C">
        <w:t>Wykonawca odpowiada za stan techniczny pojazdu, zdolność kierowcy do kierowania autobusem oraz jego trzeźwość.</w:t>
      </w:r>
    </w:p>
    <w:p w:rsidR="00B24717" w:rsidRPr="0056759C" w:rsidRDefault="00B24717" w:rsidP="004B66EC">
      <w:pPr>
        <w:numPr>
          <w:ilvl w:val="0"/>
          <w:numId w:val="5"/>
        </w:numPr>
        <w:spacing w:line="240" w:lineRule="auto"/>
      </w:pPr>
      <w:r w:rsidRPr="0056759C">
        <w:t>Wykonawca nie ponosi odpowiedzialności za niewykonanie lub opóźnienie w połączeniach wskutek działania siły wyższej.</w:t>
      </w:r>
    </w:p>
    <w:p w:rsidR="00B24717" w:rsidRPr="0056759C" w:rsidRDefault="00B24717" w:rsidP="004B66EC">
      <w:pPr>
        <w:numPr>
          <w:ilvl w:val="0"/>
          <w:numId w:val="5"/>
        </w:numPr>
        <w:spacing w:line="240" w:lineRule="auto"/>
      </w:pPr>
      <w:r w:rsidRPr="0056759C">
        <w:t>W sytuacji gdy nastąpi zmiana przez Wykonawcę za zgodą Zamawiającego środków transportu, kierowców lub opiekunów wskazanych w ofercie, w trakcie trwania umowy, Wykonawca jest zobowiązany do złożenia wymaganych dokumentów w tym zakresie.</w:t>
      </w:r>
    </w:p>
    <w:p w:rsidR="00B24717" w:rsidRPr="0056759C" w:rsidRDefault="00B24717" w:rsidP="004B66EC">
      <w:pPr>
        <w:numPr>
          <w:ilvl w:val="0"/>
          <w:numId w:val="5"/>
        </w:numPr>
        <w:spacing w:line="240" w:lineRule="auto"/>
      </w:pPr>
      <w:r w:rsidRPr="0056759C">
        <w:t>W przypadku awarii autobusu lub planowanego przeglądu albo remontu pojazdu, Wykonawca ma obowiązek zapewnienia dowozu uczniów innym pojazdem spełniającym wymagania dotyczące przewozu dzieci i młodzieży.</w:t>
      </w:r>
    </w:p>
    <w:p w:rsidR="00B24717" w:rsidRPr="0056759C" w:rsidRDefault="00B24717" w:rsidP="004B66EC">
      <w:pPr>
        <w:numPr>
          <w:ilvl w:val="0"/>
          <w:numId w:val="5"/>
        </w:numPr>
        <w:spacing w:line="240" w:lineRule="auto"/>
      </w:pPr>
      <w:r w:rsidRPr="0056759C">
        <w:t xml:space="preserve">W przypadku awarii autobusu w trakcie wykonywania usługi Wykonawca ma obowiązek </w:t>
      </w:r>
      <w:r w:rsidRPr="0056759C">
        <w:rPr>
          <w:b/>
        </w:rPr>
        <w:t>podstawienia autokaru zastępczego w terminie …………. minut od wystąpienia zdarzenia</w:t>
      </w:r>
      <w:r w:rsidRPr="0056759C">
        <w:t xml:space="preserve">. </w:t>
      </w:r>
      <w:r w:rsidRPr="0056759C">
        <w:rPr>
          <w:bCs/>
        </w:rPr>
        <w:t>Awaria musi być natychmiast zgłaszana Zamawiającemu. Usługa dodatkowym transportem zastępczym w razie awarii pojazdu podstawowego wykonywana jest nieodpłatnie.</w:t>
      </w:r>
    </w:p>
    <w:p w:rsidR="00B24717" w:rsidRPr="0056759C" w:rsidRDefault="00B24717" w:rsidP="004B66EC">
      <w:pPr>
        <w:numPr>
          <w:ilvl w:val="0"/>
          <w:numId w:val="5"/>
        </w:numPr>
        <w:spacing w:line="240" w:lineRule="auto"/>
      </w:pPr>
      <w:r w:rsidRPr="0056759C">
        <w:t>W przypadku nie podstawienia autobusu przez Wykonawcę, Zamawiający wynajmie na koszt Wykonawcy innego przewoźnika.</w:t>
      </w:r>
    </w:p>
    <w:p w:rsidR="00B24717" w:rsidRPr="0056759C" w:rsidRDefault="00B24717" w:rsidP="004B66EC">
      <w:pPr>
        <w:numPr>
          <w:ilvl w:val="0"/>
          <w:numId w:val="5"/>
        </w:numPr>
        <w:spacing w:line="240" w:lineRule="auto"/>
      </w:pPr>
      <w:r w:rsidRPr="0056759C">
        <w:t>Wykonanie przedmiotu umowy w uzgodnionych terminach.</w:t>
      </w:r>
    </w:p>
    <w:p w:rsidR="00B24717" w:rsidRPr="0056759C" w:rsidRDefault="00B24717" w:rsidP="004B66EC">
      <w:pPr>
        <w:numPr>
          <w:ilvl w:val="0"/>
          <w:numId w:val="5"/>
        </w:numPr>
        <w:spacing w:line="240" w:lineRule="auto"/>
      </w:pPr>
      <w:r w:rsidRPr="0056759C">
        <w:t>Wykonawca ponosi pełną odpowiedzialność za wszelkie szkody powstałe w trakcie realizacji umowy, jak również za roszczenia cywilno – prawne osób trzecich spowodowane działalnością lub brakiem działania Wykonawcy przy realizacji przedmiotu umowy.</w:t>
      </w:r>
    </w:p>
    <w:p w:rsidR="00B24717" w:rsidRPr="0056759C" w:rsidRDefault="00B24717" w:rsidP="004B66EC">
      <w:pPr>
        <w:spacing w:after="0" w:line="240" w:lineRule="auto"/>
        <w:jc w:val="center"/>
        <w:rPr>
          <w:b/>
          <w:bCs/>
        </w:rPr>
      </w:pPr>
      <w:r w:rsidRPr="0056759C">
        <w:rPr>
          <w:b/>
          <w:bCs/>
        </w:rPr>
        <w:t>§ 4.</w:t>
      </w:r>
    </w:p>
    <w:p w:rsidR="00B24717" w:rsidRPr="004B66EC" w:rsidRDefault="004B66EC" w:rsidP="004B66EC">
      <w:pPr>
        <w:spacing w:after="0" w:line="240" w:lineRule="auto"/>
        <w:jc w:val="center"/>
        <w:rPr>
          <w:b/>
        </w:rPr>
      </w:pPr>
      <w:r w:rsidRPr="004B66EC">
        <w:rPr>
          <w:b/>
        </w:rPr>
        <w:t>DO OBOWIĄZKÓW WYKONAWCY NALEŻY:</w:t>
      </w:r>
    </w:p>
    <w:p w:rsidR="00B24717" w:rsidRPr="0056759C" w:rsidRDefault="00B24717" w:rsidP="004B66EC">
      <w:pPr>
        <w:numPr>
          <w:ilvl w:val="0"/>
          <w:numId w:val="6"/>
        </w:numPr>
        <w:spacing w:line="240" w:lineRule="auto"/>
      </w:pPr>
      <w:r w:rsidRPr="0056759C">
        <w:t>Wykonanie przedmiotu umowy zgodnie z obowiązującymi przepisami.</w:t>
      </w:r>
    </w:p>
    <w:p w:rsidR="00B24717" w:rsidRPr="0056759C" w:rsidRDefault="00B24717" w:rsidP="004B66EC">
      <w:pPr>
        <w:numPr>
          <w:ilvl w:val="0"/>
          <w:numId w:val="6"/>
        </w:numPr>
        <w:spacing w:line="240" w:lineRule="auto"/>
      </w:pPr>
      <w:r w:rsidRPr="0056759C">
        <w:t>Posiadania ubezpieczenia od odpowiedzialności cywilnej z tytułu prowadzonej działalności gospodarczej na kwotę nie niższą niż 100.000,00 zł. przez cały okres realizacji umowy. Jeżeli w trakcie realizacji umowy polisa starci ważność Wykonawca najpóźniej w dniu upływu jej ważności zobowiązany jest dostarczyć nowy dokument wraz z dokumentem potwierdzającym jej opłacenie w całości lub w rozbiciu na raty.</w:t>
      </w:r>
    </w:p>
    <w:p w:rsidR="00B24717" w:rsidRPr="0056759C" w:rsidRDefault="00B24717" w:rsidP="004B66EC">
      <w:pPr>
        <w:numPr>
          <w:ilvl w:val="0"/>
          <w:numId w:val="6"/>
        </w:numPr>
        <w:spacing w:line="240" w:lineRule="auto"/>
      </w:pPr>
      <w:r w:rsidRPr="0056759C">
        <w:t>Wykonawca zobowiązuje się do dowozu i odwozu uczniów szkół podstawowych na terenie gminy Bielsk w dni nauki szkolnej.</w:t>
      </w:r>
    </w:p>
    <w:p w:rsidR="00B24717" w:rsidRPr="0056759C" w:rsidRDefault="00B24717" w:rsidP="004B66EC">
      <w:pPr>
        <w:numPr>
          <w:ilvl w:val="0"/>
          <w:numId w:val="6"/>
        </w:numPr>
        <w:spacing w:line="240" w:lineRule="auto"/>
      </w:pPr>
      <w:r w:rsidRPr="0056759C">
        <w:lastRenderedPageBreak/>
        <w:t>Przewozy uczniów odbywać się mogą wyłącznie środkami transportu spełniającymi wymagania techniczne określone w przepisach ustawy z dnia 20 czerwca 1997 r. – Prawo o ruchu drogowym (tj. Dz. U. z 2021 r. poz. 450, z późn. zmianami) i innymi przepisami związanymi z przewozem osób, ustawy z dnia 6 września 2001 r. o transporcie drogowym (tj. Dz. U. z 2021 r., poz. 919, z późn. zmianami).</w:t>
      </w:r>
    </w:p>
    <w:p w:rsidR="00B24717" w:rsidRPr="0056759C" w:rsidRDefault="00B24717" w:rsidP="004B66EC">
      <w:pPr>
        <w:numPr>
          <w:ilvl w:val="0"/>
          <w:numId w:val="6"/>
        </w:numPr>
        <w:spacing w:line="240" w:lineRule="auto"/>
      </w:pPr>
      <w:r w:rsidRPr="0056759C">
        <w:t>Zapewnienie opiekuna dla uczniów w autobusie obsługującym trasę nr 1 i trasę nr 2,</w:t>
      </w:r>
      <w:r w:rsidRPr="0056759C">
        <w:rPr>
          <w:bCs/>
        </w:rPr>
        <w:t xml:space="preserve"> oraz obowiązkowe przeprowadzanie uczniów przez opiekuna z autobusu do bezpiecznego miejsca w szkole</w:t>
      </w:r>
      <w:r w:rsidRPr="0056759C">
        <w:t xml:space="preserve">. </w:t>
      </w:r>
      <w:r w:rsidRPr="0056759C">
        <w:rPr>
          <w:b/>
        </w:rPr>
        <w:t>Niedopuszczalne jest łączenie funkcji kierowcy i opiekuna.</w:t>
      </w:r>
    </w:p>
    <w:p w:rsidR="00B24717" w:rsidRPr="0056759C" w:rsidRDefault="00B24717" w:rsidP="004B66EC">
      <w:pPr>
        <w:numPr>
          <w:ilvl w:val="0"/>
          <w:numId w:val="6"/>
        </w:numPr>
        <w:spacing w:line="240" w:lineRule="auto"/>
      </w:pPr>
      <w:r w:rsidRPr="0056759C">
        <w:t>Na Wykonawcy spoczywa obowiązek  poinformowania opiekuna o obowiązkach i odpowiedzialności.</w:t>
      </w:r>
    </w:p>
    <w:p w:rsidR="00B24717" w:rsidRPr="0056759C" w:rsidRDefault="00B24717" w:rsidP="004B66EC">
      <w:pPr>
        <w:numPr>
          <w:ilvl w:val="0"/>
          <w:numId w:val="6"/>
        </w:numPr>
        <w:spacing w:line="240" w:lineRule="auto"/>
      </w:pPr>
      <w:r w:rsidRPr="0056759C">
        <w:t xml:space="preserve">Opiekun składa pisemne oświadczenie o przyjęciu obowiązków opiekuna i odpowiedzialności za uczniów przebywających pod jego opieką. </w:t>
      </w:r>
      <w:r w:rsidRPr="0056759C">
        <w:rPr>
          <w:b/>
        </w:rPr>
        <w:t>Oświadczenie niniejsze Wykonawca przekazuje do Zamawiającego przed dniem podpisania umowy.</w:t>
      </w:r>
    </w:p>
    <w:p w:rsidR="00B24717" w:rsidRPr="0056759C" w:rsidRDefault="00B24717" w:rsidP="004B66EC">
      <w:pPr>
        <w:numPr>
          <w:ilvl w:val="0"/>
          <w:numId w:val="6"/>
        </w:numPr>
        <w:spacing w:line="240" w:lineRule="auto"/>
      </w:pPr>
      <w:r w:rsidRPr="0056759C">
        <w:t>Opieka obejmuje uczniów podczas wsiadania, przejazdu i wysiadania. Opiekun każdorazowo sprawdza listę obecności przewożonych uczniów.</w:t>
      </w:r>
    </w:p>
    <w:p w:rsidR="00B24717" w:rsidRPr="0056759C" w:rsidRDefault="00B24717" w:rsidP="004B66EC">
      <w:pPr>
        <w:numPr>
          <w:ilvl w:val="0"/>
          <w:numId w:val="6"/>
        </w:numPr>
        <w:spacing w:line="240" w:lineRule="auto"/>
      </w:pPr>
      <w:r w:rsidRPr="0056759C">
        <w:t>Opiekun przyprowadza i odbiera uczniów z miejsc i o godzinach ustalonych przez Zamawiającego.</w:t>
      </w:r>
    </w:p>
    <w:p w:rsidR="00B24717" w:rsidRPr="0056759C" w:rsidRDefault="00B24717" w:rsidP="004B66EC">
      <w:pPr>
        <w:numPr>
          <w:ilvl w:val="0"/>
          <w:numId w:val="6"/>
        </w:numPr>
        <w:spacing w:line="240" w:lineRule="auto"/>
      </w:pPr>
      <w:r w:rsidRPr="0056759C">
        <w:t>Zapewnienia miejsc siedzących dla wszystkich przewożonych uczniów.</w:t>
      </w:r>
    </w:p>
    <w:p w:rsidR="00B24717" w:rsidRPr="0056759C" w:rsidRDefault="00B24717" w:rsidP="004B66EC">
      <w:pPr>
        <w:numPr>
          <w:ilvl w:val="0"/>
          <w:numId w:val="6"/>
        </w:numPr>
        <w:spacing w:line="240" w:lineRule="auto"/>
      </w:pPr>
      <w:r w:rsidRPr="0056759C">
        <w:t>Wykonawca zobowiązuje się do ogrzewania autobusów zimą w taki sposób, aby zabezpieczyć niezbędne minimum komfortu cieplnego przewożonym uczniom.</w:t>
      </w:r>
    </w:p>
    <w:p w:rsidR="00B24717" w:rsidRPr="0056759C" w:rsidRDefault="00B24717" w:rsidP="004B66EC">
      <w:pPr>
        <w:numPr>
          <w:ilvl w:val="0"/>
          <w:numId w:val="6"/>
        </w:numPr>
        <w:spacing w:line="240" w:lineRule="auto"/>
      </w:pPr>
      <w:r w:rsidRPr="0056759C">
        <w:t>Wykonawca ma obowiązek znać i stosować w czasie wykonywania usługi wszelkie przepisy dotyczące ochrony środowiska naturalnego i bezpieczeństwa pracy. Opłaty i kary za przekroczenie w trakcie wykonywania usług norm – określonych w odpowiednich przepisach, dotyczących ochrony środowiska i bezpieczeństwa pracy – ponosi Wykonawca.</w:t>
      </w:r>
    </w:p>
    <w:p w:rsidR="00B24717" w:rsidRPr="0056759C" w:rsidRDefault="00B24717" w:rsidP="004B66EC">
      <w:pPr>
        <w:numPr>
          <w:ilvl w:val="0"/>
          <w:numId w:val="6"/>
        </w:numPr>
        <w:spacing w:line="240" w:lineRule="auto"/>
      </w:pPr>
      <w:r w:rsidRPr="0056759C">
        <w:t>W przypadku gdy termin ważności:</w:t>
      </w:r>
    </w:p>
    <w:p w:rsidR="00B24717" w:rsidRPr="0056759C" w:rsidRDefault="00B24717" w:rsidP="004B66EC">
      <w:pPr>
        <w:numPr>
          <w:ilvl w:val="0"/>
          <w:numId w:val="7"/>
        </w:numPr>
        <w:spacing w:line="240" w:lineRule="auto"/>
      </w:pPr>
      <w:r w:rsidRPr="0056759C">
        <w:t xml:space="preserve">polisy ubezpieczenia od odpowiedzialności cywilnej w zakresie prowadzonej działalności związanej z przedmiotem zamówienia </w:t>
      </w:r>
    </w:p>
    <w:p w:rsidR="00B24717" w:rsidRPr="0056759C" w:rsidRDefault="00B24717" w:rsidP="004B66EC">
      <w:pPr>
        <w:numPr>
          <w:ilvl w:val="0"/>
          <w:numId w:val="7"/>
        </w:numPr>
        <w:spacing w:line="240" w:lineRule="auto"/>
      </w:pPr>
      <w:r w:rsidRPr="0056759C">
        <w:t xml:space="preserve">obowiązkowa polisa OC autobusu i NNW </w:t>
      </w:r>
    </w:p>
    <w:p w:rsidR="00B24717" w:rsidRPr="0056759C" w:rsidRDefault="00B24717" w:rsidP="004B66EC">
      <w:pPr>
        <w:spacing w:line="240" w:lineRule="auto"/>
      </w:pPr>
      <w:r w:rsidRPr="0056759C">
        <w:t xml:space="preserve">upływa przed terminem zakończenia przedmiotu umowy, Wykonawca zobowiązany jest do dostarczenia Zamawiającemu najpóźniej pierwszego dnia po upływie terminu ważności w/w ubezpieczeń. </w:t>
      </w:r>
    </w:p>
    <w:p w:rsidR="00B24717" w:rsidRPr="0056759C" w:rsidRDefault="00B24717" w:rsidP="004B66EC">
      <w:pPr>
        <w:numPr>
          <w:ilvl w:val="0"/>
          <w:numId w:val="6"/>
        </w:numPr>
        <w:spacing w:line="240" w:lineRule="auto"/>
      </w:pPr>
      <w:r w:rsidRPr="0056759C">
        <w:t>Wykonawca ma obowiązek znać i stosować w czasie prowadzenia robót wszelkie przepisy dotyczące ochrony środowiska naturalnego i bezpieczeństwa pracy. Opłaty i kary za przekroczenie w trakcie robót norm – określonych w odpowiednich przepisach, dotyczących ochrony środowiska i bezpieczeństwa pracy – ponosi Wykonawca.</w:t>
      </w:r>
    </w:p>
    <w:p w:rsidR="00B24717" w:rsidRPr="0056759C" w:rsidRDefault="00B24717" w:rsidP="004B66EC">
      <w:pPr>
        <w:spacing w:after="0" w:line="240" w:lineRule="auto"/>
        <w:jc w:val="center"/>
        <w:rPr>
          <w:b/>
          <w:bCs/>
        </w:rPr>
      </w:pPr>
      <w:r w:rsidRPr="0056759C">
        <w:rPr>
          <w:b/>
          <w:bCs/>
        </w:rPr>
        <w:t>§ 5.</w:t>
      </w:r>
    </w:p>
    <w:p w:rsidR="00B24717" w:rsidRPr="004B66EC" w:rsidRDefault="004B66EC" w:rsidP="004B66EC">
      <w:pPr>
        <w:spacing w:after="0" w:line="240" w:lineRule="auto"/>
        <w:jc w:val="center"/>
        <w:rPr>
          <w:b/>
          <w:bCs/>
        </w:rPr>
      </w:pPr>
      <w:r w:rsidRPr="004B66EC">
        <w:rPr>
          <w:b/>
          <w:bCs/>
        </w:rPr>
        <w:t>DO OBOWIĄZKÓW ZAMAWIAJĄCEGO NALEŻY:</w:t>
      </w:r>
    </w:p>
    <w:p w:rsidR="00B24717" w:rsidRPr="0056759C" w:rsidRDefault="00B24717" w:rsidP="004B66EC">
      <w:pPr>
        <w:numPr>
          <w:ilvl w:val="0"/>
          <w:numId w:val="8"/>
        </w:numPr>
        <w:spacing w:line="240" w:lineRule="auto"/>
      </w:pPr>
      <w:r w:rsidRPr="0056759C">
        <w:t>Zapewnienie  środków finansowych niezbędnych na realizację Przedmiotu umowy.</w:t>
      </w:r>
    </w:p>
    <w:p w:rsidR="00B24717" w:rsidRPr="0056759C" w:rsidRDefault="00B24717" w:rsidP="004B66EC">
      <w:pPr>
        <w:numPr>
          <w:ilvl w:val="0"/>
          <w:numId w:val="8"/>
        </w:numPr>
        <w:spacing w:line="240" w:lineRule="auto"/>
      </w:pPr>
      <w:r w:rsidRPr="0056759C">
        <w:t>Zapłata za wykonane usługi zgodnie z umową.</w:t>
      </w:r>
    </w:p>
    <w:p w:rsidR="00B24717" w:rsidRPr="0056759C" w:rsidRDefault="00B24717" w:rsidP="004B66EC">
      <w:pPr>
        <w:spacing w:after="0" w:line="240" w:lineRule="auto"/>
        <w:jc w:val="center"/>
        <w:rPr>
          <w:b/>
          <w:bCs/>
        </w:rPr>
      </w:pPr>
      <w:r w:rsidRPr="0056759C">
        <w:rPr>
          <w:b/>
          <w:bCs/>
        </w:rPr>
        <w:t>§ 6.</w:t>
      </w:r>
    </w:p>
    <w:p w:rsidR="00B24717" w:rsidRPr="004B66EC" w:rsidRDefault="004B66EC" w:rsidP="004B66EC">
      <w:pPr>
        <w:spacing w:after="0" w:line="240" w:lineRule="auto"/>
        <w:jc w:val="center"/>
        <w:rPr>
          <w:b/>
          <w:bCs/>
        </w:rPr>
      </w:pPr>
      <w:r w:rsidRPr="004B66EC">
        <w:rPr>
          <w:b/>
          <w:bCs/>
        </w:rPr>
        <w:t>EWENTUALNE ZMIANY POSTANOWIEŃ ZAWARTYCH W UMOWIE</w:t>
      </w:r>
    </w:p>
    <w:p w:rsidR="00B24717" w:rsidRPr="0056759C" w:rsidRDefault="00B24717" w:rsidP="004B66EC">
      <w:pPr>
        <w:spacing w:line="240" w:lineRule="auto"/>
      </w:pPr>
      <w:r w:rsidRPr="0056759C">
        <w:t>Zamawiający zgodnie z art. 455 ust. 1 ustawy Prawo zamówień publicznych przewiduje dopuszczalne zmiany umowy bez  przeprowadzenia nowego postępowania o udzielenie zamówienia.</w:t>
      </w:r>
    </w:p>
    <w:p w:rsidR="00B24717" w:rsidRPr="0056759C" w:rsidRDefault="00B24717" w:rsidP="004B66EC">
      <w:pPr>
        <w:numPr>
          <w:ilvl w:val="0"/>
          <w:numId w:val="9"/>
        </w:numPr>
        <w:spacing w:line="240" w:lineRule="auto"/>
      </w:pPr>
      <w:r w:rsidRPr="0056759C">
        <w:t>Zmiana umowy może nastąpić w przypadkach:</w:t>
      </w:r>
    </w:p>
    <w:p w:rsidR="00B24717" w:rsidRPr="0056759C" w:rsidRDefault="00B24717" w:rsidP="004B66EC">
      <w:pPr>
        <w:spacing w:line="240" w:lineRule="auto"/>
      </w:pPr>
      <w:r w:rsidRPr="0056759C">
        <w:t>1) określonych w art. 455 ustawy Prawo zamówień publicznych,</w:t>
      </w:r>
    </w:p>
    <w:p w:rsidR="00B24717" w:rsidRPr="0056759C" w:rsidRDefault="00B24717" w:rsidP="004B66EC">
      <w:pPr>
        <w:spacing w:line="240" w:lineRule="auto"/>
      </w:pPr>
      <w:r w:rsidRPr="0056759C">
        <w:t>2) przewidzianych w niniejszej umowie</w:t>
      </w:r>
    </w:p>
    <w:p w:rsidR="00B24717" w:rsidRPr="0056759C" w:rsidRDefault="00B24717" w:rsidP="004B66EC">
      <w:pPr>
        <w:numPr>
          <w:ilvl w:val="0"/>
          <w:numId w:val="9"/>
        </w:numPr>
        <w:spacing w:line="240" w:lineRule="auto"/>
      </w:pPr>
      <w:r w:rsidRPr="0056759C">
        <w:t>Zmiany mogą być inicjowane przez Zamawiającego lub przez Wykonawcę.</w:t>
      </w:r>
    </w:p>
    <w:p w:rsidR="00B24717" w:rsidRPr="0056759C" w:rsidRDefault="00B24717" w:rsidP="004B66EC">
      <w:pPr>
        <w:numPr>
          <w:ilvl w:val="0"/>
          <w:numId w:val="9"/>
        </w:numPr>
        <w:spacing w:line="240" w:lineRule="auto"/>
      </w:pPr>
      <w:r w:rsidRPr="0056759C">
        <w:lastRenderedPageBreak/>
        <w:t>Zmiany terminu przewidzianego na realizację przedmiotu zamówienia wraz ze skutkami wprowadzenia takiej zmiany, przy czym zmiana spowodowana może być jedynie okolicznościami leżącymi po stronie Zamawiającego lub okolicznościami niezależnymi zarówno od Zamawiającego jak i od Wykonawcy.</w:t>
      </w:r>
    </w:p>
    <w:p w:rsidR="00B24717" w:rsidRPr="0056759C" w:rsidRDefault="00B24717" w:rsidP="004B66EC">
      <w:pPr>
        <w:numPr>
          <w:ilvl w:val="0"/>
          <w:numId w:val="9"/>
        </w:numPr>
        <w:spacing w:line="240" w:lineRule="auto"/>
      </w:pPr>
      <w:r w:rsidRPr="0056759C">
        <w:t xml:space="preserve">Zamawiający zastrzega możliwość dokonania zmian postanowień umowy w zakresie zmiany organizacji i tras dowozu i odwozu uczniów, w tym zmiany godzin, w sytuacjach zmian organizacji pracy szkoły  lub w przypadku wystąpienia okoliczności, których nie można było przewidzieć na etapie ogłoszenia. W przypadku tym Wykonawca będzie zobowiązany do wprowadzenia zmian. </w:t>
      </w:r>
    </w:p>
    <w:p w:rsidR="00B24717" w:rsidRPr="0056759C" w:rsidRDefault="00B24717" w:rsidP="004B66EC">
      <w:pPr>
        <w:numPr>
          <w:ilvl w:val="0"/>
          <w:numId w:val="9"/>
        </w:numPr>
        <w:spacing w:line="240" w:lineRule="auto"/>
      </w:pPr>
      <w:r w:rsidRPr="0056759C">
        <w:t>zmiany numeru konta lub osób reprezentujących w przypadku zmian organizacyjnych;</w:t>
      </w:r>
    </w:p>
    <w:p w:rsidR="00B24717" w:rsidRPr="0056759C" w:rsidRDefault="00B24717" w:rsidP="004B66EC">
      <w:pPr>
        <w:numPr>
          <w:ilvl w:val="0"/>
          <w:numId w:val="9"/>
        </w:numPr>
        <w:spacing w:line="240" w:lineRule="auto"/>
      </w:pPr>
      <w:r w:rsidRPr="0056759C">
        <w:t>wystąpienia okoliczności, których strony umowy nie były w stanie przewidzieć pomimo zachowania należytej staranności;</w:t>
      </w:r>
    </w:p>
    <w:p w:rsidR="00B24717" w:rsidRPr="0056759C" w:rsidRDefault="00B24717" w:rsidP="004B66EC">
      <w:pPr>
        <w:numPr>
          <w:ilvl w:val="0"/>
          <w:numId w:val="9"/>
        </w:numPr>
        <w:spacing w:line="240" w:lineRule="auto"/>
      </w:pPr>
      <w:r w:rsidRPr="0056759C">
        <w:t>Zmiany wynagrodzenia umownego w przypadku :</w:t>
      </w:r>
    </w:p>
    <w:p w:rsidR="00B24717" w:rsidRPr="0056759C" w:rsidRDefault="00B24717" w:rsidP="004B66EC">
      <w:pPr>
        <w:numPr>
          <w:ilvl w:val="0"/>
          <w:numId w:val="10"/>
        </w:numPr>
        <w:spacing w:line="240" w:lineRule="auto"/>
      </w:pPr>
      <w:r w:rsidRPr="0056759C">
        <w:t>ustawowej zmiany stawki podatku od towarów i usług,</w:t>
      </w:r>
    </w:p>
    <w:p w:rsidR="00B24717" w:rsidRPr="0056759C" w:rsidRDefault="00B24717" w:rsidP="004B66EC">
      <w:pPr>
        <w:numPr>
          <w:ilvl w:val="0"/>
          <w:numId w:val="10"/>
        </w:numPr>
        <w:spacing w:line="240" w:lineRule="auto"/>
      </w:pPr>
      <w:r w:rsidRPr="0056759C">
        <w:t>zmniejszenia zakresu wynagrodzenia z przyczyn o obiektywnym charakterze, istotnej zmiany okoliczności powodującej, że wykonanie części zakresu realizacji umowy nie leży w interesie publicznym, czego nie można było przewidzieć w chwili jej zawarcia;</w:t>
      </w:r>
    </w:p>
    <w:p w:rsidR="00B24717" w:rsidRPr="0056759C" w:rsidRDefault="00B24717" w:rsidP="004B66EC">
      <w:pPr>
        <w:numPr>
          <w:ilvl w:val="0"/>
          <w:numId w:val="9"/>
        </w:numPr>
        <w:spacing w:line="240" w:lineRule="auto"/>
      </w:pPr>
      <w:r w:rsidRPr="0056759C">
        <w:t xml:space="preserve">Zmiany (modyfikacja) złożonych w postępowaniu deklaracji odnośnie podwykonawstwa poprzez: </w:t>
      </w:r>
    </w:p>
    <w:p w:rsidR="00B24717" w:rsidRPr="0056759C" w:rsidRDefault="00B24717" w:rsidP="004B66EC">
      <w:pPr>
        <w:numPr>
          <w:ilvl w:val="0"/>
          <w:numId w:val="11"/>
        </w:numPr>
        <w:spacing w:line="240" w:lineRule="auto"/>
      </w:pPr>
      <w:r w:rsidRPr="0056759C">
        <w:t xml:space="preserve">wskazanie innych podwykonawców, </w:t>
      </w:r>
    </w:p>
    <w:p w:rsidR="00B24717" w:rsidRPr="0056759C" w:rsidRDefault="00B24717" w:rsidP="004B66EC">
      <w:pPr>
        <w:numPr>
          <w:ilvl w:val="0"/>
          <w:numId w:val="11"/>
        </w:numPr>
        <w:spacing w:line="240" w:lineRule="auto"/>
      </w:pPr>
      <w:r w:rsidRPr="0056759C">
        <w:t xml:space="preserve">rezygnację z podwykonawców, </w:t>
      </w:r>
    </w:p>
    <w:p w:rsidR="00B24717" w:rsidRPr="0056759C" w:rsidRDefault="00B24717" w:rsidP="004B66EC">
      <w:pPr>
        <w:numPr>
          <w:ilvl w:val="0"/>
          <w:numId w:val="11"/>
        </w:numPr>
        <w:spacing w:line="240" w:lineRule="auto"/>
      </w:pPr>
      <w:r w:rsidRPr="0056759C">
        <w:t>wskazanie innego zakresu podwykonawstwa,</w:t>
      </w:r>
    </w:p>
    <w:p w:rsidR="00B24717" w:rsidRPr="0056759C" w:rsidRDefault="00B24717" w:rsidP="004B66EC">
      <w:pPr>
        <w:numPr>
          <w:ilvl w:val="0"/>
          <w:numId w:val="11"/>
        </w:numPr>
        <w:spacing w:line="240" w:lineRule="auto"/>
      </w:pPr>
      <w:r w:rsidRPr="0056759C">
        <w:t xml:space="preserve">wykonanie zamówienia przy pomocy podwykonawców, pomimo niewskazania w postępowaniu żadnej części zamówienia przeznaczonej do wykonania w ramach podwykonawstwa.  </w:t>
      </w:r>
    </w:p>
    <w:p w:rsidR="00B24717" w:rsidRPr="0056759C" w:rsidRDefault="00B24717" w:rsidP="004B66EC">
      <w:pPr>
        <w:numPr>
          <w:ilvl w:val="0"/>
          <w:numId w:val="9"/>
        </w:numPr>
        <w:spacing w:line="240" w:lineRule="auto"/>
      </w:pPr>
      <w:r w:rsidRPr="0056759C">
        <w:t>W przypadku, gdy zmiana albo rezygnacja z podwykonawcy dotyczy podmiotu, na którego zasoby wykonawca powoływał się, na zasadach określonych w art. 118 ust. 1,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B24717" w:rsidRPr="0056759C" w:rsidRDefault="00B24717" w:rsidP="004B66EC">
      <w:pPr>
        <w:numPr>
          <w:ilvl w:val="0"/>
          <w:numId w:val="9"/>
        </w:numPr>
        <w:spacing w:line="240" w:lineRule="auto"/>
      </w:pPr>
      <w:r w:rsidRPr="0056759C">
        <w:t>W razie wystąpienia istotnej zmiany okoliczności powodującej, że wykonanie umowy nie leży w interesie publicznym, czego nie można było przewidzieć w chwili zawarcia umowy, Zamawiający zastrzega sobie możliwość odstąpienia od umowy - w takim przypadku Wykonawca może żądać jedynie wynagrodzenia należnego z tytułu wykonania części umowy.</w:t>
      </w:r>
    </w:p>
    <w:p w:rsidR="00B24717" w:rsidRPr="0056759C" w:rsidRDefault="00B24717" w:rsidP="004B66EC">
      <w:pPr>
        <w:numPr>
          <w:ilvl w:val="0"/>
          <w:numId w:val="9"/>
        </w:numPr>
        <w:spacing w:line="240" w:lineRule="auto"/>
      </w:pPr>
      <w:r w:rsidRPr="0056759C">
        <w:t xml:space="preserve">Zamawiający </w:t>
      </w:r>
      <w:r w:rsidRPr="0056759C">
        <w:rPr>
          <w:bCs/>
        </w:rPr>
        <w:t xml:space="preserve">dopuszcza możliwość wprowadzania zmian do zawartej umowy w przypadkach i na warunkach przewidzianych w art. 15r ustawy z dnia 2 marca 2020 r. o szczególnych rozwiązaniach związanych z zapobieganiem, przeciwdziałaniem i zwalczaniem COVID-19, innych chorób zakaźnych oraz wywołanych nimi sytuacji kryzysowych (Dz. U. z 2020r poz. 374 ze zm.). </w:t>
      </w:r>
    </w:p>
    <w:p w:rsidR="00B24717" w:rsidRPr="0056759C" w:rsidRDefault="00B24717" w:rsidP="004B66EC">
      <w:pPr>
        <w:spacing w:line="240" w:lineRule="auto"/>
      </w:pPr>
    </w:p>
    <w:p w:rsidR="00B24717" w:rsidRPr="0056759C" w:rsidRDefault="00B24717" w:rsidP="004B66EC">
      <w:pPr>
        <w:spacing w:line="240" w:lineRule="auto"/>
      </w:pPr>
      <w:r w:rsidRPr="0056759C">
        <w:t xml:space="preserve">Powyższe zmiany postanowień zawartej umowy mogą nastąpić za zgodą obydwu stron wyrażoną na piśmie, w formie aneksu do umowy pod rygorem nieważności takiej zmiany. </w:t>
      </w:r>
    </w:p>
    <w:p w:rsidR="00B24717" w:rsidRPr="0056759C" w:rsidRDefault="00B24717" w:rsidP="004B66EC">
      <w:pPr>
        <w:spacing w:after="0" w:line="240" w:lineRule="auto"/>
        <w:jc w:val="center"/>
        <w:rPr>
          <w:b/>
          <w:bCs/>
        </w:rPr>
      </w:pPr>
      <w:r w:rsidRPr="0056759C">
        <w:rPr>
          <w:b/>
          <w:bCs/>
        </w:rPr>
        <w:t>§ 7.</w:t>
      </w:r>
    </w:p>
    <w:p w:rsidR="00B24717" w:rsidRPr="004B66EC" w:rsidRDefault="004B66EC" w:rsidP="004B66EC">
      <w:pPr>
        <w:spacing w:after="0" w:line="240" w:lineRule="auto"/>
        <w:jc w:val="center"/>
        <w:rPr>
          <w:b/>
          <w:bCs/>
        </w:rPr>
      </w:pPr>
      <w:r w:rsidRPr="004B66EC">
        <w:rPr>
          <w:b/>
          <w:bCs/>
        </w:rPr>
        <w:t>WYNAGRODZENIE I SPOSÓB ROZLICZEŃ</w:t>
      </w:r>
    </w:p>
    <w:p w:rsidR="00B24717" w:rsidRPr="0056759C" w:rsidRDefault="00B24717" w:rsidP="004B66EC">
      <w:pPr>
        <w:numPr>
          <w:ilvl w:val="0"/>
          <w:numId w:val="12"/>
        </w:numPr>
        <w:spacing w:line="240" w:lineRule="auto"/>
      </w:pPr>
      <w:r w:rsidRPr="0056759C">
        <w:t>Wynagrodzenie za  wykonanie przedmiotu umowy określa się na kwotę</w:t>
      </w:r>
      <w:r w:rsidRPr="0056759C">
        <w:rPr>
          <w:b/>
        </w:rPr>
        <w:t xml:space="preserve"> :</w:t>
      </w:r>
    </w:p>
    <w:p w:rsidR="00B24717" w:rsidRPr="0056759C" w:rsidRDefault="00B24717" w:rsidP="004B66EC">
      <w:pPr>
        <w:spacing w:line="240" w:lineRule="auto"/>
      </w:pPr>
    </w:p>
    <w:p w:rsidR="00B24717" w:rsidRPr="0056759C" w:rsidRDefault="00B24717" w:rsidP="004B66EC">
      <w:pPr>
        <w:spacing w:line="240" w:lineRule="auto"/>
      </w:pPr>
      <w:r w:rsidRPr="0056759C">
        <w:t xml:space="preserve">za kwotę netto za 1 km .................... zł plus obowiązujący podatek VAT – ...... % tj. ...................... zł co stanowi KWOTĘ BRUTTO </w:t>
      </w:r>
      <w:r w:rsidRPr="0056759C">
        <w:rPr>
          <w:b/>
        </w:rPr>
        <w:t>za 1 km</w:t>
      </w:r>
      <w:r w:rsidRPr="0056759C">
        <w:t xml:space="preserve"> .............................zł (słownie: ................................................)</w:t>
      </w:r>
    </w:p>
    <w:p w:rsidR="00B24717" w:rsidRPr="0056759C" w:rsidRDefault="00B24717" w:rsidP="004B66EC">
      <w:pPr>
        <w:spacing w:line="240" w:lineRule="auto"/>
      </w:pPr>
    </w:p>
    <w:p w:rsidR="00B24717" w:rsidRPr="0056759C" w:rsidRDefault="00B24717" w:rsidP="004B66EC">
      <w:pPr>
        <w:spacing w:line="240" w:lineRule="auto"/>
        <w:rPr>
          <w:u w:val="single"/>
        </w:rPr>
      </w:pPr>
      <w:r w:rsidRPr="0056759C">
        <w:rPr>
          <w:u w:val="single"/>
        </w:rPr>
        <w:t>Szacunkowa wartość przedmiotu zamówienia:</w:t>
      </w:r>
    </w:p>
    <w:p w:rsidR="00B24717" w:rsidRPr="0056759C" w:rsidRDefault="00B24717" w:rsidP="004B66EC">
      <w:pPr>
        <w:spacing w:line="240" w:lineRule="auto"/>
        <w:rPr>
          <w:u w:val="single"/>
        </w:rPr>
      </w:pPr>
    </w:p>
    <w:p w:rsidR="00B24717" w:rsidRPr="0056759C" w:rsidRDefault="00B24717" w:rsidP="004B66EC">
      <w:pPr>
        <w:spacing w:line="240" w:lineRule="auto"/>
      </w:pPr>
      <w:r w:rsidRPr="0056759C">
        <w:t xml:space="preserve">Cena 1km wykonania usługi + VAT …….%, tj. …….. zł = ………… zł brutto x </w:t>
      </w:r>
      <w:r w:rsidRPr="0056759C">
        <w:rPr>
          <w:b/>
        </w:rPr>
        <w:t>220 km</w:t>
      </w:r>
      <w:r w:rsidRPr="0056759C">
        <w:t xml:space="preserve"> (planowana dzienna </w:t>
      </w:r>
    </w:p>
    <w:p w:rsidR="00B24717" w:rsidRPr="0056759C" w:rsidRDefault="00B24717" w:rsidP="004B66EC">
      <w:pPr>
        <w:spacing w:line="240" w:lineRule="auto"/>
      </w:pPr>
    </w:p>
    <w:p w:rsidR="00B24717" w:rsidRPr="0056759C" w:rsidRDefault="00B24717" w:rsidP="004B66EC">
      <w:pPr>
        <w:spacing w:line="240" w:lineRule="auto"/>
      </w:pPr>
      <w:r w:rsidRPr="0056759C">
        <w:t xml:space="preserve">długość trasy) X </w:t>
      </w:r>
      <w:r w:rsidRPr="0056759C">
        <w:rPr>
          <w:b/>
        </w:rPr>
        <w:t>187 dni nauki szkolnej</w:t>
      </w:r>
      <w:r w:rsidRPr="0056759C">
        <w:t xml:space="preserve"> X 1 rok (rok szkolny 2021/2022) = wartość szacunkowa brutto </w:t>
      </w:r>
    </w:p>
    <w:p w:rsidR="00B24717" w:rsidRPr="0056759C" w:rsidRDefault="00B24717" w:rsidP="004B66EC">
      <w:pPr>
        <w:spacing w:line="240" w:lineRule="auto"/>
      </w:pPr>
    </w:p>
    <w:p w:rsidR="00B24717" w:rsidRPr="0056759C" w:rsidRDefault="00B24717" w:rsidP="004B66EC">
      <w:pPr>
        <w:spacing w:line="240" w:lineRule="auto"/>
      </w:pPr>
      <w:r w:rsidRPr="0056759C">
        <w:t>…………………………………….. zł (słownie: …………………………………………………………………………)</w:t>
      </w:r>
    </w:p>
    <w:p w:rsidR="00B24717" w:rsidRPr="0056759C" w:rsidRDefault="00B24717" w:rsidP="004B66EC">
      <w:pPr>
        <w:spacing w:line="240" w:lineRule="auto"/>
      </w:pPr>
    </w:p>
    <w:p w:rsidR="00B24717" w:rsidRPr="0056759C" w:rsidRDefault="00B24717" w:rsidP="004B66EC">
      <w:pPr>
        <w:numPr>
          <w:ilvl w:val="0"/>
          <w:numId w:val="13"/>
        </w:numPr>
        <w:spacing w:line="240" w:lineRule="auto"/>
      </w:pPr>
      <w:r w:rsidRPr="0056759C">
        <w:t>Wynagrodzenie za realizację przedmiotu zamówienia nie może przekroczyć kwoty brutto: ……….. zł w roku szkolnym 2021/2022 tj. w roku 2021 …………………..zł i w roku 2022 ……………….. zł .</w:t>
      </w:r>
    </w:p>
    <w:p w:rsidR="00B24717" w:rsidRPr="0056759C" w:rsidRDefault="00B24717" w:rsidP="004B66EC">
      <w:pPr>
        <w:numPr>
          <w:ilvl w:val="0"/>
          <w:numId w:val="13"/>
        </w:numPr>
        <w:spacing w:line="240" w:lineRule="auto"/>
      </w:pPr>
      <w:r w:rsidRPr="0056759C">
        <w:t xml:space="preserve">Cena obejmuje wynagrodzenie za wszystkie obowiązki wykonawcy, niezbędne dla zrealizowania zadania i została ustalona na podstawie postępowania o udzielenie zamówienia publicznego w trybie przetargu nieograniczonego. </w:t>
      </w:r>
    </w:p>
    <w:p w:rsidR="00B24717" w:rsidRPr="0056759C" w:rsidRDefault="00B24717" w:rsidP="004B66EC">
      <w:pPr>
        <w:numPr>
          <w:ilvl w:val="0"/>
          <w:numId w:val="13"/>
        </w:numPr>
        <w:spacing w:line="240" w:lineRule="auto"/>
      </w:pPr>
      <w:r w:rsidRPr="0056759C">
        <w:t xml:space="preserve">Ceny przyjęte do wyliczenia wartości nie podlegają zmianie do końca trwania umowy. </w:t>
      </w:r>
    </w:p>
    <w:p w:rsidR="00B24717" w:rsidRPr="0056759C" w:rsidRDefault="00B24717" w:rsidP="004B66EC">
      <w:pPr>
        <w:numPr>
          <w:ilvl w:val="0"/>
          <w:numId w:val="14"/>
        </w:numPr>
        <w:spacing w:line="240" w:lineRule="auto"/>
      </w:pPr>
      <w:r w:rsidRPr="0056759C">
        <w:t>Zapłata za wykonane zgodnie z umową usługi następować będzie na podstawie wystawianej przez Wykonawcę w okresach miesięcznych faktury VAT, w formie przelewu z konta Urzędu Gminy na rachunek bankowy wskazany przez Wykonawcę, numer konta .........................................................</w:t>
      </w:r>
    </w:p>
    <w:p w:rsidR="00B24717" w:rsidRPr="0056759C" w:rsidRDefault="00B24717" w:rsidP="004B66EC">
      <w:pPr>
        <w:numPr>
          <w:ilvl w:val="0"/>
          <w:numId w:val="14"/>
        </w:numPr>
        <w:spacing w:line="240" w:lineRule="auto"/>
      </w:pPr>
      <w:r w:rsidRPr="0056759C">
        <w:rPr>
          <w:b/>
        </w:rPr>
        <w:t>Zapłata należności nastąpi na podstawie faktur wystawionych na Zamawiającego tj.:</w:t>
      </w:r>
    </w:p>
    <w:p w:rsidR="00B24717" w:rsidRPr="0056759C" w:rsidRDefault="00B24717" w:rsidP="004B66EC">
      <w:pPr>
        <w:spacing w:line="240" w:lineRule="auto"/>
      </w:pPr>
      <w:r w:rsidRPr="0056759C">
        <w:rPr>
          <w:b/>
          <w:bCs/>
          <w:u w:val="single"/>
        </w:rPr>
        <w:t>NABYWCA:</w:t>
      </w:r>
      <w:r w:rsidRPr="0056759C">
        <w:rPr>
          <w:bCs/>
          <w:u w:val="single"/>
        </w:rPr>
        <w:t xml:space="preserve"> </w:t>
      </w:r>
      <w:r w:rsidRPr="0056759C">
        <w:rPr>
          <w:u w:val="single"/>
        </w:rPr>
        <w:t xml:space="preserve">Gmina Bielsk, Pl. Wolności 3A, 09-230 Bielsk, NIP-7743223907, </w:t>
      </w:r>
    </w:p>
    <w:p w:rsidR="00B24717" w:rsidRPr="0056759C" w:rsidRDefault="00B24717" w:rsidP="004B66EC">
      <w:pPr>
        <w:spacing w:line="240" w:lineRule="auto"/>
      </w:pPr>
      <w:r w:rsidRPr="0056759C">
        <w:rPr>
          <w:b/>
          <w:u w:val="single"/>
        </w:rPr>
        <w:t xml:space="preserve">ODBIORCA </w:t>
      </w:r>
      <w:r w:rsidRPr="0056759C">
        <w:rPr>
          <w:u w:val="single"/>
        </w:rPr>
        <w:t>: Urząd Gminy Bielsk Pl. Wolności 3A, 09-230 Bielsk.</w:t>
      </w:r>
    </w:p>
    <w:p w:rsidR="00B24717" w:rsidRPr="0056759C" w:rsidRDefault="00B24717" w:rsidP="004B66EC">
      <w:pPr>
        <w:spacing w:line="240" w:lineRule="auto"/>
      </w:pPr>
    </w:p>
    <w:p w:rsidR="00B24717" w:rsidRPr="0056759C" w:rsidRDefault="00B24717" w:rsidP="004B66EC">
      <w:pPr>
        <w:spacing w:line="240" w:lineRule="auto"/>
      </w:pPr>
      <w:r w:rsidRPr="0056759C">
        <w:t>Zweryfikowano podmiot w zakresie Białej Listy Podatników VAT pod numerem ………………….</w:t>
      </w:r>
    </w:p>
    <w:p w:rsidR="00B24717" w:rsidRPr="0056759C" w:rsidRDefault="00B24717" w:rsidP="004B66EC">
      <w:pPr>
        <w:spacing w:line="240" w:lineRule="auto"/>
      </w:pPr>
      <w:r w:rsidRPr="0056759C">
        <w:t xml:space="preserve">Rachunek bankowy podany przez wykonawcę jest rachunkiem zgłoszonym w organie podatkowym i wymienionym  w rejestrze podatników VAT – Biała Lista Podatników.    </w:t>
      </w:r>
    </w:p>
    <w:p w:rsidR="00B24717" w:rsidRPr="0056759C" w:rsidRDefault="00B24717" w:rsidP="004B66EC">
      <w:pPr>
        <w:spacing w:line="240" w:lineRule="auto"/>
      </w:pPr>
    </w:p>
    <w:p w:rsidR="00B24717" w:rsidRPr="0056759C" w:rsidRDefault="00B24717" w:rsidP="004B66EC">
      <w:pPr>
        <w:numPr>
          <w:ilvl w:val="0"/>
          <w:numId w:val="14"/>
        </w:numPr>
        <w:spacing w:line="240" w:lineRule="auto"/>
      </w:pPr>
      <w:r w:rsidRPr="0056759C">
        <w:t>Za datę zapłaty uznaje się obciążenie rachunku bankowego Zamawiającego.</w:t>
      </w:r>
    </w:p>
    <w:p w:rsidR="00B24717" w:rsidRPr="0056759C" w:rsidRDefault="00B24717" w:rsidP="004B66EC">
      <w:pPr>
        <w:numPr>
          <w:ilvl w:val="0"/>
          <w:numId w:val="15"/>
        </w:numPr>
        <w:spacing w:line="240" w:lineRule="auto"/>
      </w:pPr>
      <w:r w:rsidRPr="0056759C">
        <w:t xml:space="preserve">Zapłata wynagrodzenia za usługi następować będzie </w:t>
      </w:r>
      <w:r w:rsidRPr="0056759C">
        <w:rPr>
          <w:b/>
        </w:rPr>
        <w:t xml:space="preserve">w ciągu </w:t>
      </w:r>
      <w:r w:rsidRPr="0056759C">
        <w:rPr>
          <w:b/>
          <w:bCs/>
        </w:rPr>
        <w:t>……..</w:t>
      </w:r>
      <w:r w:rsidRPr="0056759C">
        <w:rPr>
          <w:b/>
        </w:rPr>
        <w:t xml:space="preserve"> dni</w:t>
      </w:r>
      <w:r w:rsidRPr="0056759C">
        <w:t xml:space="preserve"> </w:t>
      </w:r>
      <w:r w:rsidRPr="0056759C">
        <w:rPr>
          <w:b/>
        </w:rPr>
        <w:t>od dnia dostarczenia faktury Zamawiającemu.</w:t>
      </w:r>
    </w:p>
    <w:p w:rsidR="00B24717" w:rsidRPr="0056759C" w:rsidRDefault="00B24717" w:rsidP="004B66EC">
      <w:pPr>
        <w:numPr>
          <w:ilvl w:val="0"/>
          <w:numId w:val="15"/>
        </w:numPr>
        <w:spacing w:line="240" w:lineRule="auto"/>
      </w:pPr>
      <w:r w:rsidRPr="0056759C">
        <w:t>Każda faktura wymaga uprzedniego zatwierdzenia wykonania usługi przez pracownika UG Bielsk. W tym celu niezbędne jest dołączenie szczegółowego wykazu ilości przejechanych w danym miesiącu kilometrów.</w:t>
      </w:r>
    </w:p>
    <w:p w:rsidR="00B24717" w:rsidRPr="0056759C" w:rsidRDefault="00B24717" w:rsidP="004B66EC">
      <w:pPr>
        <w:numPr>
          <w:ilvl w:val="0"/>
          <w:numId w:val="15"/>
        </w:numPr>
        <w:spacing w:line="240" w:lineRule="auto"/>
      </w:pPr>
      <w:r w:rsidRPr="0056759C">
        <w:t>W przypadku różnicy w długości trasy dowozu i odwozu uczniów, rozliczenie nastąpi w oparciu o faktycznie przejechane kilometry.</w:t>
      </w:r>
    </w:p>
    <w:p w:rsidR="00B24717" w:rsidRPr="0056759C" w:rsidRDefault="00B24717" w:rsidP="004B66EC">
      <w:pPr>
        <w:numPr>
          <w:ilvl w:val="0"/>
          <w:numId w:val="15"/>
        </w:numPr>
        <w:spacing w:line="240" w:lineRule="auto"/>
      </w:pPr>
      <w:r w:rsidRPr="0056759C">
        <w:t>Za nieterminową płatność należności Wykonawca ma prawo do naliczania ustawowych odsetek.</w:t>
      </w:r>
    </w:p>
    <w:p w:rsidR="00B24717" w:rsidRPr="0056759C" w:rsidRDefault="00B24717" w:rsidP="004B66EC">
      <w:pPr>
        <w:spacing w:line="240" w:lineRule="auto"/>
        <w:rPr>
          <w:b/>
          <w:bCs/>
        </w:rPr>
      </w:pPr>
    </w:p>
    <w:p w:rsidR="00B24717" w:rsidRPr="0056759C" w:rsidRDefault="00B24717" w:rsidP="004B66EC">
      <w:pPr>
        <w:spacing w:after="0" w:line="240" w:lineRule="auto"/>
        <w:jc w:val="center"/>
        <w:rPr>
          <w:b/>
          <w:bCs/>
        </w:rPr>
      </w:pPr>
      <w:r w:rsidRPr="0056759C">
        <w:rPr>
          <w:b/>
          <w:bCs/>
        </w:rPr>
        <w:t>§ 8.</w:t>
      </w:r>
    </w:p>
    <w:p w:rsidR="00B24717" w:rsidRPr="004B66EC" w:rsidRDefault="004B66EC" w:rsidP="004B66EC">
      <w:pPr>
        <w:spacing w:after="0" w:line="240" w:lineRule="auto"/>
        <w:jc w:val="center"/>
        <w:rPr>
          <w:b/>
          <w:bCs/>
        </w:rPr>
      </w:pPr>
      <w:r w:rsidRPr="004B66EC">
        <w:rPr>
          <w:b/>
          <w:bCs/>
        </w:rPr>
        <w:t>GWARANCJE</w:t>
      </w:r>
    </w:p>
    <w:p w:rsidR="00B24717" w:rsidRPr="0056759C" w:rsidRDefault="00B24717" w:rsidP="004B66EC">
      <w:pPr>
        <w:spacing w:line="240" w:lineRule="auto"/>
      </w:pPr>
      <w:r w:rsidRPr="0056759C">
        <w:t>Zamawiający nie wymaga składania zabezpieczenia należytego wykonania umowy.</w:t>
      </w:r>
    </w:p>
    <w:p w:rsidR="00B24717" w:rsidRPr="0056759C" w:rsidRDefault="00B24717" w:rsidP="004B66EC">
      <w:pPr>
        <w:spacing w:after="0" w:line="240" w:lineRule="auto"/>
        <w:jc w:val="center"/>
        <w:rPr>
          <w:b/>
          <w:bCs/>
        </w:rPr>
      </w:pPr>
      <w:r w:rsidRPr="0056759C">
        <w:rPr>
          <w:b/>
          <w:bCs/>
        </w:rPr>
        <w:t>§ 9.</w:t>
      </w:r>
    </w:p>
    <w:p w:rsidR="00B24717" w:rsidRPr="004B66EC" w:rsidRDefault="004B66EC" w:rsidP="004B66EC">
      <w:pPr>
        <w:spacing w:after="0" w:line="240" w:lineRule="auto"/>
        <w:jc w:val="center"/>
        <w:rPr>
          <w:b/>
          <w:bCs/>
        </w:rPr>
      </w:pPr>
      <w:r w:rsidRPr="004B66EC">
        <w:rPr>
          <w:b/>
          <w:bCs/>
        </w:rPr>
        <w:lastRenderedPageBreak/>
        <w:t>KARY UMOWNE</w:t>
      </w:r>
    </w:p>
    <w:p w:rsidR="00B24717" w:rsidRPr="0056759C" w:rsidRDefault="00B24717" w:rsidP="004B66EC">
      <w:pPr>
        <w:numPr>
          <w:ilvl w:val="0"/>
          <w:numId w:val="16"/>
        </w:numPr>
        <w:spacing w:line="240" w:lineRule="auto"/>
      </w:pPr>
      <w:r w:rsidRPr="0056759C">
        <w:t xml:space="preserve">Wykonawca zapłaci Zamawiającemu kary umowne za odstąpienie od umowy z przyczyn dotyczących Wykonawcy nie spowodowane winą Zamawiającego, w wysokości dwukrotnego miesięcznego wynagrodzenia za poprzedni miesiąc w terminie 14 dni od jej rozwiązania. </w:t>
      </w:r>
    </w:p>
    <w:p w:rsidR="00B24717" w:rsidRPr="0056759C" w:rsidRDefault="00B24717" w:rsidP="004B66EC">
      <w:pPr>
        <w:numPr>
          <w:ilvl w:val="0"/>
          <w:numId w:val="16"/>
        </w:numPr>
        <w:spacing w:line="240" w:lineRule="auto"/>
      </w:pPr>
      <w:r w:rsidRPr="0056759C">
        <w:t xml:space="preserve">Jeżeli kara umowna, o której mowa w pkt. 1 nie pokrywa poniesionej szkody Zamawiający może dochodzić odszkodowania uzupełniającego. </w:t>
      </w:r>
    </w:p>
    <w:p w:rsidR="00B24717" w:rsidRPr="0056759C" w:rsidRDefault="00B24717" w:rsidP="004B66EC">
      <w:pPr>
        <w:numPr>
          <w:ilvl w:val="0"/>
          <w:numId w:val="16"/>
        </w:numPr>
        <w:spacing w:line="240" w:lineRule="auto"/>
      </w:pPr>
      <w:r w:rsidRPr="0056759C">
        <w:t>Zamawiający ma prawo odstąpić od umowy w przypadku, gdy Wykonawca nie będzie wywiązywał się z postanowień niniejszej umowy.</w:t>
      </w:r>
    </w:p>
    <w:p w:rsidR="00B24717" w:rsidRPr="0056759C" w:rsidRDefault="00B24717" w:rsidP="004B66EC">
      <w:pPr>
        <w:numPr>
          <w:ilvl w:val="0"/>
          <w:numId w:val="16"/>
        </w:numPr>
        <w:spacing w:line="240" w:lineRule="auto"/>
      </w:pPr>
      <w:r w:rsidRPr="0056759C">
        <w:t xml:space="preserve">W przypadku odstąpienia od Umowy przez Zamawiającego nie spowodowanego winą Wykonawcy zapłaci on Wykonawcy wynagrodzenie należne z tytułu wykonania udokumentowanej i potwierdzonej przez uprawnionego przedstawiciela Zamawiającego części przedmiotu umowy. </w:t>
      </w:r>
    </w:p>
    <w:p w:rsidR="00B24717" w:rsidRPr="0056759C" w:rsidRDefault="00B24717" w:rsidP="004B66EC">
      <w:pPr>
        <w:numPr>
          <w:ilvl w:val="0"/>
          <w:numId w:val="16"/>
        </w:numPr>
        <w:spacing w:line="240" w:lineRule="auto"/>
      </w:pPr>
      <w:r w:rsidRPr="0056759C">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B24717" w:rsidRPr="0056759C" w:rsidRDefault="00B24717" w:rsidP="004B66EC">
      <w:pPr>
        <w:numPr>
          <w:ilvl w:val="0"/>
          <w:numId w:val="16"/>
        </w:numPr>
        <w:spacing w:line="240" w:lineRule="auto"/>
      </w:pPr>
      <w:r w:rsidRPr="0056759C">
        <w:t>W przypadku zwłoki w zapłacie faktur Wykonawcy przysługuje prawo do naliczenia odsetek ustawowych.</w:t>
      </w:r>
    </w:p>
    <w:p w:rsidR="00B24717" w:rsidRPr="0056759C" w:rsidRDefault="00B24717" w:rsidP="004B66EC">
      <w:pPr>
        <w:numPr>
          <w:ilvl w:val="0"/>
          <w:numId w:val="16"/>
        </w:numPr>
        <w:spacing w:line="240" w:lineRule="auto"/>
      </w:pPr>
      <w:r w:rsidRPr="0056759C">
        <w:t xml:space="preserve">Każdej ze stron przysługuje prawo wypowiedzenia niniejszej umowy z zachowaniem </w:t>
      </w:r>
      <w:r w:rsidRPr="0056759C">
        <w:br/>
        <w:t>30-dniowego okresu wypowiedzenia.</w:t>
      </w:r>
    </w:p>
    <w:p w:rsidR="00B24717" w:rsidRPr="0056759C" w:rsidRDefault="00B24717" w:rsidP="004B66EC">
      <w:pPr>
        <w:numPr>
          <w:ilvl w:val="0"/>
          <w:numId w:val="16"/>
        </w:numPr>
        <w:spacing w:line="240" w:lineRule="auto"/>
      </w:pPr>
      <w:r w:rsidRPr="0056759C">
        <w:t>Braki w jakości i terminowości usługi z winy Wykonawcy w stosunku do ustaleń z Zamawiającym mogą stanowić podstawę do odstąpienia od umowy ze strony Zamawiającego z 7- dniowym pisemnym wypowiedzeniem.</w:t>
      </w:r>
    </w:p>
    <w:p w:rsidR="00B24717" w:rsidRPr="0056759C" w:rsidRDefault="00B24717" w:rsidP="004B66EC">
      <w:pPr>
        <w:numPr>
          <w:ilvl w:val="0"/>
          <w:numId w:val="16"/>
        </w:numPr>
        <w:spacing w:line="240" w:lineRule="auto"/>
      </w:pPr>
      <w:r w:rsidRPr="0056759C">
        <w:t xml:space="preserve">Zamawiający zastrzega sobie prawo natychmiastowego rozwiązania umowy w przypadku nieprawidłowego wykonywania umowy przez Wykonawcę. Przez nieprawidłowości wykonywania umowy rozumie się: </w:t>
      </w:r>
    </w:p>
    <w:p w:rsidR="00B24717" w:rsidRPr="0056759C" w:rsidRDefault="00B24717" w:rsidP="004B66EC">
      <w:pPr>
        <w:numPr>
          <w:ilvl w:val="0"/>
          <w:numId w:val="17"/>
        </w:numPr>
        <w:spacing w:line="240" w:lineRule="auto"/>
      </w:pPr>
      <w:r w:rsidRPr="0056759C">
        <w:t>wyjazd w trasę niesprawnym pojazdem (zagrażającym bezpieczeństwu przewożonych uczniów),</w:t>
      </w:r>
    </w:p>
    <w:p w:rsidR="00B24717" w:rsidRPr="0056759C" w:rsidRDefault="00B24717" w:rsidP="004B66EC">
      <w:pPr>
        <w:numPr>
          <w:ilvl w:val="0"/>
          <w:numId w:val="17"/>
        </w:numPr>
        <w:spacing w:line="240" w:lineRule="auto"/>
      </w:pPr>
      <w:r w:rsidRPr="0056759C">
        <w:t>naruszenie zasad bezpieczeństwa z prawa ruchu drogowego (zgłoszenie policji),</w:t>
      </w:r>
    </w:p>
    <w:p w:rsidR="00B24717" w:rsidRPr="0056759C" w:rsidRDefault="00B24717" w:rsidP="004B66EC">
      <w:pPr>
        <w:numPr>
          <w:ilvl w:val="0"/>
          <w:numId w:val="17"/>
        </w:numPr>
        <w:spacing w:line="240" w:lineRule="auto"/>
      </w:pPr>
      <w:r w:rsidRPr="0056759C">
        <w:t>kierowanie autokarem pod wpływem alkoholu (udokumentowane).</w:t>
      </w:r>
    </w:p>
    <w:p w:rsidR="00B24717" w:rsidRPr="0056759C" w:rsidRDefault="00B24717" w:rsidP="004B66EC">
      <w:pPr>
        <w:spacing w:after="0" w:line="240" w:lineRule="auto"/>
        <w:jc w:val="center"/>
        <w:rPr>
          <w:b/>
          <w:bCs/>
        </w:rPr>
      </w:pPr>
      <w:r w:rsidRPr="0056759C">
        <w:rPr>
          <w:b/>
          <w:bCs/>
        </w:rPr>
        <w:t>§ 10.</w:t>
      </w:r>
    </w:p>
    <w:p w:rsidR="00B24717" w:rsidRPr="004B66EC" w:rsidRDefault="004B66EC" w:rsidP="004B66EC">
      <w:pPr>
        <w:spacing w:after="0" w:line="240" w:lineRule="auto"/>
        <w:jc w:val="center"/>
        <w:rPr>
          <w:b/>
        </w:rPr>
      </w:pPr>
      <w:r w:rsidRPr="004B66EC">
        <w:rPr>
          <w:b/>
          <w:bCs/>
        </w:rPr>
        <w:t>SIŁA WYŻSZA</w:t>
      </w:r>
    </w:p>
    <w:p w:rsidR="00B24717" w:rsidRPr="0056759C" w:rsidRDefault="00B24717" w:rsidP="004B66EC">
      <w:pPr>
        <w:numPr>
          <w:ilvl w:val="0"/>
          <w:numId w:val="18"/>
        </w:numPr>
        <w:spacing w:line="240" w:lineRule="auto"/>
      </w:pPr>
      <w:r w:rsidRPr="0056759C">
        <w:t>Strony będą zwolnione od odpowiedzialności za niewykonanie lub nienależyte wykonanie zobowiązań wynikających z Umowy, o ile niewykonanie lub nienależyte wykonanie zobowiązania nastąpiło wskutek siły wyższej w rozumieniu Kodeksu cywilnego.</w:t>
      </w:r>
    </w:p>
    <w:p w:rsidR="00B24717" w:rsidRPr="0056759C" w:rsidRDefault="00B24717" w:rsidP="004B66EC">
      <w:pPr>
        <w:numPr>
          <w:ilvl w:val="0"/>
          <w:numId w:val="18"/>
        </w:numPr>
        <w:spacing w:line="240" w:lineRule="auto"/>
      </w:pPr>
      <w:r w:rsidRPr="0056759C">
        <w:t>Strona, która zamierza żądać zwolnienia z odpowiedzialności z powodu siły wyższej zobowiązana jest powiadomić drugą Stronę na piśmie, bez zbędnej zwłoki, o jej zajściu i ustaniu.</w:t>
      </w:r>
    </w:p>
    <w:p w:rsidR="00B24717" w:rsidRPr="0056759C" w:rsidRDefault="00B24717" w:rsidP="004B66EC">
      <w:pPr>
        <w:numPr>
          <w:ilvl w:val="0"/>
          <w:numId w:val="18"/>
        </w:numPr>
        <w:spacing w:line="240" w:lineRule="auto"/>
      </w:pPr>
      <w:r w:rsidRPr="0056759C">
        <w:t>Zaistnienie siły wyższej powinno być udokumentowane przez Stronę powołującą się na nią.</w:t>
      </w:r>
    </w:p>
    <w:p w:rsidR="00B24717" w:rsidRPr="0056759C" w:rsidRDefault="00B24717" w:rsidP="004B66EC">
      <w:pPr>
        <w:spacing w:after="0" w:line="240" w:lineRule="auto"/>
        <w:jc w:val="center"/>
        <w:rPr>
          <w:b/>
          <w:bCs/>
        </w:rPr>
      </w:pPr>
      <w:r w:rsidRPr="0056759C">
        <w:rPr>
          <w:b/>
          <w:bCs/>
        </w:rPr>
        <w:t>§11.</w:t>
      </w:r>
    </w:p>
    <w:p w:rsidR="00B24717" w:rsidRPr="004B66EC" w:rsidRDefault="004B66EC" w:rsidP="004B66EC">
      <w:pPr>
        <w:spacing w:after="0" w:line="240" w:lineRule="auto"/>
        <w:jc w:val="center"/>
        <w:rPr>
          <w:b/>
          <w:bCs/>
        </w:rPr>
      </w:pPr>
      <w:r w:rsidRPr="004B66EC">
        <w:rPr>
          <w:b/>
          <w:bCs/>
        </w:rPr>
        <w:t>PODWYKONAWCY</w:t>
      </w:r>
    </w:p>
    <w:p w:rsidR="00B24717" w:rsidRPr="0056759C" w:rsidRDefault="00B24717" w:rsidP="004B66EC">
      <w:pPr>
        <w:numPr>
          <w:ilvl w:val="0"/>
          <w:numId w:val="20"/>
        </w:numPr>
        <w:spacing w:line="240" w:lineRule="auto"/>
      </w:pPr>
      <w:r w:rsidRPr="0056759C">
        <w:t xml:space="preserve">Wykonawca zamierzający powierzyć podwykonawcom realizację jakiegoś elementu zamówienia, </w:t>
      </w:r>
      <w:r w:rsidRPr="0056759C">
        <w:rPr>
          <w:b/>
          <w:bCs/>
        </w:rPr>
        <w:t xml:space="preserve">zobowiązany jest </w:t>
      </w:r>
      <w:r w:rsidRPr="0056759C">
        <w:t>wskazać części zamówienia, których wykonanie zamierza powierzyć podwykonawcom oraz podać firmy podwykonawców w składanej ofercie.</w:t>
      </w:r>
    </w:p>
    <w:p w:rsidR="00B24717" w:rsidRPr="0056759C" w:rsidRDefault="00B24717" w:rsidP="004B66EC">
      <w:pPr>
        <w:numPr>
          <w:ilvl w:val="0"/>
          <w:numId w:val="19"/>
        </w:numPr>
        <w:spacing w:line="240" w:lineRule="auto"/>
      </w:pPr>
      <w:r w:rsidRPr="0056759C">
        <w:t>Brak informacji, o której mowa w pkt 1., będzie uznany za stwierdzenie samodzielnego wykonania zamówienia przez Wykonawcę, który złożył ofertę.</w:t>
      </w:r>
    </w:p>
    <w:p w:rsidR="00B24717" w:rsidRPr="0056759C" w:rsidRDefault="00B24717" w:rsidP="004B66EC">
      <w:pPr>
        <w:numPr>
          <w:ilvl w:val="0"/>
          <w:numId w:val="19"/>
        </w:numPr>
        <w:spacing w:line="240" w:lineRule="auto"/>
      </w:pPr>
      <w:r w:rsidRPr="0056759C">
        <w:t>Konieczność powierzenia podwykonawcom realizacji jakiegoś elementu zamówienia, wynikła w trakcie realizacji zamówienia, wymaga uzyskania zgody Zamawiającego.</w:t>
      </w:r>
    </w:p>
    <w:p w:rsidR="00B24717" w:rsidRPr="0056759C" w:rsidRDefault="00B24717" w:rsidP="004B66EC">
      <w:pPr>
        <w:numPr>
          <w:ilvl w:val="0"/>
          <w:numId w:val="19"/>
        </w:numPr>
        <w:spacing w:line="240" w:lineRule="auto"/>
      </w:pPr>
      <w:r w:rsidRPr="0056759C">
        <w:lastRenderedPageBreak/>
        <w:t>Powierzenie wykonania części zamówienia podwykonawcom nie zwalnia wykonawcy z odpowiedzialności za należyte wykonanie tego zamówienia.</w:t>
      </w:r>
    </w:p>
    <w:p w:rsidR="00B24717" w:rsidRPr="0056759C" w:rsidRDefault="00B24717" w:rsidP="004B66EC">
      <w:pPr>
        <w:numPr>
          <w:ilvl w:val="0"/>
          <w:numId w:val="19"/>
        </w:numPr>
        <w:spacing w:line="240" w:lineRule="auto"/>
      </w:pPr>
      <w:r w:rsidRPr="0056759C">
        <w:t>W przypadku zmiany lub rezygnacji z podwykonawcy (dotyczy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B24717" w:rsidRPr="0056759C" w:rsidRDefault="00B24717" w:rsidP="004B66EC">
      <w:pPr>
        <w:spacing w:after="0" w:line="240" w:lineRule="auto"/>
        <w:jc w:val="center"/>
        <w:rPr>
          <w:b/>
          <w:bCs/>
        </w:rPr>
      </w:pPr>
      <w:r w:rsidRPr="0056759C">
        <w:rPr>
          <w:b/>
          <w:bCs/>
        </w:rPr>
        <w:t>§ 12.</w:t>
      </w:r>
    </w:p>
    <w:p w:rsidR="00B24717" w:rsidRPr="004B66EC" w:rsidRDefault="004B66EC" w:rsidP="004B66EC">
      <w:pPr>
        <w:spacing w:after="0" w:line="240" w:lineRule="auto"/>
        <w:jc w:val="center"/>
        <w:rPr>
          <w:b/>
        </w:rPr>
      </w:pPr>
      <w:r w:rsidRPr="004B66EC">
        <w:rPr>
          <w:b/>
          <w:bCs/>
        </w:rPr>
        <w:t>POSTANOWIENIA KOŃCOWE</w:t>
      </w:r>
    </w:p>
    <w:p w:rsidR="00B24717" w:rsidRPr="0056759C" w:rsidRDefault="00B24717" w:rsidP="004B66EC">
      <w:pPr>
        <w:numPr>
          <w:ilvl w:val="0"/>
          <w:numId w:val="21"/>
        </w:numPr>
        <w:spacing w:line="240" w:lineRule="auto"/>
      </w:pPr>
      <w:r w:rsidRPr="0056759C">
        <w:t>W sprawach nieuregulowanych postanowieniami Umowy zastosowanie mają przepisy Kodeksu cywilnego, jeżeli przepisy ustawy z dnia 11 września 2019 roku Prawo zamówień publicznych nie stanowią inaczej.</w:t>
      </w:r>
    </w:p>
    <w:p w:rsidR="00B24717" w:rsidRPr="0056759C" w:rsidRDefault="00B24717" w:rsidP="004B66EC">
      <w:pPr>
        <w:numPr>
          <w:ilvl w:val="0"/>
          <w:numId w:val="21"/>
        </w:numPr>
        <w:spacing w:line="240" w:lineRule="auto"/>
      </w:pPr>
      <w:r w:rsidRPr="0056759C">
        <w:t xml:space="preserve">Wykonawca nie może bez zgody Zamawiającego dokonać cesji wierzytelności, przysługującej mu z tytułu realizacji Umowy na osoby trzecie. </w:t>
      </w:r>
    </w:p>
    <w:p w:rsidR="00B24717" w:rsidRPr="0056759C" w:rsidRDefault="00B24717" w:rsidP="004B66EC">
      <w:pPr>
        <w:numPr>
          <w:ilvl w:val="0"/>
          <w:numId w:val="21"/>
        </w:numPr>
        <w:spacing w:line="240" w:lineRule="auto"/>
        <w:rPr>
          <w:b/>
          <w:bCs/>
        </w:rPr>
      </w:pPr>
      <w:r w:rsidRPr="0056759C">
        <w:rPr>
          <w:b/>
          <w:bCs/>
        </w:rPr>
        <w:t>Zamawiający nie wyraża zgodny na cedowanie przez Wykonawcę wierzytelności finansowych na Zamawiającego – brak zgody na podpisywanie umów cesji.</w:t>
      </w:r>
    </w:p>
    <w:p w:rsidR="00B24717" w:rsidRPr="0056759C" w:rsidRDefault="00B24717" w:rsidP="004B66EC">
      <w:pPr>
        <w:numPr>
          <w:ilvl w:val="0"/>
          <w:numId w:val="21"/>
        </w:numPr>
        <w:spacing w:line="240" w:lineRule="auto"/>
      </w:pPr>
      <w:r w:rsidRPr="0056759C">
        <w:t>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 Wykonawcy lub Zamawiającego.</w:t>
      </w:r>
    </w:p>
    <w:p w:rsidR="00B24717" w:rsidRPr="0056759C" w:rsidRDefault="00B24717" w:rsidP="004B66EC">
      <w:pPr>
        <w:numPr>
          <w:ilvl w:val="0"/>
          <w:numId w:val="21"/>
        </w:numPr>
        <w:spacing w:line="240" w:lineRule="auto"/>
      </w:pPr>
      <w:r w:rsidRPr="0056759C">
        <w:t>Każda ze Stron zobowiązuje się do powiadomienia drugiej Strony o każdorazowej zmianie swojego adresu.  W przypadku braku powiadomienia o zmianie adresu doręczenie dokonane na ostatnio wskazany adres będą uważane za skuteczne.</w:t>
      </w:r>
    </w:p>
    <w:p w:rsidR="00B24717" w:rsidRPr="0056759C" w:rsidRDefault="00B24717" w:rsidP="004B66EC">
      <w:pPr>
        <w:numPr>
          <w:ilvl w:val="0"/>
          <w:numId w:val="21"/>
        </w:numPr>
        <w:spacing w:line="240" w:lineRule="auto"/>
      </w:pPr>
      <w:r w:rsidRPr="0056759C">
        <w:t>Nagłówki paragrafów nie stanowią treści umowy i nie będą brane pod uwagę przy jej interpretacji.</w:t>
      </w:r>
    </w:p>
    <w:p w:rsidR="00B24717" w:rsidRPr="0056759C" w:rsidRDefault="00B24717" w:rsidP="004B66EC">
      <w:pPr>
        <w:numPr>
          <w:ilvl w:val="0"/>
          <w:numId w:val="21"/>
        </w:numPr>
        <w:spacing w:line="240" w:lineRule="auto"/>
      </w:pPr>
      <w:r w:rsidRPr="0056759C">
        <w:t>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w:t>
      </w:r>
    </w:p>
    <w:p w:rsidR="00B24717" w:rsidRPr="0056759C" w:rsidRDefault="00B24717" w:rsidP="004B66EC">
      <w:pPr>
        <w:spacing w:after="0" w:line="240" w:lineRule="auto"/>
        <w:jc w:val="center"/>
        <w:rPr>
          <w:b/>
          <w:bCs/>
        </w:rPr>
      </w:pPr>
      <w:r w:rsidRPr="0056759C">
        <w:rPr>
          <w:b/>
          <w:bCs/>
        </w:rPr>
        <w:t>§ 13.</w:t>
      </w:r>
    </w:p>
    <w:p w:rsidR="00B24717" w:rsidRPr="004B66EC" w:rsidRDefault="00B24717" w:rsidP="004B66EC">
      <w:pPr>
        <w:spacing w:after="0" w:line="240" w:lineRule="auto"/>
        <w:jc w:val="center"/>
        <w:rPr>
          <w:b/>
          <w:bCs/>
        </w:rPr>
      </w:pPr>
      <w:bookmarkStart w:id="0" w:name="_GoBack"/>
      <w:r w:rsidRPr="004B66EC">
        <w:rPr>
          <w:b/>
          <w:bCs/>
        </w:rPr>
        <w:t>OCHRONA DANYCH OSOBOWYCH</w:t>
      </w:r>
    </w:p>
    <w:bookmarkEnd w:id="0"/>
    <w:p w:rsidR="00B24717" w:rsidRPr="0056759C" w:rsidRDefault="00B24717" w:rsidP="004B66EC">
      <w:pPr>
        <w:numPr>
          <w:ilvl w:val="0"/>
          <w:numId w:val="22"/>
        </w:numPr>
        <w:spacing w:line="240" w:lineRule="auto"/>
      </w:pPr>
      <w:r w:rsidRPr="0056759C">
        <w:rPr>
          <w:bCs/>
        </w:rPr>
        <w:t>Wykonawca zapewnia przestrzeganie zasad przetwarzania i ochrony danych osobowych z</w:t>
      </w:r>
      <w:r w:rsidRPr="0056759C">
        <w:t>godnie z obowiązującymi w trakcie trwania umowy przepisami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dalej: RODO).</w:t>
      </w:r>
    </w:p>
    <w:p w:rsidR="00B24717" w:rsidRPr="0056759C" w:rsidRDefault="00B24717" w:rsidP="004B66EC">
      <w:pPr>
        <w:numPr>
          <w:ilvl w:val="0"/>
          <w:numId w:val="22"/>
        </w:numPr>
        <w:spacing w:line="240" w:lineRule="auto"/>
      </w:pPr>
      <w:r w:rsidRPr="0056759C">
        <w:t>Wykonawca ponosi odpowiedzialność za ewentualne skutki działania niezgodnego z przepisami, o których mowa w ust. 1.</w:t>
      </w:r>
    </w:p>
    <w:p w:rsidR="00B24717" w:rsidRPr="0056759C" w:rsidRDefault="00B24717" w:rsidP="004B66EC">
      <w:pPr>
        <w:numPr>
          <w:ilvl w:val="0"/>
          <w:numId w:val="22"/>
        </w:numPr>
        <w:spacing w:line="240" w:lineRule="auto"/>
      </w:pPr>
      <w:r w:rsidRPr="0056759C">
        <w:t>Wykonawca oświadcza, że systemy wykorzystywane w procesie przetwarzania danych osobowych spełniają wymogi określone w RODO.</w:t>
      </w:r>
    </w:p>
    <w:p w:rsidR="00B24717" w:rsidRPr="0056759C" w:rsidRDefault="00B24717" w:rsidP="004B66EC">
      <w:pPr>
        <w:numPr>
          <w:ilvl w:val="0"/>
          <w:numId w:val="22"/>
        </w:numPr>
        <w:spacing w:line="240" w:lineRule="auto"/>
      </w:pPr>
      <w:r w:rsidRPr="0056759C">
        <w:t>Wykonawca zapewnia, że przetwarzane dane osobowe wykorzystywane będą wyłącznie w celu realizacji umowy.</w:t>
      </w:r>
    </w:p>
    <w:p w:rsidR="00B24717" w:rsidRPr="0056759C" w:rsidRDefault="00B24717" w:rsidP="004B66EC">
      <w:pPr>
        <w:numPr>
          <w:ilvl w:val="0"/>
          <w:numId w:val="22"/>
        </w:numPr>
        <w:spacing w:line="240" w:lineRule="auto"/>
      </w:pPr>
      <w:r w:rsidRPr="0056759C">
        <w:t>Wykonawca jest zobowiązany do natychmiastowego powiadamiania Zamawiającego o stwierdzeniu próby lub faktu naruszenia poufności danych osobowych przetwarzanych w celu realizacji umowy.</w:t>
      </w:r>
    </w:p>
    <w:p w:rsidR="00B24717" w:rsidRPr="0056759C" w:rsidRDefault="00B24717" w:rsidP="004B66EC">
      <w:pPr>
        <w:spacing w:line="240" w:lineRule="auto"/>
        <w:rPr>
          <w:b/>
          <w:bCs/>
        </w:rPr>
      </w:pPr>
    </w:p>
    <w:p w:rsidR="00B24717" w:rsidRPr="0056759C" w:rsidRDefault="00B24717" w:rsidP="004B66EC">
      <w:pPr>
        <w:spacing w:line="240" w:lineRule="auto"/>
        <w:jc w:val="center"/>
        <w:rPr>
          <w:b/>
          <w:bCs/>
        </w:rPr>
      </w:pPr>
      <w:r w:rsidRPr="0056759C">
        <w:rPr>
          <w:b/>
          <w:bCs/>
        </w:rPr>
        <w:t>§ 14.</w:t>
      </w:r>
    </w:p>
    <w:p w:rsidR="00B24717" w:rsidRPr="0056759C" w:rsidRDefault="00B24717" w:rsidP="004B66EC">
      <w:pPr>
        <w:numPr>
          <w:ilvl w:val="0"/>
          <w:numId w:val="23"/>
        </w:numPr>
        <w:spacing w:line="240" w:lineRule="auto"/>
      </w:pPr>
      <w:r w:rsidRPr="0056759C">
        <w:lastRenderedPageBreak/>
        <w:t>Integralne części składowe niniejszej umowy stanowią:</w:t>
      </w:r>
    </w:p>
    <w:p w:rsidR="00B24717" w:rsidRPr="0056759C" w:rsidRDefault="00B24717" w:rsidP="004B66EC">
      <w:pPr>
        <w:numPr>
          <w:ilvl w:val="0"/>
          <w:numId w:val="24"/>
        </w:numPr>
        <w:spacing w:line="240" w:lineRule="auto"/>
      </w:pPr>
      <w:r w:rsidRPr="0056759C">
        <w:t>Oferta wykonawcy</w:t>
      </w:r>
    </w:p>
    <w:p w:rsidR="00B24717" w:rsidRPr="0056759C" w:rsidRDefault="00B24717" w:rsidP="004B66EC">
      <w:pPr>
        <w:numPr>
          <w:ilvl w:val="0"/>
          <w:numId w:val="24"/>
        </w:numPr>
        <w:spacing w:line="240" w:lineRule="auto"/>
      </w:pPr>
      <w:r w:rsidRPr="0056759C">
        <w:t>Specyfikacja Warunków Zamówienia dla przedmiotowego zamówienia</w:t>
      </w:r>
    </w:p>
    <w:p w:rsidR="00B24717" w:rsidRPr="0056759C" w:rsidRDefault="00B24717" w:rsidP="004B66EC">
      <w:pPr>
        <w:numPr>
          <w:ilvl w:val="0"/>
          <w:numId w:val="23"/>
        </w:numPr>
        <w:spacing w:line="240" w:lineRule="auto"/>
      </w:pPr>
      <w:r w:rsidRPr="0056759C">
        <w:t>Umowę sporządzono w 2-ch jednobrzmiących egzemplarzach, z tego 1 egz. dla Zamawiającego i 1 egz. dla  Wykonawcy.</w:t>
      </w:r>
    </w:p>
    <w:p w:rsidR="00B24717" w:rsidRPr="0056759C" w:rsidRDefault="00B24717" w:rsidP="004B66EC">
      <w:pPr>
        <w:spacing w:line="240" w:lineRule="auto"/>
      </w:pPr>
    </w:p>
    <w:p w:rsidR="00B24717" w:rsidRPr="0056759C" w:rsidRDefault="00B24717" w:rsidP="004B66EC">
      <w:pPr>
        <w:spacing w:line="240" w:lineRule="auto"/>
        <w:rPr>
          <w:b/>
          <w:bCs/>
        </w:rPr>
      </w:pPr>
      <w:r w:rsidRPr="0056759C">
        <w:rPr>
          <w:b/>
          <w:bCs/>
        </w:rPr>
        <w:t xml:space="preserve">Zamawiający:                                                                   </w:t>
      </w:r>
      <w:r w:rsidR="004B66EC">
        <w:rPr>
          <w:b/>
          <w:bCs/>
        </w:rPr>
        <w:t xml:space="preserve">                </w:t>
      </w:r>
      <w:r w:rsidRPr="0056759C">
        <w:rPr>
          <w:b/>
          <w:bCs/>
        </w:rPr>
        <w:t xml:space="preserve">                    Wykonawca:    </w:t>
      </w:r>
    </w:p>
    <w:p w:rsidR="00B24717" w:rsidRPr="0056759C" w:rsidRDefault="00B24717" w:rsidP="004B66EC">
      <w:pPr>
        <w:spacing w:line="240" w:lineRule="auto"/>
        <w:rPr>
          <w:b/>
          <w:bCs/>
        </w:rPr>
      </w:pPr>
    </w:p>
    <w:p w:rsidR="00B24717" w:rsidRPr="0056759C" w:rsidRDefault="00B24717" w:rsidP="004B66EC">
      <w:pPr>
        <w:spacing w:line="240" w:lineRule="auto"/>
      </w:pPr>
    </w:p>
    <w:p w:rsidR="00B24717" w:rsidRPr="0056759C" w:rsidRDefault="00B24717" w:rsidP="004B66EC">
      <w:pPr>
        <w:spacing w:line="240" w:lineRule="auto"/>
      </w:pPr>
    </w:p>
    <w:p w:rsidR="00B24717" w:rsidRDefault="00B24717" w:rsidP="004B66EC">
      <w:pPr>
        <w:spacing w:line="240" w:lineRule="auto"/>
      </w:pPr>
    </w:p>
    <w:p w:rsidR="00B41740" w:rsidRDefault="004B66EC" w:rsidP="004B66EC">
      <w:pPr>
        <w:spacing w:line="240" w:lineRule="auto"/>
      </w:pPr>
    </w:p>
    <w:sectPr w:rsidR="00B41740">
      <w:pgSz w:w="11906" w:h="16838"/>
      <w:pgMar w:top="851" w:right="851" w:bottom="851"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2898"/>
    <w:multiLevelType w:val="multilevel"/>
    <w:tmpl w:val="ED5A5848"/>
    <w:lvl w:ilvl="0">
      <w:start w:val="1"/>
      <w:numFmt w:val="lowerLetter"/>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4C0350"/>
    <w:multiLevelType w:val="multilevel"/>
    <w:tmpl w:val="7958A386"/>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CA12F1C"/>
    <w:multiLevelType w:val="multilevel"/>
    <w:tmpl w:val="1ED42AAE"/>
    <w:lvl w:ilvl="0">
      <w:start w:val="2"/>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 w15:restartNumberingAfterBreak="0">
    <w:nsid w:val="0CFF5010"/>
    <w:multiLevelType w:val="multilevel"/>
    <w:tmpl w:val="56B6ED02"/>
    <w:lvl w:ilvl="0">
      <w:start w:val="1"/>
      <w:numFmt w:val="lowerLetter"/>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AF5F2A"/>
    <w:multiLevelType w:val="multilevel"/>
    <w:tmpl w:val="1DD6E228"/>
    <w:lvl w:ilvl="0">
      <w:numFmt w:val="bullet"/>
      <w:lvlText w:val=""/>
      <w:lvlJc w:val="left"/>
      <w:pPr>
        <w:ind w:left="720" w:hanging="360"/>
      </w:pPr>
      <w:rPr>
        <w:rFonts w:ascii="Symbol" w:hAnsi="Symbol"/>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A00344F"/>
    <w:multiLevelType w:val="multilevel"/>
    <w:tmpl w:val="0B9242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01F7248"/>
    <w:multiLevelType w:val="multilevel"/>
    <w:tmpl w:val="FC18D1E0"/>
    <w:lvl w:ilvl="0">
      <w:start w:val="1"/>
      <w:numFmt w:val="decimal"/>
      <w:lvlText w:val="%1."/>
      <w:lvlJc w:val="left"/>
      <w:pPr>
        <w:ind w:left="360" w:hanging="360"/>
      </w:pPr>
    </w:lvl>
    <w:lvl w:ilvl="1">
      <w:start w:val="6"/>
      <w:numFmt w:val="decimal"/>
      <w:lvlText w:val="%2."/>
      <w:lvlJc w:val="left"/>
      <w:pPr>
        <w:ind w:left="720" w:hanging="360"/>
      </w:pPr>
    </w:lvl>
    <w:lvl w:ilvl="2">
      <w:start w:val="1"/>
      <w:numFmt w:val="decimal"/>
      <w:lvlText w:val="%3."/>
      <w:lvlJc w:val="left"/>
      <w:pPr>
        <w:ind w:left="1080" w:hanging="360"/>
      </w:pPr>
    </w:lvl>
    <w:lvl w:ilvl="3">
      <w:start w:val="6"/>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7" w15:restartNumberingAfterBreak="0">
    <w:nsid w:val="286F5D49"/>
    <w:multiLevelType w:val="multilevel"/>
    <w:tmpl w:val="18CA6F9E"/>
    <w:lvl w:ilvl="0">
      <w:start w:val="1"/>
      <w:numFmt w:val="decimal"/>
      <w:lvlText w:val="%1."/>
      <w:lvlJc w:val="left"/>
      <w:pPr>
        <w:ind w:left="360" w:hanging="360"/>
      </w:pPr>
      <w:rPr>
        <w:b w:val="0"/>
      </w:rPr>
    </w:lvl>
    <w:lvl w:ilvl="1">
      <w:start w:val="2"/>
      <w:numFmt w:val="decimal"/>
      <w:lvlText w:val="%1.%2."/>
      <w:lvlJc w:val="left"/>
      <w:pPr>
        <w:ind w:left="776" w:hanging="360"/>
      </w:pPr>
      <w:rPr>
        <w:b/>
      </w:rPr>
    </w:lvl>
    <w:lvl w:ilvl="2">
      <w:start w:val="1"/>
      <w:numFmt w:val="decimal"/>
      <w:lvlText w:val="%1.%2.%3."/>
      <w:lvlJc w:val="left"/>
      <w:pPr>
        <w:ind w:left="1552" w:hanging="720"/>
      </w:pPr>
      <w:rPr>
        <w:b/>
      </w:rPr>
    </w:lvl>
    <w:lvl w:ilvl="3">
      <w:start w:val="1"/>
      <w:numFmt w:val="decimal"/>
      <w:lvlText w:val="%1.%2.%3.%4."/>
      <w:lvlJc w:val="left"/>
      <w:pPr>
        <w:ind w:left="1968" w:hanging="720"/>
      </w:pPr>
      <w:rPr>
        <w:b/>
      </w:rPr>
    </w:lvl>
    <w:lvl w:ilvl="4">
      <w:start w:val="1"/>
      <w:numFmt w:val="decimal"/>
      <w:lvlText w:val="%1.%2.%3.%4.%5."/>
      <w:lvlJc w:val="left"/>
      <w:pPr>
        <w:ind w:left="2744" w:hanging="1080"/>
      </w:pPr>
      <w:rPr>
        <w:b/>
      </w:rPr>
    </w:lvl>
    <w:lvl w:ilvl="5">
      <w:start w:val="1"/>
      <w:numFmt w:val="decimal"/>
      <w:lvlText w:val="%1.%2.%3.%4.%5.%6."/>
      <w:lvlJc w:val="left"/>
      <w:pPr>
        <w:ind w:left="3160" w:hanging="1080"/>
      </w:pPr>
      <w:rPr>
        <w:b/>
      </w:rPr>
    </w:lvl>
    <w:lvl w:ilvl="6">
      <w:start w:val="1"/>
      <w:numFmt w:val="decimal"/>
      <w:lvlText w:val="%1.%2.%3.%4.%5.%6.%7."/>
      <w:lvlJc w:val="left"/>
      <w:pPr>
        <w:ind w:left="3936" w:hanging="1440"/>
      </w:pPr>
      <w:rPr>
        <w:b/>
      </w:rPr>
    </w:lvl>
    <w:lvl w:ilvl="7">
      <w:start w:val="1"/>
      <w:numFmt w:val="decimal"/>
      <w:lvlText w:val="%1.%2.%3.%4.%5.%6.%7.%8."/>
      <w:lvlJc w:val="left"/>
      <w:pPr>
        <w:ind w:left="4352" w:hanging="1440"/>
      </w:pPr>
      <w:rPr>
        <w:b/>
      </w:rPr>
    </w:lvl>
    <w:lvl w:ilvl="8">
      <w:start w:val="1"/>
      <w:numFmt w:val="decimal"/>
      <w:lvlText w:val="%1.%2.%3.%4.%5.%6.%7.%8.%9."/>
      <w:lvlJc w:val="left"/>
      <w:pPr>
        <w:ind w:left="5128" w:hanging="1800"/>
      </w:pPr>
      <w:rPr>
        <w:b/>
      </w:rPr>
    </w:lvl>
  </w:abstractNum>
  <w:abstractNum w:abstractNumId="8" w15:restartNumberingAfterBreak="0">
    <w:nsid w:val="34513FB5"/>
    <w:multiLevelType w:val="multilevel"/>
    <w:tmpl w:val="A8F8DD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53D33CE"/>
    <w:multiLevelType w:val="multilevel"/>
    <w:tmpl w:val="4F0CFC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5087567"/>
    <w:multiLevelType w:val="multilevel"/>
    <w:tmpl w:val="9CFAA7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A0E524B"/>
    <w:multiLevelType w:val="multilevel"/>
    <w:tmpl w:val="BAA6FF08"/>
    <w:lvl w:ilvl="0">
      <w:start w:val="5"/>
      <w:numFmt w:val="decimal"/>
      <w:lvlText w:val="%1."/>
      <w:lvlJc w:val="left"/>
      <w:pPr>
        <w:ind w:left="360" w:hanging="360"/>
      </w:pPr>
      <w:rPr>
        <w:b w:val="0"/>
        <w:bCs w:val="0"/>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524B56E3"/>
    <w:multiLevelType w:val="multilevel"/>
    <w:tmpl w:val="2D06999C"/>
    <w:lvl w:ilvl="0">
      <w:start w:val="8"/>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3" w15:restartNumberingAfterBreak="0">
    <w:nsid w:val="52637385"/>
    <w:multiLevelType w:val="multilevel"/>
    <w:tmpl w:val="F50A38B2"/>
    <w:styleLink w:val="Zaimportowanystyl281"/>
    <w:lvl w:ilvl="0">
      <w:start w:val="1"/>
      <w:numFmt w:val="lowerLetter"/>
      <w:lvlText w:val="%1)"/>
      <w:lvlJc w:val="left"/>
      <w:pPr>
        <w:ind w:left="1004" w:hanging="360"/>
      </w:pPr>
      <w:rPr>
        <w:b/>
        <w:bCs/>
        <w:caps w:val="0"/>
        <w:smallCaps w:val="0"/>
        <w:strike w:val="0"/>
        <w:dstrike w:val="0"/>
        <w:color w:val="000000"/>
        <w:spacing w:val="0"/>
        <w:w w:val="100"/>
        <w:kern w:val="0"/>
        <w:position w:val="0"/>
        <w:shd w:val="clear" w:color="auto" w:fill="auto"/>
        <w:vertAlign w:val="baseline"/>
      </w:rPr>
    </w:lvl>
    <w:lvl w:ilvl="1">
      <w:start w:val="1"/>
      <w:numFmt w:val="lowerLetter"/>
      <w:lvlText w:val="%2)"/>
      <w:lvlJc w:val="left"/>
      <w:pPr>
        <w:ind w:left="1004" w:hanging="360"/>
      </w:pPr>
      <w:rPr>
        <w:b/>
        <w:bCs/>
        <w:caps w:val="0"/>
        <w:smallCaps w:val="0"/>
        <w:strike w:val="0"/>
        <w:dstrike w:val="0"/>
        <w:color w:val="000000"/>
        <w:spacing w:val="0"/>
        <w:w w:val="100"/>
        <w:kern w:val="0"/>
        <w:position w:val="0"/>
        <w:shd w:val="clear" w:color="auto" w:fill="auto"/>
        <w:vertAlign w:val="baseline"/>
      </w:rPr>
    </w:lvl>
    <w:lvl w:ilvl="2">
      <w:start w:val="1"/>
      <w:numFmt w:val="lowerLetter"/>
      <w:lvlText w:val="%3)"/>
      <w:lvlJc w:val="left"/>
      <w:pPr>
        <w:ind w:left="1004" w:hanging="360"/>
      </w:pPr>
      <w:rPr>
        <w:b/>
        <w:bCs/>
        <w:caps w:val="0"/>
        <w:smallCaps w:val="0"/>
        <w:strike w:val="0"/>
        <w:dstrike w:val="0"/>
        <w:color w:val="000000"/>
        <w:spacing w:val="0"/>
        <w:w w:val="100"/>
        <w:kern w:val="0"/>
        <w:position w:val="0"/>
        <w:shd w:val="clear" w:color="auto" w:fill="auto"/>
        <w:vertAlign w:val="baseline"/>
      </w:rPr>
    </w:lvl>
    <w:lvl w:ilvl="3">
      <w:start w:val="1"/>
      <w:numFmt w:val="lowerLetter"/>
      <w:lvlText w:val="%4)"/>
      <w:lvlJc w:val="left"/>
      <w:pPr>
        <w:ind w:left="1004" w:hanging="360"/>
      </w:pPr>
      <w:rPr>
        <w:b/>
        <w:bCs/>
        <w:caps w:val="0"/>
        <w:smallCaps w:val="0"/>
        <w:strike w:val="0"/>
        <w:dstrike w:val="0"/>
        <w:color w:val="000000"/>
        <w:spacing w:val="0"/>
        <w:w w:val="100"/>
        <w:kern w:val="0"/>
        <w:position w:val="0"/>
        <w:shd w:val="clear" w:color="auto" w:fill="auto"/>
        <w:vertAlign w:val="baseline"/>
      </w:rPr>
    </w:lvl>
    <w:lvl w:ilvl="4">
      <w:start w:val="1"/>
      <w:numFmt w:val="lowerLetter"/>
      <w:lvlText w:val="%5)"/>
      <w:lvlJc w:val="left"/>
      <w:pPr>
        <w:ind w:left="1004" w:hanging="360"/>
      </w:pPr>
      <w:rPr>
        <w:b/>
        <w:bCs/>
        <w:caps w:val="0"/>
        <w:smallCaps w:val="0"/>
        <w:strike w:val="0"/>
        <w:dstrike w:val="0"/>
        <w:color w:val="000000"/>
        <w:spacing w:val="0"/>
        <w:w w:val="100"/>
        <w:kern w:val="0"/>
        <w:position w:val="0"/>
        <w:shd w:val="clear" w:color="auto" w:fill="auto"/>
        <w:vertAlign w:val="baseline"/>
      </w:rPr>
    </w:lvl>
    <w:lvl w:ilvl="5">
      <w:start w:val="1"/>
      <w:numFmt w:val="lowerLetter"/>
      <w:lvlText w:val="%6)"/>
      <w:lvlJc w:val="left"/>
      <w:pPr>
        <w:ind w:left="1004" w:hanging="360"/>
      </w:pPr>
      <w:rPr>
        <w:b/>
        <w:bCs/>
        <w:caps w:val="0"/>
        <w:smallCaps w:val="0"/>
        <w:strike w:val="0"/>
        <w:dstrike w:val="0"/>
        <w:color w:val="000000"/>
        <w:spacing w:val="0"/>
        <w:w w:val="100"/>
        <w:kern w:val="0"/>
        <w:position w:val="0"/>
        <w:shd w:val="clear" w:color="auto" w:fill="auto"/>
        <w:vertAlign w:val="baseline"/>
      </w:rPr>
    </w:lvl>
    <w:lvl w:ilvl="6">
      <w:start w:val="1"/>
      <w:numFmt w:val="lowerLetter"/>
      <w:lvlText w:val="%7)"/>
      <w:lvlJc w:val="left"/>
      <w:pPr>
        <w:ind w:left="1004" w:hanging="360"/>
      </w:pPr>
      <w:rPr>
        <w:b/>
        <w:bCs/>
        <w:caps w:val="0"/>
        <w:smallCaps w:val="0"/>
        <w:strike w:val="0"/>
        <w:dstrike w:val="0"/>
        <w:color w:val="000000"/>
        <w:spacing w:val="0"/>
        <w:w w:val="100"/>
        <w:kern w:val="0"/>
        <w:position w:val="0"/>
        <w:shd w:val="clear" w:color="auto" w:fill="auto"/>
        <w:vertAlign w:val="baseline"/>
      </w:rPr>
    </w:lvl>
    <w:lvl w:ilvl="7">
      <w:start w:val="1"/>
      <w:numFmt w:val="lowerLetter"/>
      <w:lvlText w:val="%8)"/>
      <w:lvlJc w:val="left"/>
      <w:pPr>
        <w:ind w:left="1004" w:hanging="360"/>
      </w:pPr>
      <w:rPr>
        <w:b/>
        <w:bCs/>
        <w:caps w:val="0"/>
        <w:smallCaps w:val="0"/>
        <w:strike w:val="0"/>
        <w:dstrike w:val="0"/>
        <w:color w:val="000000"/>
        <w:spacing w:val="0"/>
        <w:w w:val="100"/>
        <w:kern w:val="0"/>
        <w:position w:val="0"/>
        <w:shd w:val="clear" w:color="auto" w:fill="auto"/>
        <w:vertAlign w:val="baseline"/>
      </w:rPr>
    </w:lvl>
    <w:lvl w:ilvl="8">
      <w:start w:val="1"/>
      <w:numFmt w:val="lowerLetter"/>
      <w:lvlText w:val="%9)"/>
      <w:lvlJc w:val="left"/>
      <w:pPr>
        <w:ind w:left="1004" w:hanging="360"/>
      </w:pPr>
      <w:rPr>
        <w:b/>
        <w:bCs/>
        <w:caps w:val="0"/>
        <w:smallCaps w:val="0"/>
        <w:strike w:val="0"/>
        <w:dstrike w:val="0"/>
        <w:color w:val="000000"/>
        <w:spacing w:val="0"/>
        <w:w w:val="100"/>
        <w:kern w:val="0"/>
        <w:position w:val="0"/>
        <w:shd w:val="clear" w:color="auto" w:fill="auto"/>
        <w:vertAlign w:val="baseline"/>
      </w:rPr>
    </w:lvl>
  </w:abstractNum>
  <w:abstractNum w:abstractNumId="14" w15:restartNumberingAfterBreak="0">
    <w:nsid w:val="52C80A48"/>
    <w:multiLevelType w:val="multilevel"/>
    <w:tmpl w:val="4712E406"/>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B9D6823"/>
    <w:multiLevelType w:val="multilevel"/>
    <w:tmpl w:val="8E70F2D2"/>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15:restartNumberingAfterBreak="0">
    <w:nsid w:val="60DD3AEE"/>
    <w:multiLevelType w:val="multilevel"/>
    <w:tmpl w:val="095C4FB8"/>
    <w:lvl w:ilvl="0">
      <w:start w:val="1"/>
      <w:numFmt w:val="decimal"/>
      <w:lvlText w:val="%1."/>
      <w:lvlJc w:val="left"/>
      <w:pPr>
        <w:ind w:left="360" w:hanging="360"/>
      </w:pPr>
    </w:lvl>
    <w:lvl w:ilvl="1">
      <w:start w:val="1"/>
      <w:numFmt w:val="decimal"/>
      <w:lvlText w:val="%2)"/>
      <w:lvlJc w:val="left"/>
      <w:pPr>
        <w:ind w:left="1156" w:hanging="360"/>
      </w:pPr>
      <w:rPr>
        <w:b/>
        <w:bCs/>
      </w:r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7" w15:restartNumberingAfterBreak="0">
    <w:nsid w:val="62C03CC6"/>
    <w:multiLevelType w:val="multilevel"/>
    <w:tmpl w:val="8550E4AA"/>
    <w:lvl w:ilvl="0">
      <w:start w:val="1"/>
      <w:numFmt w:val="decimal"/>
      <w:lvlText w:val="%1."/>
      <w:lvlJc w:val="left"/>
      <w:pPr>
        <w:ind w:left="360" w:hanging="360"/>
      </w:pPr>
    </w:lvl>
    <w:lvl w:ilvl="1">
      <w:start w:val="1"/>
      <w:numFmt w:val="decimal"/>
      <w:lvlText w:val="%2)"/>
      <w:lvlJc w:val="left"/>
      <w:pPr>
        <w:ind w:left="1156" w:hanging="360"/>
      </w:pPr>
      <w:rPr>
        <w:b/>
        <w:bCs/>
      </w:r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8" w15:restartNumberingAfterBreak="0">
    <w:nsid w:val="65937433"/>
    <w:multiLevelType w:val="multilevel"/>
    <w:tmpl w:val="3DC40556"/>
    <w:lvl w:ilvl="0">
      <w:start w:val="1"/>
      <w:numFmt w:val="decimal"/>
      <w:lvlText w:val="%1."/>
      <w:lvlJc w:val="left"/>
      <w:pPr>
        <w:ind w:left="360" w:hanging="360"/>
      </w:pPr>
      <w:rPr>
        <w:color w:val="auto"/>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A25523F"/>
    <w:multiLevelType w:val="multilevel"/>
    <w:tmpl w:val="10F03A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E063E88"/>
    <w:multiLevelType w:val="multilevel"/>
    <w:tmpl w:val="4CFCD1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466371E"/>
    <w:multiLevelType w:val="multilevel"/>
    <w:tmpl w:val="5658F18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76DB738C"/>
    <w:multiLevelType w:val="multilevel"/>
    <w:tmpl w:val="068202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3"/>
  </w:num>
  <w:num w:numId="2">
    <w:abstractNumId w:val="15"/>
  </w:num>
  <w:num w:numId="3">
    <w:abstractNumId w:val="18"/>
  </w:num>
  <w:num w:numId="4">
    <w:abstractNumId w:val="14"/>
  </w:num>
  <w:num w:numId="5">
    <w:abstractNumId w:val="1"/>
  </w:num>
  <w:num w:numId="6">
    <w:abstractNumId w:val="22"/>
  </w:num>
  <w:num w:numId="7">
    <w:abstractNumId w:val="4"/>
  </w:num>
  <w:num w:numId="8">
    <w:abstractNumId w:val="6"/>
  </w:num>
  <w:num w:numId="9">
    <w:abstractNumId w:val="20"/>
  </w:num>
  <w:num w:numId="10">
    <w:abstractNumId w:val="3"/>
  </w:num>
  <w:num w:numId="11">
    <w:abstractNumId w:val="0"/>
  </w:num>
  <w:num w:numId="12">
    <w:abstractNumId w:val="17"/>
  </w:num>
  <w:num w:numId="13">
    <w:abstractNumId w:val="2"/>
  </w:num>
  <w:num w:numId="14">
    <w:abstractNumId w:val="11"/>
  </w:num>
  <w:num w:numId="15">
    <w:abstractNumId w:val="12"/>
  </w:num>
  <w:num w:numId="16">
    <w:abstractNumId w:val="8"/>
  </w:num>
  <w:num w:numId="17">
    <w:abstractNumId w:val="19"/>
  </w:num>
  <w:num w:numId="18">
    <w:abstractNumId w:val="5"/>
  </w:num>
  <w:num w:numId="19">
    <w:abstractNumId w:val="7"/>
  </w:num>
  <w:num w:numId="20">
    <w:abstractNumId w:val="7"/>
    <w:lvlOverride w:ilvl="0">
      <w:startOverride w:val="1"/>
    </w:lvlOverride>
  </w:num>
  <w:num w:numId="21">
    <w:abstractNumId w:val="9"/>
  </w:num>
  <w:num w:numId="22">
    <w:abstractNumId w:val="10"/>
  </w:num>
  <w:num w:numId="23">
    <w:abstractNumId w:val="1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17"/>
    <w:rsid w:val="00392460"/>
    <w:rsid w:val="004B66EC"/>
    <w:rsid w:val="00B24717"/>
    <w:rsid w:val="00B872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9FCEE-DAA4-4DEC-81E0-9C94D169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471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Zaimportowanystyl281">
    <w:name w:val="Zaimportowany styl 281"/>
    <w:basedOn w:val="Bezlisty"/>
    <w:rsid w:val="00B2471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2908</Words>
  <Characters>17451</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WAN-PRZ</dc:creator>
  <cp:keywords/>
  <dc:description/>
  <cp:lastModifiedBy>WAN-PRZ</cp:lastModifiedBy>
  <cp:revision>1</cp:revision>
  <dcterms:created xsi:type="dcterms:W3CDTF">2021-07-23T05:03:00Z</dcterms:created>
  <dcterms:modified xsi:type="dcterms:W3CDTF">2021-07-23T05:34:00Z</dcterms:modified>
</cp:coreProperties>
</file>