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2D" w:rsidRPr="0046772D" w:rsidRDefault="00A74FAA" w:rsidP="0046772D">
      <w:pPr>
        <w:pStyle w:val="Tyt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72</w:t>
      </w:r>
      <w:r w:rsidR="00A10E84">
        <w:rPr>
          <w:b/>
          <w:bCs/>
          <w:sz w:val="28"/>
          <w:szCs w:val="28"/>
        </w:rPr>
        <w:t>/2020</w:t>
      </w:r>
    </w:p>
    <w:p w:rsidR="0046772D" w:rsidRPr="0046772D" w:rsidRDefault="0046772D" w:rsidP="0046772D">
      <w:pPr>
        <w:jc w:val="center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>WÓJTA GMINY BIELSK</w:t>
      </w:r>
    </w:p>
    <w:p w:rsidR="00A74FAA" w:rsidRPr="0046772D" w:rsidRDefault="0046772D" w:rsidP="00A74FAA">
      <w:pPr>
        <w:pStyle w:val="Tytu"/>
        <w:rPr>
          <w:b/>
          <w:bCs/>
          <w:sz w:val="28"/>
          <w:szCs w:val="28"/>
        </w:rPr>
      </w:pPr>
      <w:r w:rsidRPr="0046772D">
        <w:rPr>
          <w:b/>
          <w:bCs/>
          <w:sz w:val="28"/>
          <w:szCs w:val="28"/>
        </w:rPr>
        <w:t xml:space="preserve">z dnia </w:t>
      </w:r>
      <w:r w:rsidR="007879D8">
        <w:rPr>
          <w:b/>
          <w:bCs/>
          <w:sz w:val="28"/>
          <w:szCs w:val="28"/>
        </w:rPr>
        <w:t>2</w:t>
      </w:r>
      <w:r w:rsidR="00A74FAA">
        <w:rPr>
          <w:b/>
          <w:bCs/>
          <w:sz w:val="28"/>
          <w:szCs w:val="28"/>
        </w:rPr>
        <w:t>3</w:t>
      </w:r>
      <w:r w:rsidR="0068511C">
        <w:rPr>
          <w:b/>
          <w:bCs/>
          <w:sz w:val="28"/>
          <w:szCs w:val="28"/>
        </w:rPr>
        <w:t xml:space="preserve"> </w:t>
      </w:r>
      <w:r w:rsidR="00A74FAA">
        <w:rPr>
          <w:b/>
          <w:bCs/>
          <w:sz w:val="28"/>
          <w:szCs w:val="28"/>
        </w:rPr>
        <w:t>października</w:t>
      </w:r>
      <w:r w:rsidR="00A10E84">
        <w:rPr>
          <w:b/>
          <w:bCs/>
          <w:sz w:val="28"/>
          <w:szCs w:val="28"/>
        </w:rPr>
        <w:t xml:space="preserve"> 2020</w:t>
      </w:r>
      <w:r w:rsidR="0068511C">
        <w:rPr>
          <w:b/>
          <w:bCs/>
          <w:sz w:val="28"/>
          <w:szCs w:val="28"/>
        </w:rPr>
        <w:t>r.</w:t>
      </w:r>
    </w:p>
    <w:p w:rsidR="0046772D" w:rsidRDefault="0046772D" w:rsidP="009E01DE">
      <w:pPr>
        <w:rPr>
          <w:b/>
          <w:bCs/>
        </w:rPr>
      </w:pPr>
    </w:p>
    <w:p w:rsidR="0046772D" w:rsidRDefault="0046772D" w:rsidP="0046772D">
      <w:pPr>
        <w:jc w:val="center"/>
        <w:rPr>
          <w:b/>
          <w:bCs/>
        </w:rPr>
      </w:pPr>
    </w:p>
    <w:p w:rsidR="00A74FAA" w:rsidRDefault="00D274DC" w:rsidP="0046772D">
      <w:pPr>
        <w:rPr>
          <w:b/>
          <w:bCs/>
        </w:rPr>
      </w:pPr>
      <w:r>
        <w:rPr>
          <w:b/>
          <w:bCs/>
        </w:rPr>
        <w:t xml:space="preserve">w sprawie </w:t>
      </w:r>
      <w:r w:rsidR="0046772D">
        <w:rPr>
          <w:b/>
          <w:bCs/>
        </w:rPr>
        <w:t xml:space="preserve"> </w:t>
      </w:r>
      <w:r w:rsidR="00A74FAA">
        <w:rPr>
          <w:b/>
          <w:bCs/>
        </w:rPr>
        <w:t xml:space="preserve">polecenia pracy zdalnej pracownikom </w:t>
      </w:r>
      <w:r w:rsidR="007879D8">
        <w:rPr>
          <w:b/>
          <w:bCs/>
        </w:rPr>
        <w:t xml:space="preserve">w </w:t>
      </w:r>
      <w:r w:rsidR="00E73B77">
        <w:rPr>
          <w:b/>
          <w:bCs/>
        </w:rPr>
        <w:t>Urzędzie</w:t>
      </w:r>
      <w:r w:rsidR="0046772D">
        <w:rPr>
          <w:b/>
          <w:bCs/>
        </w:rPr>
        <w:t xml:space="preserve"> Gminy w Bielsku</w:t>
      </w:r>
      <w:r w:rsidR="007879D8">
        <w:rPr>
          <w:b/>
          <w:bCs/>
        </w:rPr>
        <w:t xml:space="preserve"> oraz </w:t>
      </w:r>
      <w:r w:rsidR="00A74FAA">
        <w:rPr>
          <w:b/>
          <w:bCs/>
        </w:rPr>
        <w:t xml:space="preserve">wprowadzenia regulaminu pracy zdalnej, w tym pracy zdalnej połączonej z pracą rotacyjną. </w:t>
      </w:r>
    </w:p>
    <w:p w:rsidR="00A74FAA" w:rsidRDefault="00A74FAA" w:rsidP="00A74FAA">
      <w:pPr>
        <w:pStyle w:val="Default"/>
      </w:pPr>
    </w:p>
    <w:p w:rsidR="00A74FAA" w:rsidRPr="00A74FAA" w:rsidRDefault="00A74FAA" w:rsidP="00A74FAA">
      <w:pPr>
        <w:spacing w:before="40"/>
        <w:jc w:val="both"/>
        <w:rPr>
          <w:b/>
          <w:bCs/>
        </w:rPr>
      </w:pPr>
      <w:r w:rsidRPr="00A74FAA">
        <w:t xml:space="preserve"> Na podstawie art. 31 i art. 33 ust. 3 ustawy z dnia 8 marca 1990 roku o samorządzie gminnym (t.</w:t>
      </w:r>
      <w:r>
        <w:t xml:space="preserve"> </w:t>
      </w:r>
      <w:r w:rsidRPr="00A74FAA">
        <w:t>j. Dz.</w:t>
      </w:r>
      <w:r>
        <w:t xml:space="preserve"> </w:t>
      </w:r>
      <w:r w:rsidRPr="00A74FAA">
        <w:t>U. 2020 poz. 713) oraz art.3 ustawy z dnia 2 marca 2020 roku o szczególnych rozwiązaniach związanych z zapobieganiem, przeciwdziałaniem i zwalczaniem COVID-19, innych chorób zakaźnych oraz wywołanych nimi sytuacjami kryzysowymi (Dz.</w:t>
      </w:r>
      <w:r>
        <w:t xml:space="preserve"> </w:t>
      </w:r>
      <w:r w:rsidRPr="00A74FAA">
        <w:t xml:space="preserve">U. 2020 poz. 374 z </w:t>
      </w:r>
      <w:proofErr w:type="spellStart"/>
      <w:r w:rsidRPr="00A74FAA">
        <w:t>późn</w:t>
      </w:r>
      <w:proofErr w:type="spellEnd"/>
      <w:r w:rsidRPr="00A74FAA">
        <w:t xml:space="preserve">. zm.) </w:t>
      </w:r>
    </w:p>
    <w:p w:rsidR="0046772D" w:rsidRPr="0057024C" w:rsidRDefault="0046772D" w:rsidP="00A74FAA">
      <w:pPr>
        <w:jc w:val="both"/>
      </w:pPr>
    </w:p>
    <w:p w:rsidR="0046772D" w:rsidRDefault="0046772D" w:rsidP="0046772D">
      <w:pPr>
        <w:ind w:firstLine="708"/>
        <w:jc w:val="center"/>
        <w:rPr>
          <w:b/>
        </w:rPr>
      </w:pPr>
      <w:r>
        <w:rPr>
          <w:b/>
        </w:rPr>
        <w:t xml:space="preserve">Wójt Gminy Bielsk </w:t>
      </w:r>
      <w:r>
        <w:rPr>
          <w:b/>
          <w:bCs/>
        </w:rPr>
        <w:t xml:space="preserve">zarządza, </w:t>
      </w:r>
      <w:r>
        <w:rPr>
          <w:b/>
        </w:rPr>
        <w:t>co następuje:</w:t>
      </w:r>
    </w:p>
    <w:p w:rsidR="0046772D" w:rsidRDefault="0046772D" w:rsidP="0046772D">
      <w:pPr>
        <w:jc w:val="both"/>
      </w:pPr>
    </w:p>
    <w:p w:rsidR="007879D8" w:rsidRDefault="0046772D" w:rsidP="007879D8">
      <w:pPr>
        <w:jc w:val="center"/>
        <w:rPr>
          <w:b/>
          <w:bCs/>
        </w:rPr>
      </w:pPr>
      <w:r>
        <w:rPr>
          <w:b/>
          <w:bCs/>
        </w:rPr>
        <w:t>§ 1.</w:t>
      </w:r>
    </w:p>
    <w:p w:rsidR="007879D8" w:rsidRDefault="007879D8" w:rsidP="001A2E64">
      <w:pPr>
        <w:jc w:val="both"/>
        <w:rPr>
          <w:b/>
          <w:bCs/>
        </w:rPr>
      </w:pPr>
    </w:p>
    <w:p w:rsidR="007879D8" w:rsidRPr="007224BE" w:rsidRDefault="00A74FAA" w:rsidP="00A74FAA">
      <w:pPr>
        <w:pStyle w:val="Akapitzlist"/>
        <w:numPr>
          <w:ilvl w:val="0"/>
          <w:numId w:val="5"/>
        </w:numPr>
        <w:jc w:val="both"/>
      </w:pPr>
      <w:r w:rsidRPr="00A74FAA">
        <w:rPr>
          <w:bCs/>
        </w:rPr>
        <w:t xml:space="preserve">Pracownikom Urzędu Gminy w Bielsku na czas oznaczony, tj. od 26.10.2020r. do odwołania poleca się  - co do zasady – wykonywanie pracy poza miejscem </w:t>
      </w:r>
      <w:r w:rsidR="00E15C02">
        <w:rPr>
          <w:bCs/>
        </w:rPr>
        <w:t>jej stałego wykonywania (</w:t>
      </w:r>
      <w:r w:rsidR="00FD75BF">
        <w:rPr>
          <w:bCs/>
        </w:rPr>
        <w:t>praca zdalna)</w:t>
      </w:r>
      <w:r w:rsidR="00E15C02">
        <w:rPr>
          <w:bCs/>
        </w:rPr>
        <w:t>, za które przyjmuje się miejsce zamieszkania pracownika wskazane w aktach osobowych</w:t>
      </w:r>
      <w:r w:rsidR="00FD75BF">
        <w:rPr>
          <w:bCs/>
        </w:rPr>
        <w:t xml:space="preserve">, na warunkach określonych w umowie o pracę i </w:t>
      </w:r>
      <w:r w:rsidR="009B3D82">
        <w:rPr>
          <w:bCs/>
        </w:rPr>
        <w:t> </w:t>
      </w:r>
      <w:r w:rsidR="00FD75BF">
        <w:rPr>
          <w:bCs/>
        </w:rPr>
        <w:t xml:space="preserve">w </w:t>
      </w:r>
      <w:r w:rsidR="009B3D82">
        <w:rPr>
          <w:bCs/>
        </w:rPr>
        <w:t> </w:t>
      </w:r>
      <w:r w:rsidR="00FD75BF">
        <w:rPr>
          <w:bCs/>
        </w:rPr>
        <w:t>zakresie obowiązków na  zasadach określonych w Regulaminie Pracy</w:t>
      </w:r>
      <w:r w:rsidR="007224BE">
        <w:rPr>
          <w:bCs/>
        </w:rPr>
        <w:t xml:space="preserve"> oraz niniejszego regulaminu.</w:t>
      </w:r>
    </w:p>
    <w:p w:rsidR="007224BE" w:rsidRPr="007224BE" w:rsidRDefault="007224BE" w:rsidP="00A74FAA">
      <w:pPr>
        <w:pStyle w:val="Akapitzlist"/>
        <w:numPr>
          <w:ilvl w:val="0"/>
          <w:numId w:val="5"/>
        </w:numPr>
        <w:jc w:val="both"/>
      </w:pPr>
      <w:r>
        <w:rPr>
          <w:bCs/>
        </w:rPr>
        <w:t xml:space="preserve">W związku z pogarszającą się sytuacją epidemiologiczną w trosce o bezpieczeństwo pracowników w Urzędzie Gminy w Bielsku wprowadza się możliwość wykonywania obowiązków pracowniczych poprzez świadczenie pracy zdalnej połączonej z pracą rotacyjną w celu zminimalizowania możliwości zakażenia pracowników </w:t>
      </w:r>
      <w:proofErr w:type="spellStart"/>
      <w:r>
        <w:rPr>
          <w:bCs/>
        </w:rPr>
        <w:t>koronawirusem</w:t>
      </w:r>
      <w:proofErr w:type="spellEnd"/>
      <w:r>
        <w:rPr>
          <w:bCs/>
        </w:rPr>
        <w:t xml:space="preserve"> SARS-CoV-2 oraz zapewnienia ciągłości realizacji zadań przez Urząd Gminy.</w:t>
      </w:r>
    </w:p>
    <w:p w:rsidR="009F16D9" w:rsidRDefault="007224BE" w:rsidP="00FF017C">
      <w:pPr>
        <w:pStyle w:val="Akapitzlist"/>
        <w:numPr>
          <w:ilvl w:val="0"/>
          <w:numId w:val="5"/>
        </w:numPr>
        <w:jc w:val="both"/>
      </w:pPr>
      <w:r>
        <w:rPr>
          <w:bCs/>
        </w:rPr>
        <w:t>W przypadku pracy zdalnej połączonej z pracą rotacyjną Wójt</w:t>
      </w:r>
      <w:r w:rsidR="00666167">
        <w:rPr>
          <w:bCs/>
        </w:rPr>
        <w:t xml:space="preserve"> </w:t>
      </w:r>
      <w:r>
        <w:rPr>
          <w:bCs/>
        </w:rPr>
        <w:t>/ bezpośredni</w:t>
      </w:r>
      <w:r w:rsidR="009B3D82">
        <w:rPr>
          <w:bCs/>
        </w:rPr>
        <w:t xml:space="preserve"> przełożony dzieli pracowników</w:t>
      </w:r>
      <w:r>
        <w:rPr>
          <w:bCs/>
        </w:rPr>
        <w:t xml:space="preserve"> Urzędu na dwie grupy, które na zmianę będą wykonywać pracę zdalnie i stacjonarnie w celu uniemożliwienia kontaktu bezpośredniego między pracownikami. </w:t>
      </w:r>
    </w:p>
    <w:p w:rsidR="007879D8" w:rsidRDefault="007844F9" w:rsidP="007879D8">
      <w:pPr>
        <w:jc w:val="center"/>
        <w:rPr>
          <w:b/>
          <w:bCs/>
        </w:rPr>
      </w:pPr>
      <w:r>
        <w:rPr>
          <w:b/>
          <w:bCs/>
        </w:rPr>
        <w:t>§ 2.</w:t>
      </w:r>
    </w:p>
    <w:p w:rsidR="007879D8" w:rsidRDefault="007879D8" w:rsidP="008D7FEA">
      <w:pPr>
        <w:rPr>
          <w:b/>
          <w:bCs/>
        </w:rPr>
      </w:pPr>
    </w:p>
    <w:p w:rsidR="007879D8" w:rsidRPr="00F202F7" w:rsidRDefault="00F202F7" w:rsidP="00F202F7">
      <w:pPr>
        <w:pStyle w:val="Akapitzlist"/>
        <w:numPr>
          <w:ilvl w:val="0"/>
          <w:numId w:val="6"/>
        </w:numPr>
        <w:jc w:val="both"/>
        <w:rPr>
          <w:b/>
          <w:bCs/>
        </w:rPr>
      </w:pPr>
      <w:r w:rsidRPr="00F202F7">
        <w:rPr>
          <w:bCs/>
        </w:rPr>
        <w:t>Praca zdalna może zostać polecona, jeżeli pracownik ma umiejętności i możliwości techniczne oraz lokalowe do wykonywania takiej pracy i pozwala na to rodzaj pracy.</w:t>
      </w:r>
    </w:p>
    <w:p w:rsidR="00F202F7" w:rsidRPr="00F202F7" w:rsidRDefault="00F202F7" w:rsidP="00F202F7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Cs/>
        </w:rPr>
        <w:t>Praca zdalna może być wykonywana przy wykorzystywaniu środków bezpośredniego porozumiewania się na odległość</w:t>
      </w:r>
      <w:r w:rsidR="009B3D82">
        <w:rPr>
          <w:bCs/>
        </w:rPr>
        <w:t>.</w:t>
      </w:r>
    </w:p>
    <w:p w:rsidR="00F202F7" w:rsidRPr="00F202F7" w:rsidRDefault="00F202F7" w:rsidP="00F202F7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Cs/>
        </w:rPr>
        <w:t xml:space="preserve">Wójt może w każdym czasie cofnąć polecenie wykonywania pracy zdalnej, wówczas pracownik zobowiązany jest do natychmiastowego stawiennictwa na żądanie pracodawcy najpóźniej w ciągu czterech godzin od momentu otrzymania informacji o </w:t>
      </w:r>
      <w:r w:rsidR="009B3D82">
        <w:rPr>
          <w:bCs/>
        </w:rPr>
        <w:t> </w:t>
      </w:r>
      <w:r>
        <w:rPr>
          <w:bCs/>
        </w:rPr>
        <w:t>wezwaniu</w:t>
      </w:r>
      <w:r w:rsidR="008D7FEA">
        <w:rPr>
          <w:bCs/>
        </w:rPr>
        <w:t>.</w:t>
      </w:r>
    </w:p>
    <w:p w:rsidR="00E73B77" w:rsidRDefault="007844F9" w:rsidP="00E73B77">
      <w:pPr>
        <w:jc w:val="center"/>
        <w:rPr>
          <w:b/>
        </w:rPr>
      </w:pPr>
      <w:r w:rsidRPr="003F272A">
        <w:rPr>
          <w:b/>
        </w:rPr>
        <w:t>§ 3.</w:t>
      </w:r>
    </w:p>
    <w:p w:rsidR="00E73B77" w:rsidRDefault="00E73B77" w:rsidP="007844F9">
      <w:pPr>
        <w:jc w:val="both"/>
        <w:rPr>
          <w:b/>
        </w:rPr>
      </w:pPr>
    </w:p>
    <w:p w:rsidR="008D7FEA" w:rsidRDefault="008D7FEA" w:rsidP="008D7FEA">
      <w:pPr>
        <w:pStyle w:val="Akapitzlist"/>
        <w:numPr>
          <w:ilvl w:val="0"/>
          <w:numId w:val="7"/>
        </w:numPr>
        <w:jc w:val="both"/>
      </w:pPr>
      <w:r>
        <w:t xml:space="preserve">Szczegółową organizację pracy w Urzędzie w zakresie pracy zdalnej, w tym pracy zdalnej połączonej z rotacyjną ustala Sekretarz Gminy lub kierownicy referatów. </w:t>
      </w:r>
    </w:p>
    <w:p w:rsidR="008D7FEA" w:rsidRDefault="008D7FEA" w:rsidP="008D7FEA">
      <w:pPr>
        <w:pStyle w:val="Akapitzlist"/>
        <w:numPr>
          <w:ilvl w:val="0"/>
          <w:numId w:val="7"/>
        </w:numPr>
        <w:jc w:val="both"/>
      </w:pPr>
      <w:r>
        <w:lastRenderedPageBreak/>
        <w:t>Rotacja pracowników odbywa się w sposób naprzemienny</w:t>
      </w:r>
      <w:r w:rsidR="009B3D82">
        <w:t>: pracownik przez jeden dzień wykonuje pracę stacjonarnie/ następnego dnia wykonuje pracę zdalnie, itd.</w:t>
      </w:r>
    </w:p>
    <w:p w:rsidR="009B3D82" w:rsidRDefault="009B3D82" w:rsidP="008D7FEA">
      <w:pPr>
        <w:pStyle w:val="Akapitzlist"/>
        <w:numPr>
          <w:ilvl w:val="0"/>
          <w:numId w:val="7"/>
        </w:numPr>
        <w:jc w:val="both"/>
      </w:pPr>
      <w:r>
        <w:t>Organizacja pracy i podział zadań winny zapewniać osobistą obecność w Urzędzi</w:t>
      </w:r>
      <w:r w:rsidR="005C465B">
        <w:t>e</w:t>
      </w:r>
      <w:r>
        <w:t xml:space="preserve"> w </w:t>
      </w:r>
      <w:r w:rsidR="005C465B">
        <w:t> </w:t>
      </w:r>
      <w:r>
        <w:t>godzinach urzędowania, co najmniej jednego z pracowników każdego referatu</w:t>
      </w:r>
      <w:r w:rsidR="00666167">
        <w:t xml:space="preserve"> (z  </w:t>
      </w:r>
      <w:r w:rsidR="005C465B">
        <w:t>wyłączeniem jednooso</w:t>
      </w:r>
      <w:r w:rsidR="002B09A1">
        <w:t>bowych</w:t>
      </w:r>
      <w:r w:rsidR="00666167">
        <w:t xml:space="preserve"> stanowisk pracy) z zachowaniem zasad równego traktowania.</w:t>
      </w:r>
    </w:p>
    <w:p w:rsidR="00666167" w:rsidRDefault="00666167" w:rsidP="008D7FEA">
      <w:pPr>
        <w:pStyle w:val="Akapitzlist"/>
        <w:numPr>
          <w:ilvl w:val="0"/>
          <w:numId w:val="7"/>
        </w:numPr>
        <w:jc w:val="both"/>
      </w:pPr>
      <w:r>
        <w:t>Zatwierdzony przez Wójta podział pracowników na grupy jest równocześnie poleceniem wykonywania pracy zdalnej.</w:t>
      </w:r>
    </w:p>
    <w:p w:rsidR="008D7FEA" w:rsidRDefault="008D7FEA" w:rsidP="007844F9">
      <w:pPr>
        <w:jc w:val="both"/>
      </w:pPr>
    </w:p>
    <w:p w:rsidR="00666167" w:rsidRDefault="00666167" w:rsidP="00666167">
      <w:pPr>
        <w:jc w:val="center"/>
        <w:rPr>
          <w:b/>
          <w:bCs/>
        </w:rPr>
      </w:pPr>
      <w:r>
        <w:rPr>
          <w:b/>
          <w:bCs/>
        </w:rPr>
        <w:t>§ 4.</w:t>
      </w:r>
    </w:p>
    <w:p w:rsidR="006C72CC" w:rsidRDefault="006C72CC" w:rsidP="00666167">
      <w:pPr>
        <w:jc w:val="center"/>
        <w:rPr>
          <w:b/>
          <w:bCs/>
        </w:rPr>
      </w:pPr>
    </w:p>
    <w:p w:rsidR="008D7FEA" w:rsidRDefault="00666167" w:rsidP="00666167">
      <w:pPr>
        <w:pStyle w:val="Akapitzlist"/>
        <w:numPr>
          <w:ilvl w:val="0"/>
          <w:numId w:val="8"/>
        </w:numPr>
        <w:jc w:val="both"/>
      </w:pPr>
      <w:r>
        <w:t>Narzędzia i materiały potrzebne do wykonywania pracy zdalnej zapewnia Urząd Gminy.</w:t>
      </w:r>
    </w:p>
    <w:p w:rsidR="00666167" w:rsidRDefault="00666167" w:rsidP="00666167">
      <w:pPr>
        <w:pStyle w:val="Akapitzlist"/>
        <w:numPr>
          <w:ilvl w:val="0"/>
          <w:numId w:val="8"/>
        </w:numPr>
        <w:jc w:val="both"/>
      </w:pPr>
      <w:r>
        <w:t>Praca zdalna powinna być realizowana z wykorzystaniem służbowego sprzę</w:t>
      </w:r>
      <w:r w:rsidR="00FF017C">
        <w:t>tu, który jest udostępniany  pracownikowi,</w:t>
      </w:r>
      <w:r>
        <w:t xml:space="preserve"> po uzyskaniu zgody Wójta.</w:t>
      </w:r>
    </w:p>
    <w:p w:rsidR="00666167" w:rsidRDefault="00666167" w:rsidP="00666167">
      <w:pPr>
        <w:pStyle w:val="Akapitzlist"/>
        <w:numPr>
          <w:ilvl w:val="0"/>
          <w:numId w:val="8"/>
        </w:numPr>
        <w:jc w:val="both"/>
      </w:pPr>
      <w:r>
        <w:t>Zabronione jest udostępnianie urządzeń wykorzystywanych do realizacji pracy zdalnej innym osobom, np. domownikom.</w:t>
      </w:r>
    </w:p>
    <w:p w:rsidR="006C72CC" w:rsidRDefault="009D0069" w:rsidP="00733FDB">
      <w:pPr>
        <w:pStyle w:val="Akapitzlist"/>
        <w:numPr>
          <w:ilvl w:val="0"/>
          <w:numId w:val="8"/>
        </w:numPr>
        <w:jc w:val="both"/>
      </w:pPr>
      <w:r>
        <w:t>Przy</w:t>
      </w:r>
      <w:r w:rsidR="00463974">
        <w:t xml:space="preserve"> wykonywaniu pracy zdalnej pracownik może używać  narzędzi lub materiałów niezapewnionych przez pracodawcę pod warunkiem, że umożliwia to poszanowanie i </w:t>
      </w:r>
      <w:r w:rsidR="006C72CC">
        <w:t> </w:t>
      </w:r>
      <w:r w:rsidR="00463974">
        <w:t>ochronę informacji poufnych i innych tajemnic prawnie chronionych</w:t>
      </w:r>
      <w:r w:rsidR="006C72CC">
        <w:t xml:space="preserve">, w tym tajemnicy danych osobowych, a także informacji, których ujawnienie mogłoby narazić pracodawcę na szkodę. Z tytułu korzystania ze sprzętu nie będącego własnością Urzędu do wykonywania pracy zdalnej pracownikowi nie przysługuje ekwiwalent oraz inne koszty związane z  wykorzystywaniem miejsca zamieszkania pracownika jako miejsce pracy w trybie zdalnym. </w:t>
      </w:r>
    </w:p>
    <w:p w:rsidR="008D7FEA" w:rsidRDefault="008D7FEA" w:rsidP="007844F9">
      <w:pPr>
        <w:jc w:val="both"/>
      </w:pPr>
    </w:p>
    <w:p w:rsidR="006C72CC" w:rsidRDefault="006C72CC" w:rsidP="006C72CC">
      <w:pPr>
        <w:jc w:val="center"/>
        <w:rPr>
          <w:b/>
          <w:bCs/>
        </w:rPr>
      </w:pPr>
      <w:r>
        <w:rPr>
          <w:b/>
          <w:bCs/>
        </w:rPr>
        <w:t>§ 5.</w:t>
      </w:r>
    </w:p>
    <w:p w:rsidR="008D7FEA" w:rsidRDefault="008D7FEA" w:rsidP="007844F9">
      <w:pPr>
        <w:jc w:val="both"/>
      </w:pPr>
    </w:p>
    <w:p w:rsidR="008D7FEA" w:rsidRPr="003F5EFC" w:rsidRDefault="006C72CC" w:rsidP="003F5EFC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>Do pracy zdalnej pracownik powinien wykorzystywać tylko i wyłącznie służbowe programy i  systemy udostępnione mu przez pracodawcę, z wyłączeniem przypadków, o których mowa w  </w:t>
      </w:r>
      <w:r w:rsidRPr="006C72CC">
        <w:rPr>
          <w:b/>
          <w:bCs/>
        </w:rPr>
        <w:t>§  </w:t>
      </w:r>
      <w:r w:rsidRPr="003F5EFC">
        <w:rPr>
          <w:bCs/>
        </w:rPr>
        <w:t>4</w:t>
      </w:r>
      <w:r w:rsidR="003F5EFC">
        <w:rPr>
          <w:bCs/>
        </w:rPr>
        <w:t xml:space="preserve"> ust. 4.</w:t>
      </w:r>
    </w:p>
    <w:p w:rsidR="003F5EFC" w:rsidRPr="003F5EFC" w:rsidRDefault="003F5EFC" w:rsidP="003F5EFC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rPr>
          <w:bCs/>
        </w:rPr>
        <w:t>Każda wiadomość powinna być wysyłana z należytą starannością, polegającą  w  szczególności na sprawdzeniu, czy jest kierowana do odpowiedniej osoby.</w:t>
      </w:r>
    </w:p>
    <w:p w:rsidR="003F5EFC" w:rsidRPr="003F5EFC" w:rsidRDefault="003F5EFC" w:rsidP="003F5EFC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rPr>
          <w:bCs/>
        </w:rPr>
        <w:t>Szczegółowe zasady korzystania z poczty elektronicznej określa odrębny regulamin stanowiący załącznik nr 9 do Polityki Bezpieczeństwa Informacji.</w:t>
      </w:r>
    </w:p>
    <w:p w:rsidR="003F5EFC" w:rsidRPr="003F5EFC" w:rsidRDefault="003F5EFC" w:rsidP="003F5EFC">
      <w:pPr>
        <w:jc w:val="both"/>
        <w:rPr>
          <w:b/>
          <w:bCs/>
        </w:rPr>
      </w:pPr>
    </w:p>
    <w:p w:rsidR="003F5EFC" w:rsidRDefault="003F5EFC" w:rsidP="003F5EFC">
      <w:pPr>
        <w:jc w:val="center"/>
        <w:rPr>
          <w:b/>
          <w:bCs/>
        </w:rPr>
      </w:pPr>
      <w:r>
        <w:rPr>
          <w:b/>
          <w:bCs/>
        </w:rPr>
        <w:t>§ 6.</w:t>
      </w:r>
    </w:p>
    <w:p w:rsidR="003F5EFC" w:rsidRDefault="003F5EFC" w:rsidP="003F5EFC">
      <w:pPr>
        <w:jc w:val="center"/>
        <w:rPr>
          <w:b/>
          <w:bCs/>
        </w:rPr>
      </w:pPr>
    </w:p>
    <w:p w:rsidR="006C72CC" w:rsidRDefault="00737E79" w:rsidP="003F5EFC">
      <w:pPr>
        <w:pStyle w:val="Akapitzlist"/>
        <w:numPr>
          <w:ilvl w:val="0"/>
          <w:numId w:val="11"/>
        </w:numPr>
        <w:jc w:val="both"/>
      </w:pPr>
      <w:r>
        <w:t>Zgodnie z obowiązują</w:t>
      </w:r>
      <w:r w:rsidR="003F5EFC">
        <w:t>cymi</w:t>
      </w:r>
      <w:r w:rsidR="002C47CA">
        <w:t xml:space="preserve"> w Urzędzie zasadami wszystkie dokumenty zawierające informacje poufne, w tym dane osobowe, powinny być przechowywane w szafach zamykanych na klucz w siedzibie Urzędu.</w:t>
      </w:r>
    </w:p>
    <w:p w:rsidR="002C47CA" w:rsidRDefault="002C47CA" w:rsidP="003F5EFC">
      <w:pPr>
        <w:pStyle w:val="Akapitzlist"/>
        <w:numPr>
          <w:ilvl w:val="0"/>
          <w:numId w:val="11"/>
        </w:numPr>
        <w:jc w:val="both"/>
      </w:pPr>
      <w:r>
        <w:t xml:space="preserve">Zabronione jest zabieranie poza siedzibę Urzędu oryginałów dokumentów lub ich kopii. </w:t>
      </w:r>
    </w:p>
    <w:p w:rsidR="00FF017C" w:rsidRDefault="00FF017C" w:rsidP="002C47CA">
      <w:pPr>
        <w:jc w:val="center"/>
        <w:rPr>
          <w:b/>
          <w:bCs/>
        </w:rPr>
      </w:pPr>
    </w:p>
    <w:p w:rsidR="002C47CA" w:rsidRDefault="002C47CA" w:rsidP="002C47CA">
      <w:pPr>
        <w:jc w:val="center"/>
        <w:rPr>
          <w:b/>
          <w:bCs/>
        </w:rPr>
      </w:pPr>
      <w:r>
        <w:rPr>
          <w:b/>
          <w:bCs/>
        </w:rPr>
        <w:t>§ 7.</w:t>
      </w:r>
    </w:p>
    <w:p w:rsidR="002C47CA" w:rsidRDefault="002C47CA" w:rsidP="002C47CA">
      <w:pPr>
        <w:jc w:val="center"/>
        <w:rPr>
          <w:b/>
          <w:bCs/>
        </w:rPr>
      </w:pPr>
    </w:p>
    <w:p w:rsidR="002C47CA" w:rsidRDefault="002C47CA" w:rsidP="002C47CA">
      <w:pPr>
        <w:pStyle w:val="Akapitzlist"/>
        <w:numPr>
          <w:ilvl w:val="0"/>
          <w:numId w:val="12"/>
        </w:numPr>
        <w:jc w:val="both"/>
        <w:rPr>
          <w:bCs/>
        </w:rPr>
      </w:pPr>
      <w:r w:rsidRPr="002C47CA">
        <w:rPr>
          <w:bCs/>
        </w:rPr>
        <w:t xml:space="preserve">Świadczenie pracy zdalnej przez pracownika </w:t>
      </w:r>
      <w:r>
        <w:rPr>
          <w:bCs/>
        </w:rPr>
        <w:t>winno odbywać się z zachowaniem niezbędnych zasad bezpieczeństwa w tym min. z dołożeniem wszelkiej staranności w  zabezpieczeniu danych, do których pracownik ma dostęp.</w:t>
      </w:r>
    </w:p>
    <w:p w:rsidR="002C47CA" w:rsidRDefault="002C47CA" w:rsidP="002C47CA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lastRenderedPageBreak/>
        <w:t xml:space="preserve">Niedozwolone jest podejmowanie pracy zdalnej w miejscach publicznych, gdzie osoby postronne mogłyby usłyszeć fragmenty służbowych rozmów lub zapoznać się z </w:t>
      </w:r>
      <w:r w:rsidR="00E749AD">
        <w:rPr>
          <w:bCs/>
        </w:rPr>
        <w:t> </w:t>
      </w:r>
      <w:r>
        <w:rPr>
          <w:bCs/>
        </w:rPr>
        <w:t>fragmentami wykonywanej pracy, w szczególności z dokumentami.</w:t>
      </w:r>
    </w:p>
    <w:p w:rsidR="002C47CA" w:rsidRDefault="001F2C01" w:rsidP="001F2C01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>Pracując w miejscu zamieszkania należy zapewnić, aby domownicy nie mieli wglądu w wykonywaną pracę.</w:t>
      </w:r>
    </w:p>
    <w:p w:rsidR="001F2C01" w:rsidRDefault="001F2C01" w:rsidP="001F2C01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Pracownik ma obowiązek chronić przekazane mu dane zgodnie  z zasadami ochrony wynikającymi z powszechnie </w:t>
      </w:r>
      <w:r w:rsidR="00B561DE">
        <w:rPr>
          <w:bCs/>
        </w:rPr>
        <w:t>obowiązujących</w:t>
      </w:r>
      <w:r>
        <w:rPr>
          <w:bCs/>
        </w:rPr>
        <w:t xml:space="preserve"> </w:t>
      </w:r>
      <w:r w:rsidR="00B561DE">
        <w:rPr>
          <w:bCs/>
        </w:rPr>
        <w:t xml:space="preserve">przepisów prawa oraz przepisów wewnętrznych </w:t>
      </w:r>
      <w:r>
        <w:rPr>
          <w:bCs/>
        </w:rPr>
        <w:t xml:space="preserve"> </w:t>
      </w:r>
      <w:r w:rsidR="00B561DE">
        <w:rPr>
          <w:bCs/>
        </w:rPr>
        <w:t xml:space="preserve">- szczególnie z Polityki Bezpieczeństwa Informacji. </w:t>
      </w:r>
    </w:p>
    <w:p w:rsidR="00B561DE" w:rsidRDefault="00B561DE" w:rsidP="001F2C01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Pracownik zobowiązany jest niezwłocznie poinformować Wójta o wszelkich zdarzeniach utrudniających lub uniemożliwiających przestrzeganie obowiązku ochrony danych </w:t>
      </w:r>
    </w:p>
    <w:p w:rsidR="00B561DE" w:rsidRPr="001F2C01" w:rsidRDefault="00B561DE" w:rsidP="001F2C01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Pracownik zobowiązany jest do wykonywania pracy zgodnie z zasadami bezpieczeństwa i higieny pracy. </w:t>
      </w:r>
    </w:p>
    <w:p w:rsidR="003F5EFC" w:rsidRDefault="003F5EFC" w:rsidP="007844F9">
      <w:pPr>
        <w:jc w:val="both"/>
      </w:pPr>
    </w:p>
    <w:p w:rsidR="00B561DE" w:rsidRDefault="00B561DE" w:rsidP="00B561DE">
      <w:pPr>
        <w:jc w:val="center"/>
        <w:rPr>
          <w:b/>
          <w:bCs/>
        </w:rPr>
      </w:pPr>
      <w:r>
        <w:rPr>
          <w:b/>
          <w:bCs/>
        </w:rPr>
        <w:t>§ 8.</w:t>
      </w:r>
    </w:p>
    <w:p w:rsidR="00B561DE" w:rsidRDefault="00B561DE" w:rsidP="00B561DE">
      <w:pPr>
        <w:jc w:val="center"/>
        <w:rPr>
          <w:b/>
          <w:bCs/>
        </w:rPr>
      </w:pPr>
    </w:p>
    <w:p w:rsidR="00B561DE" w:rsidRDefault="00B561DE" w:rsidP="00B561DE">
      <w:pPr>
        <w:jc w:val="both"/>
        <w:rPr>
          <w:bCs/>
        </w:rPr>
      </w:pPr>
      <w:r w:rsidRPr="00B561DE">
        <w:rPr>
          <w:bCs/>
        </w:rPr>
        <w:t xml:space="preserve">Szczegółowe </w:t>
      </w:r>
      <w:r>
        <w:rPr>
          <w:bCs/>
        </w:rPr>
        <w:t>procedury i zasady przetwarzania danych oraz sposób ich zabezpieczania określa Polityka Bezpieczeństwa Informacji.</w:t>
      </w:r>
    </w:p>
    <w:p w:rsidR="00B561DE" w:rsidRDefault="00B561DE" w:rsidP="00B561DE">
      <w:pPr>
        <w:jc w:val="both"/>
        <w:rPr>
          <w:bCs/>
        </w:rPr>
      </w:pPr>
    </w:p>
    <w:p w:rsidR="00B561DE" w:rsidRDefault="00B561DE" w:rsidP="00B561DE">
      <w:pPr>
        <w:jc w:val="center"/>
        <w:rPr>
          <w:b/>
          <w:bCs/>
        </w:rPr>
      </w:pPr>
      <w:r>
        <w:rPr>
          <w:b/>
          <w:bCs/>
        </w:rPr>
        <w:t>§ 9.</w:t>
      </w:r>
    </w:p>
    <w:p w:rsidR="00B561DE" w:rsidRDefault="00B561DE" w:rsidP="00B561DE">
      <w:pPr>
        <w:jc w:val="center"/>
        <w:rPr>
          <w:b/>
          <w:bCs/>
        </w:rPr>
      </w:pPr>
    </w:p>
    <w:p w:rsidR="00B561DE" w:rsidRDefault="00B561DE" w:rsidP="00B561DE">
      <w:pPr>
        <w:pStyle w:val="Akapitzlist"/>
        <w:numPr>
          <w:ilvl w:val="0"/>
          <w:numId w:val="13"/>
        </w:numPr>
        <w:jc w:val="both"/>
        <w:rPr>
          <w:bCs/>
        </w:rPr>
      </w:pPr>
      <w:r w:rsidRPr="00B561DE">
        <w:rPr>
          <w:bCs/>
        </w:rPr>
        <w:t>W trakcie wykonywania pracy zdalnej kontakt z pracodawcą powinien odbywać się za pomocą środków porozumiewania się na odległość, w szczególności rozmowy telefoniczne, wiadomości  e-mail.</w:t>
      </w:r>
    </w:p>
    <w:p w:rsidR="00B561DE" w:rsidRDefault="00B561DE" w:rsidP="00B561DE">
      <w:pPr>
        <w:pStyle w:val="Akapitzlist"/>
        <w:numPr>
          <w:ilvl w:val="0"/>
          <w:numId w:val="13"/>
        </w:numPr>
        <w:jc w:val="both"/>
        <w:rPr>
          <w:bCs/>
        </w:rPr>
      </w:pPr>
      <w:r>
        <w:rPr>
          <w:bCs/>
        </w:rPr>
        <w:t>Pracownik, w godzinach  pracy, zobowiązany jest na bieżąco sprawdzać korespondencję</w:t>
      </w:r>
      <w:r w:rsidR="00DB5F71">
        <w:rPr>
          <w:bCs/>
        </w:rPr>
        <w:t xml:space="preserve"> elektroniczną i pozostawać w dostępności pod numerem telefonu uzgodnionym z bezpośrednim przełożonym. </w:t>
      </w:r>
    </w:p>
    <w:p w:rsidR="00DB5F71" w:rsidRPr="00B561DE" w:rsidRDefault="00DB5F71" w:rsidP="00B561DE">
      <w:pPr>
        <w:pStyle w:val="Akapitzlist"/>
        <w:numPr>
          <w:ilvl w:val="0"/>
          <w:numId w:val="13"/>
        </w:numPr>
        <w:jc w:val="both"/>
        <w:rPr>
          <w:bCs/>
        </w:rPr>
      </w:pPr>
      <w:r>
        <w:rPr>
          <w:bCs/>
        </w:rPr>
        <w:t>Nadzór nad świadczeniem pracy zdalnej sprawuje bezpośredni przełożony pracownika.</w:t>
      </w:r>
    </w:p>
    <w:p w:rsidR="003F5EFC" w:rsidRDefault="003F5EFC" w:rsidP="007844F9">
      <w:pPr>
        <w:jc w:val="both"/>
      </w:pPr>
    </w:p>
    <w:p w:rsidR="00DB5F71" w:rsidRDefault="00DB5F71" w:rsidP="00DB5F71">
      <w:pPr>
        <w:jc w:val="center"/>
        <w:rPr>
          <w:b/>
          <w:bCs/>
        </w:rPr>
      </w:pPr>
      <w:r>
        <w:rPr>
          <w:b/>
          <w:bCs/>
        </w:rPr>
        <w:t>§ 10.</w:t>
      </w:r>
    </w:p>
    <w:p w:rsidR="00DB5F71" w:rsidRDefault="00DB5F71" w:rsidP="00DB5F71">
      <w:pPr>
        <w:jc w:val="center"/>
        <w:rPr>
          <w:b/>
          <w:bCs/>
        </w:rPr>
      </w:pPr>
    </w:p>
    <w:p w:rsidR="00DB5F71" w:rsidRPr="00DB5F71" w:rsidRDefault="00DB5F71" w:rsidP="00DB5F71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 xml:space="preserve">W przypadku świadczenia pracy zdalnej w tym pracy zdalnej połączonej z pracą rotacyjną pracownika obowiązują rozkłady czasu pracy </w:t>
      </w:r>
      <w:r w:rsidRPr="00DB5F71">
        <w:rPr>
          <w:bCs/>
        </w:rPr>
        <w:t xml:space="preserve"> </w:t>
      </w:r>
      <w:r>
        <w:rPr>
          <w:bCs/>
        </w:rPr>
        <w:t>zgodnie z Regulaminem Pracy obowiązującym w Urzędzie lub indywidualne rozkłady czasu pracy.</w:t>
      </w:r>
    </w:p>
    <w:p w:rsidR="00DB5F71" w:rsidRPr="00DB5F71" w:rsidRDefault="00DB5F71" w:rsidP="00DB5F71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 xml:space="preserve">W przypadku świadczenia pracy zdalnej pracownikowi przysługują wszystkie uprawnienia związane ze stosunkiem pracy tj. urlopy wypoczynkowe, okolicznościowe itp. oraz świadczenia z ubezpieczenia społecznego. </w:t>
      </w:r>
    </w:p>
    <w:p w:rsidR="00DB5F71" w:rsidRPr="00DB5F71" w:rsidRDefault="00DB5F71" w:rsidP="00DB5F71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 xml:space="preserve">Przy korzystaniu z uprawnień, o których mowa w ust. 2 stosuje się procedurę właściwą jak w przypadku świadczenia pracy w Urzędzie. </w:t>
      </w:r>
    </w:p>
    <w:p w:rsidR="003443F3" w:rsidRPr="00FF017C" w:rsidRDefault="00DB5F71" w:rsidP="00FF017C">
      <w:pPr>
        <w:pStyle w:val="Akapitzlist"/>
        <w:numPr>
          <w:ilvl w:val="0"/>
          <w:numId w:val="14"/>
        </w:numPr>
        <w:jc w:val="both"/>
        <w:rPr>
          <w:b/>
          <w:bCs/>
        </w:rPr>
      </w:pPr>
      <w:r>
        <w:rPr>
          <w:bCs/>
        </w:rPr>
        <w:t>Zakazane jest wykonywanie pracy zdalnej w czasie, gdy pracownik</w:t>
      </w:r>
      <w:r w:rsidR="003443F3">
        <w:rPr>
          <w:bCs/>
        </w:rPr>
        <w:t xml:space="preserve"> korzysta ze zwolnienia od pracy, a w szczególności z powodu choroby.</w:t>
      </w:r>
    </w:p>
    <w:p w:rsidR="003443F3" w:rsidRDefault="003443F3" w:rsidP="003443F3">
      <w:pPr>
        <w:jc w:val="center"/>
        <w:rPr>
          <w:b/>
          <w:bCs/>
        </w:rPr>
      </w:pPr>
    </w:p>
    <w:p w:rsidR="003443F3" w:rsidRDefault="003443F3" w:rsidP="003443F3">
      <w:pPr>
        <w:jc w:val="center"/>
        <w:rPr>
          <w:b/>
          <w:bCs/>
        </w:rPr>
      </w:pPr>
      <w:r>
        <w:rPr>
          <w:b/>
          <w:bCs/>
        </w:rPr>
        <w:t>§ 11.</w:t>
      </w:r>
    </w:p>
    <w:p w:rsidR="003443F3" w:rsidRDefault="003443F3" w:rsidP="00FF017C">
      <w:pPr>
        <w:rPr>
          <w:b/>
          <w:bCs/>
        </w:rPr>
      </w:pPr>
    </w:p>
    <w:p w:rsidR="003443F3" w:rsidRDefault="003443F3" w:rsidP="003443F3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Pracownik ma obowiązek efektywnie wykonywać pracę w trybie zdalnym, pozostawać w stałym kontakcie z bezpośrednim przełożonym, a także prawidłowo zabezpieczać powierzone dane i informacje. </w:t>
      </w:r>
    </w:p>
    <w:p w:rsidR="003443F3" w:rsidRDefault="003443F3" w:rsidP="003443F3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O wszelkich awariach sprzętu służbowego lub niemożności wykonywania powierzonych mu zadań, pracownik zobowiązany jest </w:t>
      </w:r>
      <w:r w:rsidR="00796A1C">
        <w:rPr>
          <w:bCs/>
        </w:rPr>
        <w:t xml:space="preserve">bezzwłocznie zawiadomić swojego przełożonego. W przypadku awarii niemożliwej do usunięcia </w:t>
      </w:r>
      <w:r w:rsidR="00796A1C">
        <w:rPr>
          <w:bCs/>
        </w:rPr>
        <w:lastRenderedPageBreak/>
        <w:t xml:space="preserve">w </w:t>
      </w:r>
      <w:r w:rsidR="00E749AD">
        <w:rPr>
          <w:bCs/>
        </w:rPr>
        <w:t> </w:t>
      </w:r>
      <w:r w:rsidR="00796A1C">
        <w:rPr>
          <w:bCs/>
        </w:rPr>
        <w:t>odpowiednim czasie, pracodawca ma prawo zażądać, aby pracownik wykonywał swoją pracę w miejscu określonym w umowie o pracę.</w:t>
      </w:r>
    </w:p>
    <w:p w:rsidR="00796A1C" w:rsidRDefault="00796A1C" w:rsidP="003443F3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W razie wypadku przy wykonywaniu pracy zdalnej, pracownik jest zobowiązany niezwłocznie</w:t>
      </w:r>
      <w:r w:rsidR="007A1723">
        <w:rPr>
          <w:bCs/>
        </w:rPr>
        <w:t xml:space="preserve"> poinformować o tym pracodawcę. </w:t>
      </w:r>
    </w:p>
    <w:p w:rsidR="007A1723" w:rsidRDefault="007A1723" w:rsidP="003443F3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Pracownik powinien współdziałać  z powołanym zespołem powypadkowym  w celu ustalenia przyczyn i okoliczności wypadku przy pracy, a jeśli to niezbędne, umożliwić członkom zespołu, oględzin miejsca wypadku. </w:t>
      </w:r>
    </w:p>
    <w:p w:rsidR="007A1723" w:rsidRDefault="007A1723" w:rsidP="003443F3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 xml:space="preserve">Pracodawca nie ponosi odpowiedzialności za utratę, uszkodzenia lub zużycie rzeczy znajdujących się w miejscu zamieszkania pracownika. </w:t>
      </w:r>
    </w:p>
    <w:p w:rsidR="007A1723" w:rsidRPr="007A1723" w:rsidRDefault="007A1723" w:rsidP="007A1723">
      <w:pPr>
        <w:jc w:val="both"/>
        <w:rPr>
          <w:bCs/>
        </w:rPr>
      </w:pPr>
    </w:p>
    <w:p w:rsidR="007A1723" w:rsidRDefault="007A1723" w:rsidP="007A1723">
      <w:pPr>
        <w:jc w:val="center"/>
        <w:rPr>
          <w:b/>
          <w:bCs/>
        </w:rPr>
      </w:pPr>
      <w:r>
        <w:rPr>
          <w:b/>
          <w:bCs/>
        </w:rPr>
        <w:t>§ 12.</w:t>
      </w:r>
    </w:p>
    <w:p w:rsidR="007A1723" w:rsidRDefault="007A1723" w:rsidP="007A1723">
      <w:pPr>
        <w:jc w:val="center"/>
        <w:rPr>
          <w:b/>
          <w:bCs/>
        </w:rPr>
      </w:pPr>
    </w:p>
    <w:p w:rsidR="007A1723" w:rsidRDefault="007A1723" w:rsidP="007A1723">
      <w:pPr>
        <w:jc w:val="both"/>
        <w:rPr>
          <w:bCs/>
        </w:rPr>
      </w:pPr>
      <w:r>
        <w:rPr>
          <w:bCs/>
        </w:rPr>
        <w:t>Przed przystąpieniem do pracy zdalnej pracownik jest zobowiązany zapoznać się z treścią niniejszego Regulaminu, czego potwierdzeniem jest złożenie podpisu o przyjęciu do wiadomości polecenia wykonywania pracy zdalnej.</w:t>
      </w:r>
    </w:p>
    <w:p w:rsidR="007A1723" w:rsidRDefault="007A1723" w:rsidP="007A1723">
      <w:pPr>
        <w:jc w:val="both"/>
        <w:rPr>
          <w:bCs/>
        </w:rPr>
      </w:pPr>
    </w:p>
    <w:p w:rsidR="007A1723" w:rsidRDefault="007A1723" w:rsidP="007A1723">
      <w:pPr>
        <w:jc w:val="center"/>
        <w:rPr>
          <w:b/>
          <w:bCs/>
        </w:rPr>
      </w:pPr>
      <w:r>
        <w:rPr>
          <w:b/>
          <w:bCs/>
        </w:rPr>
        <w:t>§ 13.</w:t>
      </w:r>
    </w:p>
    <w:p w:rsidR="007A1723" w:rsidRDefault="007A1723" w:rsidP="007A1723">
      <w:pPr>
        <w:jc w:val="center"/>
        <w:rPr>
          <w:b/>
          <w:bCs/>
        </w:rPr>
      </w:pPr>
    </w:p>
    <w:p w:rsidR="007A1723" w:rsidRPr="00025847" w:rsidRDefault="007A1723" w:rsidP="007A1723">
      <w:pPr>
        <w:jc w:val="both"/>
        <w:rPr>
          <w:bCs/>
        </w:rPr>
      </w:pPr>
      <w:r>
        <w:rPr>
          <w:bCs/>
        </w:rPr>
        <w:t>Niniejszy Regulamin nie reguluje zasad wykonywania pracy w formie telepracy w rozumieniu Kodeksu pracy (</w:t>
      </w:r>
      <w:r w:rsidR="00025847">
        <w:rPr>
          <w:bCs/>
        </w:rPr>
        <w:t xml:space="preserve"> </w:t>
      </w:r>
      <w:r w:rsidR="008F27BD">
        <w:rPr>
          <w:bCs/>
        </w:rPr>
        <w:t>67</w:t>
      </w:r>
      <w:r w:rsidR="00025847">
        <w:rPr>
          <w:bCs/>
        </w:rPr>
        <w:t xml:space="preserve"> </w:t>
      </w:r>
      <w:r w:rsidR="008F27BD">
        <w:rPr>
          <w:bCs/>
          <w:vertAlign w:val="superscript"/>
        </w:rPr>
        <w:t>5</w:t>
      </w:r>
      <w:r w:rsidR="008F27BD">
        <w:rPr>
          <w:bCs/>
        </w:rPr>
        <w:t>- 67</w:t>
      </w:r>
      <w:r w:rsidR="00025847">
        <w:rPr>
          <w:bCs/>
        </w:rPr>
        <w:t xml:space="preserve"> </w:t>
      </w:r>
      <w:r w:rsidR="00025847">
        <w:rPr>
          <w:bCs/>
          <w:vertAlign w:val="superscript"/>
        </w:rPr>
        <w:t xml:space="preserve">17 </w:t>
      </w:r>
      <w:r w:rsidR="00025847">
        <w:rPr>
          <w:bCs/>
        </w:rPr>
        <w:t>).</w:t>
      </w:r>
    </w:p>
    <w:p w:rsidR="008F27BD" w:rsidRPr="008F27BD" w:rsidRDefault="008F27BD" w:rsidP="007A1723">
      <w:pPr>
        <w:jc w:val="both"/>
        <w:rPr>
          <w:bCs/>
          <w:vertAlign w:val="superscript"/>
        </w:rPr>
      </w:pPr>
    </w:p>
    <w:p w:rsidR="008F27BD" w:rsidRDefault="008F27BD" w:rsidP="008F27BD">
      <w:pPr>
        <w:jc w:val="center"/>
        <w:rPr>
          <w:b/>
          <w:bCs/>
        </w:rPr>
      </w:pPr>
      <w:r>
        <w:rPr>
          <w:b/>
          <w:bCs/>
        </w:rPr>
        <w:t>§ 14.</w:t>
      </w:r>
    </w:p>
    <w:p w:rsidR="003F5EFC" w:rsidRDefault="003F5EFC" w:rsidP="007844F9">
      <w:pPr>
        <w:jc w:val="both"/>
      </w:pPr>
    </w:p>
    <w:p w:rsidR="007844F9" w:rsidRDefault="007844F9" w:rsidP="007844F9">
      <w:pPr>
        <w:jc w:val="both"/>
      </w:pPr>
      <w:r>
        <w:t>Wykonanie zarządzenia powierza się Sekretarzowi Gminy.</w:t>
      </w:r>
    </w:p>
    <w:p w:rsidR="007844F9" w:rsidRDefault="007844F9" w:rsidP="007844F9">
      <w:pPr>
        <w:jc w:val="both"/>
      </w:pPr>
    </w:p>
    <w:p w:rsidR="007844F9" w:rsidRPr="00D274DC" w:rsidRDefault="007844F9" w:rsidP="007844F9">
      <w:pPr>
        <w:pStyle w:val="Akapitzlist"/>
        <w:jc w:val="both"/>
        <w:rPr>
          <w:bCs/>
        </w:rPr>
      </w:pPr>
    </w:p>
    <w:p w:rsidR="00E73B77" w:rsidRDefault="00025847" w:rsidP="00E73B77">
      <w:pPr>
        <w:jc w:val="center"/>
        <w:rPr>
          <w:b/>
          <w:bCs/>
        </w:rPr>
      </w:pPr>
      <w:r>
        <w:rPr>
          <w:b/>
          <w:bCs/>
        </w:rPr>
        <w:t>§ 15</w:t>
      </w:r>
      <w:r w:rsidR="007844F9">
        <w:rPr>
          <w:b/>
          <w:bCs/>
        </w:rPr>
        <w:t>.</w:t>
      </w:r>
    </w:p>
    <w:p w:rsidR="00E73B77" w:rsidRDefault="00E73B77" w:rsidP="007844F9">
      <w:pPr>
        <w:jc w:val="both"/>
        <w:rPr>
          <w:b/>
          <w:bCs/>
        </w:rPr>
      </w:pPr>
    </w:p>
    <w:p w:rsidR="009E01DE" w:rsidRDefault="007844F9" w:rsidP="007844F9">
      <w:pPr>
        <w:jc w:val="both"/>
      </w:pPr>
      <w:r>
        <w:t xml:space="preserve">Zarządzenie wchodzi w życie </w:t>
      </w:r>
      <w:r w:rsidR="00E73B77">
        <w:t>z dniem</w:t>
      </w:r>
      <w:r>
        <w:t xml:space="preserve"> </w:t>
      </w:r>
      <w:r w:rsidR="00E73B77">
        <w:t xml:space="preserve">podpisania. </w:t>
      </w:r>
      <w:r>
        <w:t xml:space="preserve">  </w:t>
      </w: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B957A9" w:rsidRDefault="00B957A9" w:rsidP="003F272A">
      <w:pPr>
        <w:jc w:val="both"/>
      </w:pPr>
    </w:p>
    <w:p w:rsidR="00512B37" w:rsidRPr="00512B37" w:rsidRDefault="00512B37" w:rsidP="00512B37">
      <w:pPr>
        <w:ind w:left="4956" w:firstLine="708"/>
        <w:rPr>
          <w:bCs/>
        </w:rPr>
      </w:pPr>
      <w:r w:rsidRPr="00512B37">
        <w:rPr>
          <w:bCs/>
        </w:rPr>
        <w:t>Wójt Gminy Bielsk</w:t>
      </w:r>
    </w:p>
    <w:p w:rsidR="00512B37" w:rsidRPr="00512B37" w:rsidRDefault="00512B37" w:rsidP="00512B37">
      <w:pPr>
        <w:ind w:left="4956" w:firstLine="708"/>
      </w:pPr>
      <w:r w:rsidRPr="00512B37">
        <w:t>/-/ Józef Jerzy Rozkosz</w:t>
      </w:r>
    </w:p>
    <w:p w:rsidR="009F16D9" w:rsidRDefault="009F16D9" w:rsidP="003F272A">
      <w:pPr>
        <w:jc w:val="both"/>
      </w:pPr>
      <w:bookmarkStart w:id="0" w:name="_GoBack"/>
      <w:bookmarkEnd w:id="0"/>
    </w:p>
    <w:p w:rsidR="00FF017C" w:rsidRDefault="00FF017C" w:rsidP="003F272A">
      <w:pPr>
        <w:jc w:val="both"/>
      </w:pPr>
    </w:p>
    <w:p w:rsidR="00FF017C" w:rsidRDefault="00FF017C" w:rsidP="003F272A">
      <w:pPr>
        <w:jc w:val="both"/>
      </w:pPr>
    </w:p>
    <w:p w:rsidR="00FF017C" w:rsidRDefault="00FF017C" w:rsidP="003F272A">
      <w:pPr>
        <w:jc w:val="both"/>
      </w:pPr>
    </w:p>
    <w:p w:rsidR="00FF017C" w:rsidRDefault="00FF017C" w:rsidP="003F272A">
      <w:pPr>
        <w:jc w:val="both"/>
      </w:pPr>
    </w:p>
    <w:p w:rsidR="00FF017C" w:rsidRDefault="00FF017C" w:rsidP="003F272A">
      <w:pPr>
        <w:jc w:val="both"/>
      </w:pPr>
    </w:p>
    <w:p w:rsidR="00FF017C" w:rsidRDefault="00FF017C" w:rsidP="003F272A">
      <w:pPr>
        <w:jc w:val="both"/>
      </w:pPr>
    </w:p>
    <w:p w:rsid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Sporządziła:</w:t>
      </w:r>
    </w:p>
    <w:p w:rsidR="0068511C" w:rsidRDefault="005F5381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Renata Szara</w:t>
      </w:r>
      <w:r w:rsidR="009E01DE">
        <w:rPr>
          <w:sz w:val="20"/>
          <w:szCs w:val="20"/>
        </w:rPr>
        <w:t xml:space="preserve"> </w:t>
      </w:r>
    </w:p>
    <w:p w:rsidR="009E01DE" w:rsidRDefault="009E01DE" w:rsidP="003F272A">
      <w:pPr>
        <w:jc w:val="both"/>
        <w:rPr>
          <w:sz w:val="20"/>
          <w:szCs w:val="20"/>
        </w:rPr>
      </w:pPr>
      <w:r>
        <w:rPr>
          <w:sz w:val="20"/>
          <w:szCs w:val="20"/>
        </w:rPr>
        <w:t>insp. ds. organizacyjnych i kadrowych</w:t>
      </w:r>
    </w:p>
    <w:p w:rsidR="007844F9" w:rsidRDefault="007844F9" w:rsidP="003F272A">
      <w:pPr>
        <w:jc w:val="both"/>
        <w:rPr>
          <w:sz w:val="20"/>
          <w:szCs w:val="20"/>
        </w:rPr>
      </w:pPr>
    </w:p>
    <w:p w:rsidR="007844F9" w:rsidRDefault="007844F9" w:rsidP="003F272A">
      <w:pPr>
        <w:jc w:val="both"/>
        <w:rPr>
          <w:sz w:val="20"/>
          <w:szCs w:val="20"/>
        </w:rPr>
      </w:pPr>
    </w:p>
    <w:sectPr w:rsidR="0078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0674"/>
    <w:multiLevelType w:val="hybridMultilevel"/>
    <w:tmpl w:val="0F1C0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3AB6"/>
    <w:multiLevelType w:val="hybridMultilevel"/>
    <w:tmpl w:val="1B722C1A"/>
    <w:lvl w:ilvl="0" w:tplc="9E247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3179C"/>
    <w:multiLevelType w:val="hybridMultilevel"/>
    <w:tmpl w:val="44D0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A77E3"/>
    <w:multiLevelType w:val="hybridMultilevel"/>
    <w:tmpl w:val="608C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2E4A"/>
    <w:multiLevelType w:val="hybridMultilevel"/>
    <w:tmpl w:val="28AE0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474CC"/>
    <w:multiLevelType w:val="hybridMultilevel"/>
    <w:tmpl w:val="58066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22E1"/>
    <w:multiLevelType w:val="hybridMultilevel"/>
    <w:tmpl w:val="11428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E62DE"/>
    <w:multiLevelType w:val="hybridMultilevel"/>
    <w:tmpl w:val="D5D26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1680C"/>
    <w:multiLevelType w:val="hybridMultilevel"/>
    <w:tmpl w:val="4CF47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B1799"/>
    <w:multiLevelType w:val="hybridMultilevel"/>
    <w:tmpl w:val="38B4D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4733C"/>
    <w:multiLevelType w:val="hybridMultilevel"/>
    <w:tmpl w:val="4F144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471E1"/>
    <w:multiLevelType w:val="hybridMultilevel"/>
    <w:tmpl w:val="0026F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24475"/>
    <w:multiLevelType w:val="hybridMultilevel"/>
    <w:tmpl w:val="3A46F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F5D68"/>
    <w:multiLevelType w:val="hybridMultilevel"/>
    <w:tmpl w:val="263C5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27099"/>
    <w:multiLevelType w:val="hybridMultilevel"/>
    <w:tmpl w:val="EDE4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0"/>
  </w:num>
  <w:num w:numId="11">
    <w:abstractNumId w:val="6"/>
  </w:num>
  <w:num w:numId="12">
    <w:abstractNumId w:val="13"/>
  </w:num>
  <w:num w:numId="13">
    <w:abstractNumId w:val="11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B6"/>
    <w:rsid w:val="00025847"/>
    <w:rsid w:val="0005433B"/>
    <w:rsid w:val="000741C0"/>
    <w:rsid w:val="00095FC5"/>
    <w:rsid w:val="001A2E64"/>
    <w:rsid w:val="001F2C01"/>
    <w:rsid w:val="002B09A1"/>
    <w:rsid w:val="002C47CA"/>
    <w:rsid w:val="003443F3"/>
    <w:rsid w:val="003D1AA4"/>
    <w:rsid w:val="003D448A"/>
    <w:rsid w:val="003F272A"/>
    <w:rsid w:val="003F5EFC"/>
    <w:rsid w:val="00407BF8"/>
    <w:rsid w:val="00463974"/>
    <w:rsid w:val="0046772D"/>
    <w:rsid w:val="00506AA6"/>
    <w:rsid w:val="00512B37"/>
    <w:rsid w:val="005504D5"/>
    <w:rsid w:val="0057024C"/>
    <w:rsid w:val="005C465B"/>
    <w:rsid w:val="005F5381"/>
    <w:rsid w:val="00625DC8"/>
    <w:rsid w:val="006372B6"/>
    <w:rsid w:val="006604AD"/>
    <w:rsid w:val="00666167"/>
    <w:rsid w:val="00676D73"/>
    <w:rsid w:val="0068511C"/>
    <w:rsid w:val="006C72CC"/>
    <w:rsid w:val="007224BE"/>
    <w:rsid w:val="00737E79"/>
    <w:rsid w:val="00770253"/>
    <w:rsid w:val="007844F9"/>
    <w:rsid w:val="007879D8"/>
    <w:rsid w:val="00796A1C"/>
    <w:rsid w:val="007A1723"/>
    <w:rsid w:val="008757D9"/>
    <w:rsid w:val="008A704A"/>
    <w:rsid w:val="008D7FEA"/>
    <w:rsid w:val="008E2BE4"/>
    <w:rsid w:val="008F27BD"/>
    <w:rsid w:val="009325C5"/>
    <w:rsid w:val="009B3D82"/>
    <w:rsid w:val="009D0069"/>
    <w:rsid w:val="009E01DE"/>
    <w:rsid w:val="009E40C8"/>
    <w:rsid w:val="009F16D9"/>
    <w:rsid w:val="00A10E84"/>
    <w:rsid w:val="00A11027"/>
    <w:rsid w:val="00A74FAA"/>
    <w:rsid w:val="00AF16BC"/>
    <w:rsid w:val="00B55DD5"/>
    <w:rsid w:val="00B561DE"/>
    <w:rsid w:val="00B957A9"/>
    <w:rsid w:val="00CE50E5"/>
    <w:rsid w:val="00D274DC"/>
    <w:rsid w:val="00D41F71"/>
    <w:rsid w:val="00D55AAB"/>
    <w:rsid w:val="00DB5F71"/>
    <w:rsid w:val="00E15C02"/>
    <w:rsid w:val="00E30ADC"/>
    <w:rsid w:val="00E73B77"/>
    <w:rsid w:val="00E749AD"/>
    <w:rsid w:val="00EE0C82"/>
    <w:rsid w:val="00F202F7"/>
    <w:rsid w:val="00F7140D"/>
    <w:rsid w:val="00F96F7D"/>
    <w:rsid w:val="00FD6F0D"/>
    <w:rsid w:val="00FD75BF"/>
    <w:rsid w:val="00F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23BCA-87E1-4D40-BCB7-B6B6317E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72D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02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6772D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6772D"/>
    <w:rPr>
      <w:rFonts w:eastAsia="Times New Roman"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27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1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E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702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A74FA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DOM_STE</cp:lastModifiedBy>
  <cp:revision>11</cp:revision>
  <cp:lastPrinted>2020-11-23T13:57:00Z</cp:lastPrinted>
  <dcterms:created xsi:type="dcterms:W3CDTF">2020-11-10T08:28:00Z</dcterms:created>
  <dcterms:modified xsi:type="dcterms:W3CDTF">2021-10-01T05:42:00Z</dcterms:modified>
</cp:coreProperties>
</file>