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Bielsku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26 listopada 2021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Gminy Bielsk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19 grudnia 2021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2020 r. poz. 1319 oraz z 2021 r. poz. 1834 i 2054</w:t>
      </w:r>
      <w:r w:rsidRPr="00A23DDE">
        <w:rPr>
          <w:rFonts w:ascii="Times New Roman" w:hAnsi="Times New Roman" w:cs="Times New Roman"/>
          <w:color w:val="000000"/>
        </w:rPr>
        <w:t>) Gminna Komisja Wyborcza w Bielsku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Gminy Bielsk zarządzonych na dzień 19 grudnia 2021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TRZCIŃSKI Wacław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76, zam. Bielsk,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UCZCIWOŚĆ I KOMPETENCJA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SIEMIENIAK Przemysław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Bielsk,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GMINA BIELSK WSPÓLNIE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MIERZEJEWSKI Łukasz Edward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Bielsk,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BIELSK.PL - Lista nr 3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MAŁACHOWSKI Kamil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Bielsk,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SŁUŻYĆ GMINIE, SŁUCHAĆ MIESZKAŃCÓW - Lista nr 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Bielsku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8A2A90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 xml:space="preserve">/-/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Paweł Klekowicki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99" w:rsidRDefault="00C85699">
      <w:pPr>
        <w:rPr>
          <w:rFonts w:hint="eastAsia"/>
        </w:rPr>
      </w:pPr>
      <w:r>
        <w:separator/>
      </w:r>
    </w:p>
  </w:endnote>
  <w:endnote w:type="continuationSeparator" w:id="0">
    <w:p w:rsidR="00C85699" w:rsidRDefault="00C856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99" w:rsidRDefault="00C85699">
      <w:pPr>
        <w:rPr>
          <w:rFonts w:hint="eastAsia"/>
        </w:rPr>
      </w:pPr>
      <w:r>
        <w:separator/>
      </w:r>
    </w:p>
  </w:footnote>
  <w:footnote w:type="continuationSeparator" w:id="0">
    <w:p w:rsidR="00C85699" w:rsidRDefault="00C856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2A90"/>
    <w:rsid w:val="008A6700"/>
    <w:rsid w:val="008B71FD"/>
    <w:rsid w:val="008F2876"/>
    <w:rsid w:val="00956356"/>
    <w:rsid w:val="00956D06"/>
    <w:rsid w:val="00984B05"/>
    <w:rsid w:val="00A23DDE"/>
    <w:rsid w:val="00A5525F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85699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27A24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F7D9-67AC-4FD2-B8A1-FD9B5058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ALINA</cp:lastModifiedBy>
  <cp:revision>3</cp:revision>
  <dcterms:created xsi:type="dcterms:W3CDTF">2021-11-26T08:45:00Z</dcterms:created>
  <dcterms:modified xsi:type="dcterms:W3CDTF">2021-11-26T08:47:00Z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