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9F4E" w14:textId="2B6DCA27" w:rsidR="00593597" w:rsidRPr="00471EA3" w:rsidRDefault="007B67C6" w:rsidP="00593597">
      <w:pPr>
        <w:tabs>
          <w:tab w:val="left" w:pos="7665"/>
        </w:tabs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U C H W A Ł A  Nr 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D16">
        <w:rPr>
          <w:rFonts w:ascii="Times New Roman" w:hAnsi="Times New Roman" w:cs="Times New Roman"/>
          <w:b/>
          <w:bCs/>
          <w:sz w:val="24"/>
          <w:szCs w:val="24"/>
        </w:rPr>
        <w:t>237</w:t>
      </w:r>
      <w:r w:rsidR="00393F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A510F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9069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542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80B5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71E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93597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A067B3" w14:textId="4F2E4532" w:rsidR="00593597" w:rsidRPr="00192EDF" w:rsidRDefault="00593597" w:rsidP="00593597">
      <w:pPr>
        <w:spacing w:after="0" w:line="360" w:lineRule="auto"/>
        <w:jc w:val="center"/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542AE">
        <w:rPr>
          <w:rFonts w:ascii="Times New Roman" w:hAnsi="Times New Roman" w:cs="Times New Roman"/>
          <w:b/>
          <w:bCs/>
          <w:sz w:val="24"/>
          <w:szCs w:val="24"/>
        </w:rPr>
        <w:t>24 lutego</w:t>
      </w:r>
      <w:r w:rsidR="00BB47CC"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92ED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92EDF">
        <w:rPr>
          <w:rFonts w:ascii="Times New Roman" w:hAnsi="Times New Roman" w:cs="Times New Roman"/>
          <w:sz w:val="24"/>
          <w:szCs w:val="24"/>
        </w:rPr>
        <w:t xml:space="preserve"> 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2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36263627" w:rsidR="00EC4B74" w:rsidRDefault="00593597" w:rsidP="00EC4B74">
      <w:pPr>
        <w:pStyle w:val="Tekstpodstawowy"/>
        <w:spacing w:line="360" w:lineRule="auto"/>
        <w:ind w:firstLine="708"/>
      </w:pPr>
      <w:r w:rsidRPr="00EC4B74">
        <w:t>Na podstawie art. 18 ust. 2 pkt 4 ustawy z dnia 8 marca 1990r. o samorządzie gminnym     ( t. j. Dz. U. z 202</w:t>
      </w:r>
      <w:r w:rsidR="00471EA3">
        <w:t>1</w:t>
      </w:r>
      <w:r w:rsidRPr="00EC4B74">
        <w:t xml:space="preserve">r., poz. </w:t>
      </w:r>
      <w:r w:rsidR="00471EA3">
        <w:t>1372</w:t>
      </w:r>
      <w:r w:rsidRPr="00EC4B74">
        <w:t xml:space="preserve"> </w:t>
      </w:r>
      <w:r w:rsidR="00F05FCD">
        <w:t xml:space="preserve">z </w:t>
      </w:r>
      <w:proofErr w:type="spellStart"/>
      <w:r w:rsidR="00F05FCD">
        <w:t>późn</w:t>
      </w:r>
      <w:proofErr w:type="spellEnd"/>
      <w:r w:rsidR="00F05FCD">
        <w:t>. zm.</w:t>
      </w:r>
      <w:r w:rsidRPr="00EC4B74">
        <w:t>) oraz art. 211, art. 212, art. 235,  art. 236 ustawy</w:t>
      </w:r>
      <w:r w:rsidR="00BD0299">
        <w:t xml:space="preserve">                        </w:t>
      </w:r>
      <w:r w:rsidRPr="00EC4B74">
        <w:t xml:space="preserve"> z dnia 27 sierpnia 2009r. o finansach publicznych (  t. j. Dz. U. z 20</w:t>
      </w:r>
      <w:r w:rsidR="008F53F7">
        <w:t>21</w:t>
      </w:r>
      <w:r w:rsidRPr="00EC4B74">
        <w:t xml:space="preserve">r., poz. </w:t>
      </w:r>
      <w:r w:rsidR="008F53F7">
        <w:t>305</w:t>
      </w:r>
      <w:r w:rsidR="00112D7F">
        <w:t xml:space="preserve"> z </w:t>
      </w:r>
      <w:proofErr w:type="spellStart"/>
      <w:r w:rsidR="00112D7F">
        <w:t>późn</w:t>
      </w:r>
      <w:proofErr w:type="spellEnd"/>
      <w:r w:rsidR="00112D7F">
        <w:t>. zm.</w:t>
      </w:r>
      <w:r w:rsidRPr="00EC4B74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D30BB0" w:rsidRDefault="00593597" w:rsidP="00593597">
      <w:pPr>
        <w:pStyle w:val="Tekstpodstawowy"/>
        <w:spacing w:line="360" w:lineRule="auto"/>
        <w:rPr>
          <w:b/>
        </w:rPr>
      </w:pPr>
      <w:r w:rsidRPr="00D30BB0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777820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E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 w:rsidRPr="00C542AE">
        <w:rPr>
          <w:rFonts w:ascii="Times New Roman" w:hAnsi="Times New Roman" w:cs="Times New Roman"/>
          <w:sz w:val="24"/>
          <w:szCs w:val="24"/>
        </w:rPr>
        <w:t>2</w:t>
      </w:r>
      <w:r w:rsidRPr="00C542AE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C542AE">
        <w:rPr>
          <w:rFonts w:ascii="Times New Roman" w:hAnsi="Times New Roman" w:cs="Times New Roman"/>
          <w:sz w:val="24"/>
          <w:szCs w:val="24"/>
        </w:rPr>
        <w:t>223</w:t>
      </w:r>
      <w:r w:rsidRPr="00C542AE">
        <w:rPr>
          <w:rFonts w:ascii="Times New Roman" w:hAnsi="Times New Roman" w:cs="Times New Roman"/>
          <w:sz w:val="24"/>
          <w:szCs w:val="24"/>
        </w:rPr>
        <w:t>/</w:t>
      </w:r>
      <w:r w:rsidR="006C7AFD" w:rsidRPr="00C542AE">
        <w:rPr>
          <w:rFonts w:ascii="Times New Roman" w:hAnsi="Times New Roman" w:cs="Times New Roman"/>
          <w:sz w:val="24"/>
          <w:szCs w:val="24"/>
        </w:rPr>
        <w:t>X</w:t>
      </w:r>
      <w:r w:rsidR="00A4780A" w:rsidRPr="00C542AE">
        <w:rPr>
          <w:rFonts w:ascii="Times New Roman" w:hAnsi="Times New Roman" w:cs="Times New Roman"/>
          <w:sz w:val="24"/>
          <w:szCs w:val="24"/>
        </w:rPr>
        <w:t>X</w:t>
      </w:r>
      <w:r w:rsidRPr="00C542AE">
        <w:rPr>
          <w:rFonts w:ascii="Times New Roman" w:hAnsi="Times New Roman" w:cs="Times New Roman"/>
          <w:sz w:val="24"/>
          <w:szCs w:val="24"/>
        </w:rPr>
        <w:t>X</w:t>
      </w:r>
      <w:r w:rsidR="006C7AFD" w:rsidRPr="00C542AE">
        <w:rPr>
          <w:rFonts w:ascii="Times New Roman" w:hAnsi="Times New Roman" w:cs="Times New Roman"/>
          <w:sz w:val="24"/>
          <w:szCs w:val="24"/>
        </w:rPr>
        <w:t>I</w:t>
      </w:r>
      <w:r w:rsidRPr="00C542AE">
        <w:rPr>
          <w:rFonts w:ascii="Times New Roman" w:hAnsi="Times New Roman" w:cs="Times New Roman"/>
          <w:sz w:val="24"/>
          <w:szCs w:val="24"/>
        </w:rPr>
        <w:t>V/20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C542AE">
        <w:rPr>
          <w:rFonts w:ascii="Times New Roman" w:hAnsi="Times New Roman" w:cs="Times New Roman"/>
          <w:sz w:val="24"/>
          <w:szCs w:val="24"/>
        </w:rPr>
        <w:t>29</w:t>
      </w:r>
      <w:r w:rsidRPr="00C542A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3C1FB25" w14:textId="77777777" w:rsidR="00B42969" w:rsidRPr="00B42969" w:rsidRDefault="000009DC" w:rsidP="00A52C1E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Zwiększa się dochody budżetu o kwotę </w:t>
      </w:r>
      <w:r w:rsidR="00B42969" w:rsidRPr="00B42969">
        <w:rPr>
          <w:rFonts w:ascii="Times New Roman" w:hAnsi="Times New Roman" w:cs="Times New Roman"/>
          <w:sz w:val="24"/>
          <w:szCs w:val="24"/>
        </w:rPr>
        <w:t>2 779 503,75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</w:t>
      </w:r>
      <w:r w:rsidR="00B42969" w:rsidRPr="00B42969">
        <w:rPr>
          <w:rFonts w:ascii="Times New Roman" w:hAnsi="Times New Roman" w:cs="Times New Roman"/>
          <w:sz w:val="24"/>
          <w:szCs w:val="24"/>
        </w:rPr>
        <w:t>.</w:t>
      </w:r>
    </w:p>
    <w:p w14:paraId="7E88CEDB" w14:textId="28AF58A6" w:rsidR="000009DC" w:rsidRPr="000009DC" w:rsidRDefault="000009DC" w:rsidP="00B4296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9DC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 </w:t>
      </w:r>
      <w:r w:rsidR="00B42969" w:rsidRPr="00B42969">
        <w:rPr>
          <w:rFonts w:ascii="Times New Roman" w:hAnsi="Times New Roman" w:cs="Times New Roman"/>
          <w:b/>
          <w:sz w:val="24"/>
          <w:szCs w:val="24"/>
        </w:rPr>
        <w:t>44 229 088,75</w:t>
      </w:r>
      <w:r w:rsidRPr="000009DC">
        <w:rPr>
          <w:rFonts w:ascii="Times New Roman" w:hAnsi="Times New Roman" w:cs="Times New Roman"/>
          <w:b/>
          <w:sz w:val="24"/>
          <w:szCs w:val="24"/>
        </w:rPr>
        <w:t xml:space="preserve"> zł, w tym :</w:t>
      </w:r>
    </w:p>
    <w:p w14:paraId="61749BC5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a )   dochody  bieżące :</w:t>
      </w:r>
    </w:p>
    <w:p w14:paraId="07C4ED59" w14:textId="441C7CFF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</w:t>
      </w:r>
      <w:r w:rsidR="00651EE5" w:rsidRPr="00651EE5">
        <w:rPr>
          <w:rFonts w:ascii="Times New Roman" w:hAnsi="Times New Roman" w:cs="Times New Roman"/>
          <w:sz w:val="24"/>
          <w:szCs w:val="24"/>
        </w:rPr>
        <w:t>79 503,75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zł, tj. do kwoty 4</w:t>
      </w:r>
      <w:r w:rsidR="00651EE5" w:rsidRPr="00651EE5">
        <w:rPr>
          <w:rFonts w:ascii="Times New Roman" w:hAnsi="Times New Roman" w:cs="Times New Roman"/>
          <w:sz w:val="24"/>
          <w:szCs w:val="24"/>
        </w:rPr>
        <w:t>0 566 588,75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8D223DC" w14:textId="7615F9C9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Hlk88729565"/>
      <w:r w:rsidRPr="000009DC">
        <w:rPr>
          <w:rFonts w:ascii="Times New Roman" w:hAnsi="Times New Roman" w:cs="Times New Roman"/>
          <w:sz w:val="24"/>
          <w:szCs w:val="24"/>
        </w:rPr>
        <w:t>b )</w:t>
      </w:r>
      <w:bookmarkEnd w:id="0"/>
      <w:r w:rsidRPr="000009DC">
        <w:rPr>
          <w:rFonts w:ascii="Times New Roman" w:hAnsi="Times New Roman" w:cs="Times New Roman"/>
          <w:sz w:val="24"/>
          <w:szCs w:val="24"/>
        </w:rPr>
        <w:t xml:space="preserve">   dochody majątkowe :</w:t>
      </w:r>
    </w:p>
    <w:p w14:paraId="20B66F10" w14:textId="35EE64D6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 zwiększa się o kwotę     </w:t>
      </w:r>
      <w:r w:rsidR="008A060C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651EE5" w:rsidRPr="00651EE5">
        <w:rPr>
          <w:rFonts w:ascii="Times New Roman" w:hAnsi="Times New Roman" w:cs="Times New Roman"/>
          <w:sz w:val="24"/>
          <w:szCs w:val="24"/>
        </w:rPr>
        <w:t>2 700 000,</w:t>
      </w:r>
      <w:r w:rsidRPr="000009DC">
        <w:rPr>
          <w:rFonts w:ascii="Times New Roman" w:hAnsi="Times New Roman" w:cs="Times New Roman"/>
          <w:sz w:val="24"/>
          <w:szCs w:val="24"/>
        </w:rPr>
        <w:t xml:space="preserve">00 zł,  tj.  do kwoty </w:t>
      </w:r>
      <w:r w:rsidR="00651EE5" w:rsidRPr="00651EE5">
        <w:rPr>
          <w:rFonts w:ascii="Times New Roman" w:hAnsi="Times New Roman" w:cs="Times New Roman"/>
          <w:sz w:val="24"/>
          <w:szCs w:val="24"/>
        </w:rPr>
        <w:t>3 662 500,00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zł, zgodnie </w:t>
      </w:r>
    </w:p>
    <w:p w14:paraId="11CF7EE0" w14:textId="4560F3BF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z Załącznikiem nr 1 do niniejszej uchwały, zmieniającym Załącznik nr 1 do Uchwały </w:t>
      </w:r>
    </w:p>
    <w:p w14:paraId="6043047B" w14:textId="3373C40C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Budżetowej pn. Dochody.</w:t>
      </w:r>
    </w:p>
    <w:p w14:paraId="5314B795" w14:textId="0D2E4D78" w:rsidR="00593597" w:rsidRPr="00C542AE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Zwiększa się wydatki budżetu o  kwotę</w:t>
      </w:r>
      <w:r w:rsidR="00132E9E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C542AE" w:rsidRPr="00651EE5">
        <w:rPr>
          <w:rFonts w:ascii="Times New Roman" w:hAnsi="Times New Roman" w:cs="Times New Roman"/>
          <w:sz w:val="24"/>
          <w:szCs w:val="24"/>
        </w:rPr>
        <w:t>4 325 </w:t>
      </w:r>
      <w:r w:rsidR="00C542AE" w:rsidRPr="00C542AE">
        <w:rPr>
          <w:rFonts w:ascii="Times New Roman" w:hAnsi="Times New Roman" w:cs="Times New Roman"/>
          <w:sz w:val="24"/>
          <w:szCs w:val="24"/>
        </w:rPr>
        <w:t>244,93</w:t>
      </w:r>
      <w:r w:rsidR="00593597" w:rsidRPr="00C542AE">
        <w:rPr>
          <w:rFonts w:ascii="Times New Roman" w:hAnsi="Times New Roman" w:cs="Times New Roman"/>
          <w:sz w:val="24"/>
          <w:szCs w:val="24"/>
        </w:rPr>
        <w:t xml:space="preserve"> zł oraz </w:t>
      </w:r>
      <w:bookmarkStart w:id="1" w:name="__DdeLink__365_1897309538"/>
      <w:bookmarkEnd w:id="1"/>
      <w:r w:rsidR="00593597" w:rsidRPr="00C542AE">
        <w:rPr>
          <w:rFonts w:ascii="Times New Roman" w:hAnsi="Times New Roman" w:cs="Times New Roman"/>
          <w:sz w:val="24"/>
          <w:szCs w:val="24"/>
        </w:rPr>
        <w:t xml:space="preserve">zmniejsza się wydatki budżetu                     o  kwotę </w:t>
      </w:r>
      <w:r w:rsidR="00C542AE" w:rsidRPr="00C542AE">
        <w:rPr>
          <w:rFonts w:ascii="Times New Roman" w:hAnsi="Times New Roman" w:cs="Times New Roman"/>
          <w:sz w:val="24"/>
          <w:szCs w:val="24"/>
        </w:rPr>
        <w:t>1 282 629,33</w:t>
      </w:r>
      <w:r w:rsidR="00593597" w:rsidRPr="00C542AE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CD3BBEC" w14:textId="7C992F61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7059CD" w:rsidRPr="00C542AE">
        <w:rPr>
          <w:rFonts w:ascii="Times New Roman" w:hAnsi="Times New Roman" w:cs="Times New Roman"/>
          <w:b/>
          <w:sz w:val="24"/>
          <w:szCs w:val="24"/>
        </w:rPr>
        <w:t>4</w:t>
      </w:r>
      <w:r w:rsidR="00C542AE" w:rsidRPr="00C542AE">
        <w:rPr>
          <w:rFonts w:ascii="Times New Roman" w:hAnsi="Times New Roman" w:cs="Times New Roman"/>
          <w:b/>
          <w:sz w:val="24"/>
          <w:szCs w:val="24"/>
        </w:rPr>
        <w:t>9 554 266,60</w:t>
      </w:r>
      <w:r w:rsidRPr="00C54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7F0036C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6A59DC">
        <w:rPr>
          <w:rFonts w:ascii="Times New Roman" w:hAnsi="Times New Roman" w:cs="Times New Roman"/>
          <w:sz w:val="24"/>
          <w:szCs w:val="24"/>
        </w:rPr>
        <w:t>a)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wydatki bieżące:</w:t>
      </w:r>
    </w:p>
    <w:p w14:paraId="6061F5EE" w14:textId="45F7F430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42AE" w:rsidRPr="00B71275">
        <w:rPr>
          <w:rFonts w:ascii="Times New Roman" w:hAnsi="Times New Roman" w:cs="Times New Roman"/>
          <w:sz w:val="24"/>
          <w:szCs w:val="24"/>
        </w:rPr>
        <w:t>1 542</w:t>
      </w:r>
      <w:r w:rsidR="00B71275" w:rsidRPr="00B71275">
        <w:rPr>
          <w:rFonts w:ascii="Times New Roman" w:hAnsi="Times New Roman" w:cs="Times New Roman"/>
          <w:sz w:val="24"/>
          <w:szCs w:val="24"/>
        </w:rPr>
        <w:t> 133,08</w:t>
      </w:r>
      <w:r w:rsidRPr="00B7127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9248BBF" w14:textId="3C4DDAED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 w:rsidRPr="00B71275">
        <w:rPr>
          <w:rFonts w:ascii="Times New Roman" w:hAnsi="Times New Roman" w:cs="Times New Roman"/>
          <w:sz w:val="24"/>
          <w:szCs w:val="24"/>
        </w:rPr>
        <w:t>1 258 715,33</w:t>
      </w:r>
      <w:r w:rsidRPr="00B71275">
        <w:rPr>
          <w:rFonts w:ascii="Times New Roman" w:hAnsi="Times New Roman" w:cs="Times New Roman"/>
          <w:sz w:val="24"/>
          <w:szCs w:val="24"/>
        </w:rPr>
        <w:t xml:space="preserve"> zł,  </w:t>
      </w:r>
      <w:bookmarkEnd w:id="2"/>
      <w:r w:rsidRPr="00B71275">
        <w:rPr>
          <w:rFonts w:ascii="Times New Roman" w:hAnsi="Times New Roman" w:cs="Times New Roman"/>
          <w:sz w:val="24"/>
          <w:szCs w:val="24"/>
        </w:rPr>
        <w:t xml:space="preserve">tj. do kwoty  </w:t>
      </w:r>
      <w:r w:rsidR="007059CD" w:rsidRPr="00B71275">
        <w:rPr>
          <w:rFonts w:ascii="Times New Roman" w:hAnsi="Times New Roman" w:cs="Times New Roman"/>
          <w:sz w:val="24"/>
          <w:szCs w:val="24"/>
        </w:rPr>
        <w:t>39</w:t>
      </w:r>
      <w:r w:rsidR="00B71275" w:rsidRPr="00B71275">
        <w:rPr>
          <w:rFonts w:ascii="Times New Roman" w:hAnsi="Times New Roman" w:cs="Times New Roman"/>
          <w:sz w:val="24"/>
          <w:szCs w:val="24"/>
        </w:rPr>
        <w:t> 384 926,91</w:t>
      </w:r>
      <w:r w:rsidR="003613CD" w:rsidRPr="00B71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30DCEB93" w:rsid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9DC">
        <w:rPr>
          <w:rFonts w:ascii="Times New Roman" w:hAnsi="Times New Roman" w:cs="Times New Roman"/>
          <w:sz w:val="24"/>
          <w:szCs w:val="24"/>
        </w:rPr>
        <w:t>b ) wydatki majątkowe :</w:t>
      </w:r>
    </w:p>
    <w:p w14:paraId="6E5250C1" w14:textId="3DE20532" w:rsidR="000009DC" w:rsidRPr="00B71275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6511FB">
        <w:rPr>
          <w:rFonts w:ascii="Times New Roman" w:hAnsi="Times New Roman" w:cs="Times New Roman"/>
          <w:sz w:val="24"/>
          <w:szCs w:val="24"/>
        </w:rPr>
        <w:t>2 783 111,85</w:t>
      </w:r>
      <w:r w:rsidRPr="00B7127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9D58744" w14:textId="56FC9E2F" w:rsidR="000009DC" w:rsidRPr="000009DC" w:rsidRDefault="000009DC" w:rsidP="000009DC">
      <w:pPr>
        <w:spacing w:after="0" w:line="360" w:lineRule="auto"/>
        <w:jc w:val="both"/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zmniejsza się o kwotę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   </w:t>
      </w:r>
      <w:r w:rsidR="006511FB">
        <w:rPr>
          <w:rFonts w:ascii="Times New Roman" w:hAnsi="Times New Roman" w:cs="Times New Roman"/>
          <w:sz w:val="24"/>
          <w:szCs w:val="24"/>
        </w:rPr>
        <w:t>23 914</w:t>
      </w:r>
      <w:r w:rsidRPr="000009DC">
        <w:rPr>
          <w:rFonts w:ascii="Times New Roman" w:hAnsi="Times New Roman" w:cs="Times New Roman"/>
          <w:sz w:val="24"/>
          <w:szCs w:val="24"/>
        </w:rPr>
        <w:t xml:space="preserve">,00 zł,  tj.  do kwoty   </w:t>
      </w:r>
      <w:r w:rsidR="006511FB">
        <w:rPr>
          <w:rFonts w:ascii="Times New Roman" w:hAnsi="Times New Roman" w:cs="Times New Roman"/>
          <w:sz w:val="24"/>
          <w:szCs w:val="24"/>
        </w:rPr>
        <w:t>10 169 339,69</w:t>
      </w:r>
      <w:r w:rsidRPr="000009DC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483C59E7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09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1C5CF2B9" w14:textId="77777777" w:rsidR="00AF2B3E" w:rsidRPr="00EF3892" w:rsidRDefault="00AF2B3E" w:rsidP="00AF2B3E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EF38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EF389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3CB91C65" w14:textId="19E42027" w:rsidR="00AF2B3E" w:rsidRPr="00EF3892" w:rsidRDefault="000D73A0" w:rsidP="00AF2B3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1.Różnica między dochodami a wydatkami stanowi deficyt budżetu w kwocie </w:t>
      </w:r>
      <w:r w:rsidR="003F67C6" w:rsidRPr="00EF3892">
        <w:rPr>
          <w:rFonts w:ascii="Times New Roman" w:eastAsia="Times New Roman" w:hAnsi="Times New Roman" w:cs="Times New Roman"/>
          <w:sz w:val="24"/>
          <w:szCs w:val="24"/>
        </w:rPr>
        <w:t>5 325 177,85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 zł, który zostanie pokryty przychodami pochodzącymi z :</w:t>
      </w:r>
    </w:p>
    <w:p w14:paraId="24831E1E" w14:textId="77777777" w:rsidR="00AF2B3E" w:rsidRPr="00EF3892" w:rsidRDefault="00AF2B3E" w:rsidP="00AF2B3E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lastRenderedPageBreak/>
        <w:t>kredytów  w kwocie 1 076 250,00 zł,</w:t>
      </w:r>
    </w:p>
    <w:p w14:paraId="55272D0E" w14:textId="77777777" w:rsidR="00AF2B3E" w:rsidRPr="00EF3892" w:rsidRDefault="00AF2B3E" w:rsidP="00AF2B3E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5AF848DA" w14:textId="6DF71A7B" w:rsidR="00AF2B3E" w:rsidRPr="00EF3892" w:rsidRDefault="00AF2B3E" w:rsidP="00AF2B3E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          w kwocie </w:t>
      </w:r>
      <w:r w:rsidR="00FF09B6">
        <w:rPr>
          <w:rFonts w:ascii="Times New Roman" w:eastAsia="Times New Roman" w:hAnsi="Times New Roman" w:cs="Times New Roman"/>
          <w:sz w:val="24"/>
          <w:szCs w:val="24"/>
        </w:rPr>
        <w:t xml:space="preserve">4 048 927,85 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4C4DBD28" w14:textId="7105A106" w:rsidR="00AF2B3E" w:rsidRPr="00EF3892" w:rsidRDefault="00AF2B3E" w:rsidP="00AF2B3E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>tytułu wolnych środków na rachunku bankowym w kwocie  200 000,00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20FBA13" w14:textId="7E78B4F0" w:rsidR="00AF2B3E" w:rsidRPr="00EF3892" w:rsidRDefault="000D73A0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>2. Przychody budżetu w wysokości </w:t>
      </w:r>
      <w:r w:rsidR="003F67C6" w:rsidRPr="00EF3892">
        <w:rPr>
          <w:rFonts w:ascii="Times New Roman" w:eastAsia="Times New Roman" w:hAnsi="Times New Roman" w:cs="Times New Roman"/>
          <w:sz w:val="24"/>
          <w:szCs w:val="24"/>
        </w:rPr>
        <w:t>7 248 927,85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zł stanowią:</w:t>
      </w:r>
      <w:r w:rsidR="00AF2B3E" w:rsidRPr="00EF38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1) przychody z niewykorzystanych środków pieniężnych na rachunku bieżącym budżetu, </w:t>
      </w:r>
    </w:p>
    <w:p w14:paraId="30622D71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wynikających z rozliczenia dochodów i wydatków nimi finansowanych związanych </w:t>
      </w:r>
    </w:p>
    <w:p w14:paraId="417606EB" w14:textId="77777777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7F43F0F" w14:textId="51EAF975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     w  kwocie </w:t>
      </w:r>
      <w:r w:rsidR="00FF09B6">
        <w:rPr>
          <w:rFonts w:ascii="Times New Roman" w:eastAsia="Times New Roman" w:hAnsi="Times New Roman" w:cs="Times New Roman"/>
          <w:sz w:val="24"/>
          <w:szCs w:val="24"/>
        </w:rPr>
        <w:t>4 048 927,85</w:t>
      </w: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20240C8D" w14:textId="654F7009" w:rsidR="00AF2B3E" w:rsidRPr="00EF3892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 xml:space="preserve">      2) przychody z tytułu zaciągniętego kredytu w kwocie  3 000 000,00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7B70D7" w14:textId="4C2DD718" w:rsidR="003002D8" w:rsidRPr="00EF3892" w:rsidRDefault="003002D8" w:rsidP="003002D8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3892">
        <w:rPr>
          <w:rFonts w:ascii="Times New Roman" w:eastAsia="Times New Roman" w:hAnsi="Times New Roman" w:cs="Times New Roman"/>
          <w:sz w:val="24"/>
          <w:szCs w:val="24"/>
        </w:rPr>
        <w:t>3) wolne środki na rachunku bankowym w kwocie  200 000,00 zł</w:t>
      </w:r>
      <w:r w:rsidR="0027696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02387E" w14:textId="72237B8E" w:rsidR="00AF2B3E" w:rsidRPr="00EF3892" w:rsidRDefault="000D73A0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3. Przychody budżetu w wysokości </w:t>
      </w:r>
      <w:r w:rsidR="006511FB" w:rsidRPr="00EF3892">
        <w:rPr>
          <w:rFonts w:ascii="Times New Roman" w:eastAsia="Times New Roman" w:hAnsi="Times New Roman" w:cs="Times New Roman"/>
          <w:sz w:val="24"/>
          <w:szCs w:val="24"/>
        </w:rPr>
        <w:t>7 248 927,85</w:t>
      </w:r>
      <w:r w:rsidR="00AF2B3E" w:rsidRPr="00EF3892">
        <w:rPr>
          <w:rFonts w:ascii="Times New Roman" w:eastAsia="Times New Roman" w:hAnsi="Times New Roman" w:cs="Times New Roman"/>
          <w:sz w:val="24"/>
          <w:szCs w:val="24"/>
        </w:rPr>
        <w:t xml:space="preserve"> zł, rozchody budżetu w wysokości                                    1 923 750,00 zł,  zgodnie  z załącznikiem nr 3 do niniejszej uchwały.</w:t>
      </w:r>
    </w:p>
    <w:p w14:paraId="617F352C" w14:textId="1D72C93B" w:rsidR="006511FB" w:rsidRPr="00C4207D" w:rsidRDefault="006511FB" w:rsidP="006511F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EF3892">
        <w:rPr>
          <w:rFonts w:ascii="Times New Roman" w:hAnsi="Times New Roman" w:cs="Times New Roman"/>
          <w:sz w:val="24"/>
          <w:szCs w:val="24"/>
        </w:rPr>
        <w:t xml:space="preserve">4. Wprowadza się zmiany kwot dotacji podmiotowych, zgodnie z Załącznikiem  nr 4 do  niniejszej  </w:t>
      </w:r>
      <w:r w:rsidRPr="00C4207D">
        <w:rPr>
          <w:rFonts w:ascii="Times New Roman" w:hAnsi="Times New Roman" w:cs="Times New Roman"/>
          <w:sz w:val="24"/>
          <w:szCs w:val="24"/>
        </w:rPr>
        <w:t>uchwały, zmieniającym  Załącznik  nr  5 do Uchwały Budżetowej pn. Dotacje podmiotowe                      w 20</w:t>
      </w:r>
      <w:r w:rsidR="00EF3892">
        <w:rPr>
          <w:rFonts w:ascii="Times New Roman" w:hAnsi="Times New Roman" w:cs="Times New Roman"/>
          <w:sz w:val="24"/>
          <w:szCs w:val="24"/>
        </w:rPr>
        <w:t>22</w:t>
      </w:r>
      <w:r w:rsidRPr="00C4207D">
        <w:rPr>
          <w:rFonts w:ascii="Times New Roman" w:hAnsi="Times New Roman" w:cs="Times New Roman"/>
          <w:sz w:val="24"/>
          <w:szCs w:val="24"/>
        </w:rPr>
        <w:t>r.</w:t>
      </w:r>
    </w:p>
    <w:p w14:paraId="4179DC7B" w14:textId="6D251C96" w:rsidR="006511FB" w:rsidRPr="002478CB" w:rsidRDefault="006511FB" w:rsidP="006511FB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Wprowadza się</w:t>
      </w:r>
      <w:r w:rsidRPr="00846B31">
        <w:rPr>
          <w:rFonts w:ascii="Times New Roman" w:hAnsi="Times New Roman" w:cs="Times New Roman"/>
          <w:sz w:val="24"/>
          <w:szCs w:val="24"/>
        </w:rPr>
        <w:t xml:space="preserve"> zmiany w 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>zadania</w:t>
      </w:r>
      <w:r w:rsidRPr="00846B31">
        <w:rPr>
          <w:rFonts w:ascii="Times New Roman" w:hAnsi="Times New Roman" w:cs="Times New Roman"/>
          <w:sz w:val="24"/>
          <w:szCs w:val="24"/>
        </w:rPr>
        <w:t>ch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 xml:space="preserve"> jednostek pomocniczych gminy, w tym realizowan</w:t>
      </w:r>
      <w:r w:rsidRPr="00846B31">
        <w:rPr>
          <w:rFonts w:ascii="Times New Roman" w:hAnsi="Times New Roman" w:cs="Times New Roman"/>
          <w:sz w:val="24"/>
          <w:szCs w:val="24"/>
        </w:rPr>
        <w:t xml:space="preserve">ych                         </w:t>
      </w:r>
      <w:r w:rsidRPr="00846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w ramach funduszu sołeckiego, zgodnie z Załącznikiem nr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 do niniejszej uchwały,</w:t>
      </w:r>
      <w:r w:rsidRPr="002478CB">
        <w:rPr>
          <w:rFonts w:ascii="Times New Roman" w:eastAsia="Times New Roman" w:hAnsi="Times New Roman" w:cs="Times New Roman"/>
        </w:rPr>
        <w:t xml:space="preserve"> </w:t>
      </w:r>
      <w:r w:rsidRPr="002478CB">
        <w:rPr>
          <w:rFonts w:ascii="Times New Roman" w:hAnsi="Times New Roman" w:cs="Times New Roman"/>
          <w:sz w:val="24"/>
          <w:szCs w:val="24"/>
        </w:rPr>
        <w:t xml:space="preserve">zmieniającym Załącznik nr 7 do Uchwały Budżetowej  pn. 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>Wydatki budżetu na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78CB">
        <w:rPr>
          <w:rFonts w:ascii="Times New Roman" w:eastAsia="Times New Roman" w:hAnsi="Times New Roman" w:cs="Times New Roman"/>
          <w:sz w:val="24"/>
          <w:szCs w:val="24"/>
        </w:rPr>
        <w:t xml:space="preserve"> rok obejmujące zadania jednostek pomocniczych gminy, w tym  realizowane w ramach funduszu sołeckiego.</w:t>
      </w:r>
    </w:p>
    <w:p w14:paraId="537FE2C9" w14:textId="5DCA0145" w:rsidR="006511FB" w:rsidRPr="006511FB" w:rsidRDefault="00EF3892" w:rsidP="006511FB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EF3892">
        <w:rPr>
          <w:rFonts w:ascii="Times New Roman" w:hAnsi="Times New Roman" w:cs="Times New Roman"/>
          <w:sz w:val="24"/>
          <w:szCs w:val="24"/>
        </w:rPr>
        <w:t>6</w:t>
      </w:r>
      <w:r w:rsidR="006511FB" w:rsidRPr="006511FB">
        <w:rPr>
          <w:rFonts w:ascii="Times New Roman" w:hAnsi="Times New Roman" w:cs="Times New Roman"/>
          <w:sz w:val="24"/>
          <w:szCs w:val="24"/>
        </w:rPr>
        <w:t>.  Wprowadza się zmiany w wydatkach budżetu na zadania inwestycyjne na 202</w:t>
      </w:r>
      <w:r w:rsidRPr="00EF3892">
        <w:rPr>
          <w:rFonts w:ascii="Times New Roman" w:hAnsi="Times New Roman" w:cs="Times New Roman"/>
          <w:sz w:val="24"/>
          <w:szCs w:val="24"/>
        </w:rPr>
        <w:t>2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6511FB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Pr="00EF3892">
        <w:rPr>
          <w:rFonts w:ascii="Times New Roman" w:hAnsi="Times New Roman" w:cs="Times New Roman"/>
          <w:sz w:val="24"/>
          <w:szCs w:val="24"/>
        </w:rPr>
        <w:t>6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6511FB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</w:t>
      </w:r>
      <w:r w:rsidRPr="00EF3892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6511FB" w:rsidRPr="006511FB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651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E96AEE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AE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E96AEE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EE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5417B02" w14:textId="44B97813" w:rsidR="007A1F25" w:rsidRPr="00B94B5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p w14:paraId="2C8452DB" w14:textId="6B6B546D" w:rsidR="007A1F25" w:rsidRDefault="007A1F25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A1F25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7C3B" w14:textId="77777777" w:rsidR="00BD0B0F" w:rsidRDefault="00BD0B0F">
      <w:pPr>
        <w:spacing w:after="0" w:line="240" w:lineRule="auto"/>
      </w:pPr>
      <w:r>
        <w:separator/>
      </w:r>
    </w:p>
  </w:endnote>
  <w:endnote w:type="continuationSeparator" w:id="0">
    <w:p w14:paraId="29157593" w14:textId="77777777" w:rsidR="00BD0B0F" w:rsidRDefault="00BD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BD0B0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8BD2" w14:textId="77777777" w:rsidR="00BD0B0F" w:rsidRDefault="00BD0B0F">
      <w:pPr>
        <w:spacing w:after="0" w:line="240" w:lineRule="auto"/>
      </w:pPr>
      <w:r>
        <w:separator/>
      </w:r>
    </w:p>
  </w:footnote>
  <w:footnote w:type="continuationSeparator" w:id="0">
    <w:p w14:paraId="6E6545FB" w14:textId="77777777" w:rsidR="00BD0B0F" w:rsidRDefault="00BD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67"/>
    <w:rsid w:val="000009DC"/>
    <w:rsid w:val="00002143"/>
    <w:rsid w:val="00014F70"/>
    <w:rsid w:val="00016008"/>
    <w:rsid w:val="000252C2"/>
    <w:rsid w:val="00027003"/>
    <w:rsid w:val="00053091"/>
    <w:rsid w:val="00061F1F"/>
    <w:rsid w:val="00063005"/>
    <w:rsid w:val="00066589"/>
    <w:rsid w:val="00077426"/>
    <w:rsid w:val="00083BE1"/>
    <w:rsid w:val="00084A45"/>
    <w:rsid w:val="000B30B1"/>
    <w:rsid w:val="000B6415"/>
    <w:rsid w:val="000C044F"/>
    <w:rsid w:val="000C68F9"/>
    <w:rsid w:val="000D73A0"/>
    <w:rsid w:val="000E2772"/>
    <w:rsid w:val="000E476E"/>
    <w:rsid w:val="000F5CC2"/>
    <w:rsid w:val="00102EED"/>
    <w:rsid w:val="001065D9"/>
    <w:rsid w:val="00112D7F"/>
    <w:rsid w:val="00113957"/>
    <w:rsid w:val="00117F28"/>
    <w:rsid w:val="001221B7"/>
    <w:rsid w:val="0012475B"/>
    <w:rsid w:val="00127C2C"/>
    <w:rsid w:val="00127DE0"/>
    <w:rsid w:val="00130F4B"/>
    <w:rsid w:val="00132E9E"/>
    <w:rsid w:val="001340A6"/>
    <w:rsid w:val="00137E71"/>
    <w:rsid w:val="00146EB4"/>
    <w:rsid w:val="001514FC"/>
    <w:rsid w:val="00154CBB"/>
    <w:rsid w:val="00161ACA"/>
    <w:rsid w:val="00162267"/>
    <w:rsid w:val="001676D8"/>
    <w:rsid w:val="00184D35"/>
    <w:rsid w:val="00192EDF"/>
    <w:rsid w:val="00194AA6"/>
    <w:rsid w:val="00196293"/>
    <w:rsid w:val="001A3D0C"/>
    <w:rsid w:val="001A6028"/>
    <w:rsid w:val="001A702A"/>
    <w:rsid w:val="001B1151"/>
    <w:rsid w:val="001B5C0E"/>
    <w:rsid w:val="001B7384"/>
    <w:rsid w:val="001C2DB7"/>
    <w:rsid w:val="001C7CDC"/>
    <w:rsid w:val="001E4258"/>
    <w:rsid w:val="001E7DFF"/>
    <w:rsid w:val="002106BB"/>
    <w:rsid w:val="002150B3"/>
    <w:rsid w:val="00216DC5"/>
    <w:rsid w:val="00223C0D"/>
    <w:rsid w:val="0022691D"/>
    <w:rsid w:val="00232349"/>
    <w:rsid w:val="00246ABD"/>
    <w:rsid w:val="00246F9F"/>
    <w:rsid w:val="002515F8"/>
    <w:rsid w:val="00254F75"/>
    <w:rsid w:val="00255055"/>
    <w:rsid w:val="00256FFE"/>
    <w:rsid w:val="002643B9"/>
    <w:rsid w:val="00267E32"/>
    <w:rsid w:val="00271B5E"/>
    <w:rsid w:val="0027242E"/>
    <w:rsid w:val="0027696E"/>
    <w:rsid w:val="00277776"/>
    <w:rsid w:val="00296E02"/>
    <w:rsid w:val="002A3B1D"/>
    <w:rsid w:val="002B282B"/>
    <w:rsid w:val="002B7182"/>
    <w:rsid w:val="002E2179"/>
    <w:rsid w:val="002E50B5"/>
    <w:rsid w:val="002F01DB"/>
    <w:rsid w:val="002F75ED"/>
    <w:rsid w:val="002F7BE9"/>
    <w:rsid w:val="003002D8"/>
    <w:rsid w:val="00306947"/>
    <w:rsid w:val="00307AB7"/>
    <w:rsid w:val="0031253B"/>
    <w:rsid w:val="00326279"/>
    <w:rsid w:val="003276FA"/>
    <w:rsid w:val="0034000A"/>
    <w:rsid w:val="003603D6"/>
    <w:rsid w:val="003613CD"/>
    <w:rsid w:val="00367865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67C6"/>
    <w:rsid w:val="003F6EDF"/>
    <w:rsid w:val="00411161"/>
    <w:rsid w:val="004116BC"/>
    <w:rsid w:val="00414E64"/>
    <w:rsid w:val="00417A77"/>
    <w:rsid w:val="00435F06"/>
    <w:rsid w:val="0044080E"/>
    <w:rsid w:val="0044399A"/>
    <w:rsid w:val="0046070B"/>
    <w:rsid w:val="00460E8F"/>
    <w:rsid w:val="0046448F"/>
    <w:rsid w:val="00471EA3"/>
    <w:rsid w:val="00481668"/>
    <w:rsid w:val="0048506D"/>
    <w:rsid w:val="0049109E"/>
    <w:rsid w:val="00492F33"/>
    <w:rsid w:val="00493282"/>
    <w:rsid w:val="00493A71"/>
    <w:rsid w:val="004B16F8"/>
    <w:rsid w:val="004B7D25"/>
    <w:rsid w:val="004C2EB4"/>
    <w:rsid w:val="004E0FE1"/>
    <w:rsid w:val="004F6A47"/>
    <w:rsid w:val="00511EDF"/>
    <w:rsid w:val="005159F6"/>
    <w:rsid w:val="00520593"/>
    <w:rsid w:val="00523AA5"/>
    <w:rsid w:val="0054046F"/>
    <w:rsid w:val="0054115D"/>
    <w:rsid w:val="0054729E"/>
    <w:rsid w:val="0055094F"/>
    <w:rsid w:val="00550B96"/>
    <w:rsid w:val="005600F9"/>
    <w:rsid w:val="0056214F"/>
    <w:rsid w:val="00576796"/>
    <w:rsid w:val="00592A68"/>
    <w:rsid w:val="00593597"/>
    <w:rsid w:val="00593AD7"/>
    <w:rsid w:val="005C7B2B"/>
    <w:rsid w:val="005D7CC4"/>
    <w:rsid w:val="005E0E02"/>
    <w:rsid w:val="005F2B13"/>
    <w:rsid w:val="0060428D"/>
    <w:rsid w:val="00614D3E"/>
    <w:rsid w:val="006269A5"/>
    <w:rsid w:val="00626B3B"/>
    <w:rsid w:val="006328C9"/>
    <w:rsid w:val="00635232"/>
    <w:rsid w:val="00641207"/>
    <w:rsid w:val="00641C02"/>
    <w:rsid w:val="006511FB"/>
    <w:rsid w:val="006516B0"/>
    <w:rsid w:val="00651EE5"/>
    <w:rsid w:val="00661C77"/>
    <w:rsid w:val="00663873"/>
    <w:rsid w:val="00670DB2"/>
    <w:rsid w:val="0067236E"/>
    <w:rsid w:val="00681FAF"/>
    <w:rsid w:val="00682EBF"/>
    <w:rsid w:val="0069028D"/>
    <w:rsid w:val="00690701"/>
    <w:rsid w:val="006A130D"/>
    <w:rsid w:val="006A1C74"/>
    <w:rsid w:val="006A1FB6"/>
    <w:rsid w:val="006A59DC"/>
    <w:rsid w:val="006B18C0"/>
    <w:rsid w:val="006C3D15"/>
    <w:rsid w:val="006C41DE"/>
    <w:rsid w:val="006C7AFD"/>
    <w:rsid w:val="006D677C"/>
    <w:rsid w:val="006F0B0A"/>
    <w:rsid w:val="007027A9"/>
    <w:rsid w:val="007059CD"/>
    <w:rsid w:val="007168AF"/>
    <w:rsid w:val="00716D96"/>
    <w:rsid w:val="00720805"/>
    <w:rsid w:val="007467EE"/>
    <w:rsid w:val="0076613C"/>
    <w:rsid w:val="00777AF7"/>
    <w:rsid w:val="007835FC"/>
    <w:rsid w:val="00787A37"/>
    <w:rsid w:val="00787FAC"/>
    <w:rsid w:val="007A1F25"/>
    <w:rsid w:val="007A4D66"/>
    <w:rsid w:val="007A6F84"/>
    <w:rsid w:val="007B034C"/>
    <w:rsid w:val="007B67C6"/>
    <w:rsid w:val="007C08C7"/>
    <w:rsid w:val="007C4E86"/>
    <w:rsid w:val="007C696A"/>
    <w:rsid w:val="007C7E73"/>
    <w:rsid w:val="007C7F76"/>
    <w:rsid w:val="00810BE7"/>
    <w:rsid w:val="00821957"/>
    <w:rsid w:val="008250BB"/>
    <w:rsid w:val="00827557"/>
    <w:rsid w:val="00832EAE"/>
    <w:rsid w:val="00835232"/>
    <w:rsid w:val="008404BB"/>
    <w:rsid w:val="00846B31"/>
    <w:rsid w:val="00847C90"/>
    <w:rsid w:val="00847F3B"/>
    <w:rsid w:val="0085151E"/>
    <w:rsid w:val="00857DF8"/>
    <w:rsid w:val="008627B8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F1CD6"/>
    <w:rsid w:val="008F53F7"/>
    <w:rsid w:val="009028D5"/>
    <w:rsid w:val="00902A61"/>
    <w:rsid w:val="0091316B"/>
    <w:rsid w:val="00930D52"/>
    <w:rsid w:val="00934F9D"/>
    <w:rsid w:val="009419FE"/>
    <w:rsid w:val="00945A08"/>
    <w:rsid w:val="009509DE"/>
    <w:rsid w:val="00950CE0"/>
    <w:rsid w:val="009512F9"/>
    <w:rsid w:val="00955544"/>
    <w:rsid w:val="00957A52"/>
    <w:rsid w:val="00963802"/>
    <w:rsid w:val="0096395C"/>
    <w:rsid w:val="00974857"/>
    <w:rsid w:val="009905DF"/>
    <w:rsid w:val="00995D6E"/>
    <w:rsid w:val="009A1DDB"/>
    <w:rsid w:val="009B6866"/>
    <w:rsid w:val="009C18A4"/>
    <w:rsid w:val="009D13E3"/>
    <w:rsid w:val="009E7518"/>
    <w:rsid w:val="009F20A6"/>
    <w:rsid w:val="009F49A7"/>
    <w:rsid w:val="00A07B6D"/>
    <w:rsid w:val="00A178D1"/>
    <w:rsid w:val="00A30E64"/>
    <w:rsid w:val="00A357CD"/>
    <w:rsid w:val="00A4230D"/>
    <w:rsid w:val="00A45262"/>
    <w:rsid w:val="00A477B6"/>
    <w:rsid w:val="00A4780A"/>
    <w:rsid w:val="00A56AD2"/>
    <w:rsid w:val="00A65F1B"/>
    <w:rsid w:val="00A70D12"/>
    <w:rsid w:val="00A728ED"/>
    <w:rsid w:val="00A72FF3"/>
    <w:rsid w:val="00A80B5A"/>
    <w:rsid w:val="00A81369"/>
    <w:rsid w:val="00A90692"/>
    <w:rsid w:val="00A9766F"/>
    <w:rsid w:val="00AA51FF"/>
    <w:rsid w:val="00AB79B3"/>
    <w:rsid w:val="00AC6906"/>
    <w:rsid w:val="00AD3A39"/>
    <w:rsid w:val="00AF02E2"/>
    <w:rsid w:val="00AF2B3E"/>
    <w:rsid w:val="00AF2C68"/>
    <w:rsid w:val="00B040D1"/>
    <w:rsid w:val="00B26085"/>
    <w:rsid w:val="00B26E5A"/>
    <w:rsid w:val="00B32F3B"/>
    <w:rsid w:val="00B42969"/>
    <w:rsid w:val="00B5292D"/>
    <w:rsid w:val="00B668B6"/>
    <w:rsid w:val="00B70A58"/>
    <w:rsid w:val="00B70D4A"/>
    <w:rsid w:val="00B71275"/>
    <w:rsid w:val="00B9075D"/>
    <w:rsid w:val="00B90DA6"/>
    <w:rsid w:val="00B94212"/>
    <w:rsid w:val="00B94B58"/>
    <w:rsid w:val="00BA54CC"/>
    <w:rsid w:val="00BB47CC"/>
    <w:rsid w:val="00BD0299"/>
    <w:rsid w:val="00BD04B3"/>
    <w:rsid w:val="00BD0B0F"/>
    <w:rsid w:val="00BE0D18"/>
    <w:rsid w:val="00C034EF"/>
    <w:rsid w:val="00C0565E"/>
    <w:rsid w:val="00C063DD"/>
    <w:rsid w:val="00C24D3C"/>
    <w:rsid w:val="00C40359"/>
    <w:rsid w:val="00C45B7F"/>
    <w:rsid w:val="00C51C61"/>
    <w:rsid w:val="00C52A71"/>
    <w:rsid w:val="00C542AE"/>
    <w:rsid w:val="00C622C2"/>
    <w:rsid w:val="00C66415"/>
    <w:rsid w:val="00C70F22"/>
    <w:rsid w:val="00C745AF"/>
    <w:rsid w:val="00C92054"/>
    <w:rsid w:val="00C944C5"/>
    <w:rsid w:val="00CA0EEC"/>
    <w:rsid w:val="00CA41A5"/>
    <w:rsid w:val="00CB0EB8"/>
    <w:rsid w:val="00CB659D"/>
    <w:rsid w:val="00CC6F26"/>
    <w:rsid w:val="00CC72E2"/>
    <w:rsid w:val="00CE030E"/>
    <w:rsid w:val="00CF1DDF"/>
    <w:rsid w:val="00CF6D16"/>
    <w:rsid w:val="00D102FE"/>
    <w:rsid w:val="00D23A94"/>
    <w:rsid w:val="00D30BB0"/>
    <w:rsid w:val="00D31211"/>
    <w:rsid w:val="00D37F9C"/>
    <w:rsid w:val="00D407D9"/>
    <w:rsid w:val="00D54EC6"/>
    <w:rsid w:val="00D73D51"/>
    <w:rsid w:val="00D95B6A"/>
    <w:rsid w:val="00D95E1A"/>
    <w:rsid w:val="00DA6422"/>
    <w:rsid w:val="00DB05BC"/>
    <w:rsid w:val="00DC5116"/>
    <w:rsid w:val="00DD61F2"/>
    <w:rsid w:val="00DD666E"/>
    <w:rsid w:val="00DE36BF"/>
    <w:rsid w:val="00DE4690"/>
    <w:rsid w:val="00DF28B3"/>
    <w:rsid w:val="00DF2B5A"/>
    <w:rsid w:val="00E12A90"/>
    <w:rsid w:val="00E16D31"/>
    <w:rsid w:val="00E2604F"/>
    <w:rsid w:val="00E3090C"/>
    <w:rsid w:val="00E32211"/>
    <w:rsid w:val="00E541A4"/>
    <w:rsid w:val="00E75734"/>
    <w:rsid w:val="00E96AEE"/>
    <w:rsid w:val="00EA2CDA"/>
    <w:rsid w:val="00EA510F"/>
    <w:rsid w:val="00EC4B74"/>
    <w:rsid w:val="00EC651D"/>
    <w:rsid w:val="00ED59D6"/>
    <w:rsid w:val="00ED63EB"/>
    <w:rsid w:val="00EE1F90"/>
    <w:rsid w:val="00EF1A97"/>
    <w:rsid w:val="00EF3892"/>
    <w:rsid w:val="00EF6B90"/>
    <w:rsid w:val="00F004E5"/>
    <w:rsid w:val="00F03E91"/>
    <w:rsid w:val="00F05FCD"/>
    <w:rsid w:val="00F12B0D"/>
    <w:rsid w:val="00F202E9"/>
    <w:rsid w:val="00F204BC"/>
    <w:rsid w:val="00F20852"/>
    <w:rsid w:val="00F22590"/>
    <w:rsid w:val="00F32725"/>
    <w:rsid w:val="00F3499E"/>
    <w:rsid w:val="00F372DF"/>
    <w:rsid w:val="00F56AA6"/>
    <w:rsid w:val="00F57299"/>
    <w:rsid w:val="00F61546"/>
    <w:rsid w:val="00F87593"/>
    <w:rsid w:val="00F91A30"/>
    <w:rsid w:val="00F9327A"/>
    <w:rsid w:val="00F94614"/>
    <w:rsid w:val="00FA395E"/>
    <w:rsid w:val="00FA3E31"/>
    <w:rsid w:val="00FA57CB"/>
    <w:rsid w:val="00FB4960"/>
    <w:rsid w:val="00FC30CF"/>
    <w:rsid w:val="00FE2974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0A21-D49F-487F-95C3-369E0C06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210</cp:revision>
  <cp:lastPrinted>2021-12-08T11:55:00Z</cp:lastPrinted>
  <dcterms:created xsi:type="dcterms:W3CDTF">2020-05-04T11:03:00Z</dcterms:created>
  <dcterms:modified xsi:type="dcterms:W3CDTF">2022-02-24T06:23:00Z</dcterms:modified>
</cp:coreProperties>
</file>