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99" w:rsidRPr="00997C99" w:rsidRDefault="00395B6F" w:rsidP="000871CD">
      <w:pPr>
        <w:jc w:val="right"/>
        <w:rPr>
          <w:sz w:val="22"/>
        </w:rPr>
      </w:pPr>
      <w:r w:rsidRPr="00997C99">
        <w:rPr>
          <w:sz w:val="22"/>
        </w:rPr>
        <w:t>Załącznik</w:t>
      </w:r>
      <w:r w:rsidR="00DB2531" w:rsidRPr="00997C99">
        <w:rPr>
          <w:sz w:val="22"/>
        </w:rPr>
        <w:t xml:space="preserve"> nr</w:t>
      </w:r>
      <w:r w:rsidR="006979C7" w:rsidRPr="00997C99">
        <w:rPr>
          <w:sz w:val="22"/>
        </w:rPr>
        <w:t xml:space="preserve"> 1 do SWZ </w:t>
      </w:r>
    </w:p>
    <w:p w:rsidR="002D4499" w:rsidRPr="00997C99" w:rsidRDefault="002D4499">
      <w:pPr>
        <w:jc w:val="both"/>
        <w:rPr>
          <w:sz w:val="22"/>
        </w:rPr>
      </w:pPr>
    </w:p>
    <w:p w:rsidR="00C33A94" w:rsidRPr="00997C99" w:rsidRDefault="00C33A94" w:rsidP="000871CD">
      <w:pPr>
        <w:tabs>
          <w:tab w:val="left" w:pos="5120"/>
        </w:tabs>
        <w:rPr>
          <w:sz w:val="22"/>
        </w:rPr>
      </w:pPr>
    </w:p>
    <w:p w:rsidR="001C232A" w:rsidRPr="00997C99" w:rsidRDefault="003661B0" w:rsidP="001C232A">
      <w:pPr>
        <w:tabs>
          <w:tab w:val="left" w:pos="5120"/>
        </w:tabs>
        <w:ind w:left="5120" w:hanging="5120"/>
        <w:rPr>
          <w:sz w:val="22"/>
        </w:rPr>
      </w:pPr>
      <w:r w:rsidRPr="00997C99">
        <w:rPr>
          <w:sz w:val="22"/>
        </w:rPr>
        <w:tab/>
      </w:r>
      <w:r w:rsidR="001C232A" w:rsidRPr="00997C99">
        <w:rPr>
          <w:sz w:val="22"/>
        </w:rPr>
        <w:t>Gmina Bielsk</w:t>
      </w:r>
    </w:p>
    <w:p w:rsidR="001C232A" w:rsidRPr="00997C99" w:rsidRDefault="001C232A" w:rsidP="001C232A">
      <w:pPr>
        <w:tabs>
          <w:tab w:val="left" w:pos="5120"/>
        </w:tabs>
        <w:ind w:left="5120" w:hanging="5120"/>
        <w:rPr>
          <w:sz w:val="22"/>
        </w:rPr>
      </w:pPr>
      <w:r w:rsidRPr="00997C99">
        <w:rPr>
          <w:sz w:val="22"/>
        </w:rPr>
        <w:tab/>
        <w:t>ul. Pl. Wolności 3A</w:t>
      </w:r>
    </w:p>
    <w:p w:rsidR="008D2430" w:rsidRPr="00997C99" w:rsidRDefault="001C232A" w:rsidP="001C232A">
      <w:pPr>
        <w:tabs>
          <w:tab w:val="left" w:pos="5120"/>
        </w:tabs>
        <w:ind w:left="5120" w:hanging="5120"/>
        <w:rPr>
          <w:sz w:val="22"/>
        </w:rPr>
      </w:pPr>
      <w:r w:rsidRPr="00997C99">
        <w:rPr>
          <w:sz w:val="22"/>
        </w:rPr>
        <w:tab/>
        <w:t>09-230 Bielsk</w:t>
      </w:r>
    </w:p>
    <w:p w:rsidR="001C232A" w:rsidRPr="00997C99" w:rsidRDefault="001C232A" w:rsidP="001C232A">
      <w:pPr>
        <w:tabs>
          <w:tab w:val="left" w:pos="5120"/>
        </w:tabs>
        <w:ind w:left="5120" w:hanging="5120"/>
        <w:rPr>
          <w:sz w:val="22"/>
        </w:rPr>
      </w:pPr>
    </w:p>
    <w:p w:rsidR="00C33A94" w:rsidRPr="00997C99" w:rsidRDefault="00C33A94" w:rsidP="007242BD">
      <w:pPr>
        <w:tabs>
          <w:tab w:val="left" w:pos="5120"/>
        </w:tabs>
        <w:ind w:left="5120" w:hanging="5120"/>
        <w:rPr>
          <w:sz w:val="22"/>
        </w:rPr>
      </w:pPr>
    </w:p>
    <w:p w:rsidR="002D4499" w:rsidRPr="00997C99" w:rsidRDefault="002D4499">
      <w:pPr>
        <w:ind w:left="284"/>
        <w:jc w:val="center"/>
        <w:rPr>
          <w:sz w:val="22"/>
        </w:rPr>
      </w:pPr>
      <w:r w:rsidRPr="00997C99">
        <w:rPr>
          <w:sz w:val="22"/>
        </w:rPr>
        <w:t>O F E R TA</w:t>
      </w:r>
    </w:p>
    <w:p w:rsidR="000871CD" w:rsidRPr="00997C99" w:rsidRDefault="000871CD">
      <w:pPr>
        <w:ind w:left="284"/>
        <w:jc w:val="center"/>
        <w:rPr>
          <w:sz w:val="22"/>
        </w:rPr>
      </w:pPr>
    </w:p>
    <w:p w:rsidR="000871CD" w:rsidRPr="00997C99" w:rsidRDefault="000871CD">
      <w:pPr>
        <w:ind w:left="284"/>
        <w:jc w:val="center"/>
        <w:rPr>
          <w:sz w:val="22"/>
        </w:rPr>
      </w:pPr>
    </w:p>
    <w:p w:rsidR="000871CD" w:rsidRPr="00997C99" w:rsidRDefault="000871CD" w:rsidP="000871CD">
      <w:pPr>
        <w:widowControl w:val="0"/>
        <w:spacing w:line="360" w:lineRule="auto"/>
        <w:rPr>
          <w:sz w:val="22"/>
          <w:szCs w:val="22"/>
          <w:lang w:eastAsia="pl-PL"/>
        </w:rPr>
      </w:pPr>
      <w:r w:rsidRPr="00997C99">
        <w:rPr>
          <w:sz w:val="22"/>
          <w:szCs w:val="22"/>
          <w:lang w:eastAsia="pl-PL"/>
        </w:rPr>
        <w:t xml:space="preserve">WYKONAWCA </w:t>
      </w:r>
    </w:p>
    <w:p w:rsidR="000871CD" w:rsidRPr="00997C99" w:rsidRDefault="000871CD" w:rsidP="000871CD">
      <w:pPr>
        <w:widowControl w:val="0"/>
        <w:spacing w:line="360" w:lineRule="auto"/>
        <w:rPr>
          <w:b w:val="0"/>
          <w:sz w:val="22"/>
          <w:szCs w:val="22"/>
          <w:lang w:eastAsia="pl-PL"/>
        </w:rPr>
      </w:pPr>
      <w:r w:rsidRPr="00997C99">
        <w:rPr>
          <w:b w:val="0"/>
          <w:sz w:val="22"/>
          <w:szCs w:val="22"/>
          <w:lang w:eastAsia="pl-PL"/>
        </w:rPr>
        <w:t>.......................................................................................................................................................................................................................................................................................................................................................................</w:t>
      </w:r>
      <w:r w:rsidR="00FE17E9">
        <w:rPr>
          <w:b w:val="0"/>
          <w:sz w:val="22"/>
          <w:szCs w:val="22"/>
          <w:lang w:eastAsia="pl-PL"/>
        </w:rPr>
        <w:t>................................................</w:t>
      </w:r>
      <w:bookmarkStart w:id="0" w:name="_GoBack"/>
      <w:bookmarkEnd w:id="0"/>
      <w:r w:rsidRPr="00997C99">
        <w:rPr>
          <w:b w:val="0"/>
          <w:sz w:val="22"/>
          <w:szCs w:val="22"/>
          <w:lang w:eastAsia="pl-PL"/>
        </w:rPr>
        <w:t>.</w:t>
      </w:r>
    </w:p>
    <w:p w:rsidR="000871CD" w:rsidRPr="000871CD" w:rsidRDefault="000871CD" w:rsidP="000871CD">
      <w:pPr>
        <w:widowControl w:val="0"/>
        <w:spacing w:line="360" w:lineRule="auto"/>
        <w:jc w:val="center"/>
        <w:rPr>
          <w:rFonts w:ascii="Arial Narrow" w:hAnsi="Arial Narrow" w:cs="Calibri"/>
          <w:b w:val="0"/>
          <w:sz w:val="20"/>
          <w:szCs w:val="20"/>
          <w:lang w:eastAsia="pl-PL"/>
        </w:rPr>
      </w:pPr>
      <w:r w:rsidRPr="000871CD">
        <w:rPr>
          <w:rFonts w:ascii="Arial Narrow" w:hAnsi="Arial Narrow" w:cs="Calibri"/>
          <w:b w:val="0"/>
          <w:i/>
          <w:sz w:val="20"/>
          <w:szCs w:val="20"/>
          <w:lang w:eastAsia="pl-PL"/>
        </w:rPr>
        <w:t>(pełna nazwa/firma, imię i nazwisko w zależności od podmiotu)</w:t>
      </w:r>
    </w:p>
    <w:p w:rsidR="000871CD" w:rsidRPr="000871CD" w:rsidRDefault="000871CD" w:rsidP="000871CD">
      <w:pPr>
        <w:widowControl w:val="0"/>
        <w:spacing w:line="360" w:lineRule="auto"/>
        <w:rPr>
          <w:b w:val="0"/>
          <w:sz w:val="22"/>
          <w:szCs w:val="22"/>
          <w:lang w:eastAsia="pl-PL"/>
        </w:rPr>
      </w:pPr>
      <w:r w:rsidRPr="000871CD">
        <w:rPr>
          <w:b w:val="0"/>
          <w:sz w:val="22"/>
          <w:szCs w:val="22"/>
          <w:lang w:eastAsia="pl-PL"/>
        </w:rPr>
        <w:t>Adres: …………………………………………………………………………………………………………………………………..</w:t>
      </w:r>
    </w:p>
    <w:p w:rsidR="000871CD" w:rsidRPr="000871CD" w:rsidRDefault="000871CD" w:rsidP="000871CD">
      <w:pPr>
        <w:widowControl w:val="0"/>
        <w:spacing w:line="360" w:lineRule="auto"/>
        <w:rPr>
          <w:b w:val="0"/>
          <w:sz w:val="22"/>
          <w:szCs w:val="22"/>
          <w:lang w:eastAsia="pl-PL"/>
        </w:rPr>
      </w:pPr>
      <w:r w:rsidRPr="000871CD">
        <w:rPr>
          <w:b w:val="0"/>
          <w:sz w:val="22"/>
          <w:szCs w:val="22"/>
          <w:lang w:eastAsia="pl-PL"/>
        </w:rPr>
        <w:t xml:space="preserve">NIP:............................................. lub </w:t>
      </w:r>
      <w:r w:rsidRPr="000871CD">
        <w:rPr>
          <w:b w:val="0"/>
          <w:i/>
          <w:sz w:val="22"/>
          <w:szCs w:val="22"/>
          <w:lang w:eastAsia="pl-PL"/>
        </w:rPr>
        <w:t>PESEL …………………………………….……. (w zależności od podmiotu)</w:t>
      </w:r>
    </w:p>
    <w:p w:rsidR="000871CD" w:rsidRPr="000871CD" w:rsidRDefault="000871CD" w:rsidP="000871CD">
      <w:pPr>
        <w:widowControl w:val="0"/>
        <w:spacing w:line="360" w:lineRule="auto"/>
        <w:rPr>
          <w:b w:val="0"/>
          <w:sz w:val="22"/>
          <w:szCs w:val="22"/>
          <w:lang w:eastAsia="pl-PL"/>
        </w:rPr>
      </w:pPr>
      <w:r w:rsidRPr="000871CD">
        <w:rPr>
          <w:b w:val="0"/>
          <w:sz w:val="22"/>
          <w:szCs w:val="22"/>
          <w:lang w:eastAsia="pl-PL"/>
        </w:rPr>
        <w:t>Województwo...............................</w:t>
      </w:r>
      <w:r w:rsidR="000D219C">
        <w:rPr>
          <w:b w:val="0"/>
          <w:sz w:val="22"/>
          <w:szCs w:val="22"/>
          <w:lang w:eastAsia="pl-PL"/>
        </w:rPr>
        <w:t>...................</w:t>
      </w:r>
      <w:r w:rsidRPr="000871CD">
        <w:rPr>
          <w:b w:val="0"/>
          <w:sz w:val="22"/>
          <w:szCs w:val="22"/>
          <w:lang w:eastAsia="pl-PL"/>
        </w:rPr>
        <w:t>Powiat.......................................................</w:t>
      </w:r>
    </w:p>
    <w:p w:rsidR="000871CD" w:rsidRPr="000871CD" w:rsidRDefault="000871CD" w:rsidP="000871CD">
      <w:pPr>
        <w:widowControl w:val="0"/>
        <w:spacing w:line="360" w:lineRule="auto"/>
        <w:rPr>
          <w:b w:val="0"/>
          <w:sz w:val="22"/>
          <w:szCs w:val="22"/>
          <w:lang w:eastAsia="pl-PL"/>
        </w:rPr>
      </w:pPr>
      <w:r w:rsidRPr="000871CD">
        <w:rPr>
          <w:b w:val="0"/>
          <w:sz w:val="22"/>
          <w:szCs w:val="22"/>
          <w:lang w:eastAsia="pl-PL"/>
        </w:rPr>
        <w:t xml:space="preserve">Internet: http://............................................................ </w:t>
      </w:r>
    </w:p>
    <w:p w:rsidR="000871CD" w:rsidRPr="000871CD" w:rsidRDefault="000871CD" w:rsidP="000871CD">
      <w:pPr>
        <w:widowControl w:val="0"/>
        <w:spacing w:line="360" w:lineRule="auto"/>
        <w:rPr>
          <w:b w:val="0"/>
          <w:sz w:val="22"/>
          <w:szCs w:val="22"/>
          <w:lang w:eastAsia="pl-PL"/>
        </w:rPr>
      </w:pPr>
      <w:r w:rsidRPr="000871CD">
        <w:rPr>
          <w:b w:val="0"/>
          <w:sz w:val="22"/>
          <w:szCs w:val="22"/>
          <w:lang w:eastAsia="pl-PL"/>
        </w:rPr>
        <w:t>e-mail:..........................@.........................</w:t>
      </w:r>
    </w:p>
    <w:p w:rsidR="000871CD" w:rsidRPr="000871CD" w:rsidRDefault="000871CD" w:rsidP="000871CD">
      <w:pPr>
        <w:pStyle w:val="Tekstpodstawowywcity"/>
        <w:tabs>
          <w:tab w:val="left" w:pos="851"/>
        </w:tabs>
        <w:spacing w:line="360" w:lineRule="auto"/>
        <w:rPr>
          <w:rFonts w:ascii="Tahoma" w:hAnsi="Tahoma"/>
          <w:sz w:val="22"/>
          <w:szCs w:val="22"/>
          <w:lang w:eastAsia="pl-PL"/>
        </w:rPr>
      </w:pPr>
      <w:r w:rsidRPr="000871CD">
        <w:rPr>
          <w:rFonts w:ascii="Tahoma" w:hAnsi="Tahoma"/>
          <w:b w:val="0"/>
          <w:bCs/>
          <w:sz w:val="22"/>
          <w:szCs w:val="22"/>
        </w:rPr>
        <w:t xml:space="preserve">adres </w:t>
      </w:r>
      <w:r w:rsidRPr="000871CD">
        <w:rPr>
          <w:rFonts w:ascii="Tahoma" w:hAnsi="Tahoma"/>
          <w:b w:val="0"/>
          <w:sz w:val="22"/>
          <w:szCs w:val="22"/>
        </w:rPr>
        <w:t>Elektronicznej Skrzynki Podawczej Wykonawcy znajdującej się na platformie</w:t>
      </w:r>
      <w:r w:rsidRPr="000871CD">
        <w:rPr>
          <w:rFonts w:ascii="Tahoma" w:hAnsi="Tahoma"/>
          <w:sz w:val="22"/>
          <w:szCs w:val="22"/>
        </w:rPr>
        <w:t xml:space="preserve"> ePUAP:  ….</w:t>
      </w:r>
      <w:r w:rsidRPr="000871CD">
        <w:rPr>
          <w:rFonts w:ascii="Tahoma" w:hAnsi="Tahoma"/>
          <w:bCs/>
          <w:sz w:val="22"/>
          <w:szCs w:val="22"/>
        </w:rPr>
        <w:t>…………………………………………………………………………</w:t>
      </w:r>
    </w:p>
    <w:p w:rsidR="000871CD" w:rsidRDefault="000871CD">
      <w:pPr>
        <w:ind w:left="284"/>
        <w:jc w:val="center"/>
        <w:rPr>
          <w:sz w:val="22"/>
        </w:rPr>
      </w:pPr>
    </w:p>
    <w:p w:rsidR="000D219C" w:rsidRDefault="000D219C">
      <w:pPr>
        <w:ind w:left="284"/>
        <w:jc w:val="center"/>
        <w:rPr>
          <w:sz w:val="22"/>
        </w:rPr>
      </w:pPr>
    </w:p>
    <w:p w:rsidR="000871CD" w:rsidRDefault="000871CD" w:rsidP="000871CD">
      <w:pPr>
        <w:tabs>
          <w:tab w:val="left" w:pos="-1985"/>
        </w:tabs>
        <w:overflowPunct w:val="0"/>
        <w:jc w:val="both"/>
        <w:textAlignment w:val="baseline"/>
        <w:rPr>
          <w:sz w:val="22"/>
          <w:szCs w:val="22"/>
        </w:rPr>
      </w:pPr>
      <w:r w:rsidRPr="000871CD">
        <w:rPr>
          <w:b w:val="0"/>
          <w:sz w:val="22"/>
          <w:szCs w:val="22"/>
        </w:rPr>
        <w:t xml:space="preserve">W odpowiedzi na ogłoszenie o udzielenie zamówienia publicznego </w:t>
      </w:r>
      <w:r w:rsidRPr="000871CD">
        <w:rPr>
          <w:sz w:val="22"/>
          <w:szCs w:val="22"/>
        </w:rPr>
        <w:t>pn.: „</w:t>
      </w:r>
      <w:r w:rsidRPr="000871CD">
        <w:rPr>
          <w:rFonts w:eastAsia="Calibri"/>
          <w:sz w:val="22"/>
          <w:szCs w:val="22"/>
          <w:lang w:eastAsia="en-US"/>
        </w:rPr>
        <w:t>Ubezpieczenie mienia i odpowiedzialności cywilnej Gminy Bielsk w okresie od 14.04.2022 do 13.04.2025</w:t>
      </w:r>
      <w:r w:rsidRPr="000871CD">
        <w:rPr>
          <w:sz w:val="22"/>
          <w:szCs w:val="22"/>
        </w:rPr>
        <w:t xml:space="preserve">” </w:t>
      </w:r>
    </w:p>
    <w:p w:rsidR="000D219C" w:rsidRPr="000871CD" w:rsidRDefault="000D219C" w:rsidP="000871CD">
      <w:pPr>
        <w:tabs>
          <w:tab w:val="left" w:pos="-1985"/>
        </w:tabs>
        <w:overflowPunct w:val="0"/>
        <w:jc w:val="both"/>
        <w:textAlignment w:val="baseline"/>
        <w:rPr>
          <w:sz w:val="22"/>
          <w:szCs w:val="22"/>
        </w:rPr>
      </w:pPr>
    </w:p>
    <w:p w:rsidR="000871CD" w:rsidRPr="000871CD" w:rsidRDefault="000871CD" w:rsidP="003F1D26">
      <w:pPr>
        <w:numPr>
          <w:ilvl w:val="0"/>
          <w:numId w:val="6"/>
        </w:numPr>
        <w:tabs>
          <w:tab w:val="left" w:pos="-1985"/>
        </w:tabs>
        <w:overflowPunct w:val="0"/>
        <w:jc w:val="center"/>
        <w:textAlignment w:val="baseline"/>
        <w:rPr>
          <w:b w:val="0"/>
          <w:spacing w:val="20"/>
          <w:sz w:val="22"/>
          <w:szCs w:val="22"/>
        </w:rPr>
      </w:pPr>
    </w:p>
    <w:p w:rsidR="000871CD" w:rsidRPr="000871CD" w:rsidRDefault="000871CD" w:rsidP="000871CD">
      <w:pPr>
        <w:spacing w:line="276" w:lineRule="auto"/>
        <w:jc w:val="both"/>
        <w:rPr>
          <w:b w:val="0"/>
          <w:bCs/>
          <w:iCs/>
          <w:sz w:val="22"/>
          <w:szCs w:val="22"/>
        </w:rPr>
      </w:pPr>
      <w:r w:rsidRPr="000871CD">
        <w:rPr>
          <w:iCs/>
          <w:sz w:val="22"/>
          <w:szCs w:val="22"/>
        </w:rPr>
        <w:t xml:space="preserve">Oferuję/oferujemy* </w:t>
      </w:r>
      <w:r w:rsidRPr="000871CD">
        <w:rPr>
          <w:b w:val="0"/>
          <w:iCs/>
          <w:sz w:val="22"/>
          <w:szCs w:val="22"/>
        </w:rPr>
        <w:t xml:space="preserve">wykonanie </w:t>
      </w:r>
      <w:r w:rsidRPr="000871CD">
        <w:rPr>
          <w:b w:val="0"/>
          <w:bCs/>
          <w:iCs/>
          <w:sz w:val="22"/>
          <w:szCs w:val="22"/>
        </w:rPr>
        <w:t xml:space="preserve">zamówienia </w:t>
      </w:r>
      <w:r w:rsidRPr="000871CD">
        <w:rPr>
          <w:b w:val="0"/>
          <w:iCs/>
          <w:sz w:val="22"/>
          <w:szCs w:val="22"/>
        </w:rPr>
        <w:t xml:space="preserve">zgodnie z </w:t>
      </w:r>
      <w:r w:rsidRPr="000871CD">
        <w:rPr>
          <w:b w:val="0"/>
          <w:bCs/>
          <w:iCs/>
          <w:sz w:val="22"/>
          <w:szCs w:val="22"/>
        </w:rPr>
        <w:t>opisem przedmiotu zamówienia zawartym w SWZ:</w:t>
      </w:r>
    </w:p>
    <w:p w:rsidR="002D4499" w:rsidRPr="001C232A" w:rsidRDefault="002D4499">
      <w:pPr>
        <w:jc w:val="both"/>
        <w:rPr>
          <w:sz w:val="22"/>
        </w:rPr>
      </w:pPr>
    </w:p>
    <w:p w:rsidR="000871CD" w:rsidRPr="009103DE" w:rsidRDefault="000871CD" w:rsidP="003F1D26">
      <w:pPr>
        <w:pStyle w:val="Akapitzlist"/>
        <w:numPr>
          <w:ilvl w:val="0"/>
          <w:numId w:val="5"/>
        </w:numPr>
        <w:ind w:left="360"/>
        <w:contextualSpacing/>
        <w:jc w:val="both"/>
        <w:rPr>
          <w:rFonts w:ascii="Tahoma" w:hAnsi="Tahoma" w:cs="Tahoma"/>
          <w:sz w:val="22"/>
        </w:rPr>
      </w:pPr>
      <w:r w:rsidRPr="009103DE">
        <w:rPr>
          <w:rFonts w:ascii="Tahoma" w:hAnsi="Tahoma" w:cs="Tahoma"/>
          <w:sz w:val="22"/>
        </w:rPr>
        <w:t xml:space="preserve">Cena łączna (z Vat) za wykonanie zamówienia : ………………………………….PLN, w tym stawka należnego podatku VAT </w:t>
      </w:r>
      <w:r w:rsidR="00DF6757">
        <w:rPr>
          <w:rFonts w:ascii="Tahoma" w:hAnsi="Tahoma" w:cs="Tahoma"/>
          <w:sz w:val="22"/>
        </w:rPr>
        <w:t xml:space="preserve">– </w:t>
      </w:r>
      <w:r w:rsidR="00DF6757" w:rsidRPr="00DF6757">
        <w:rPr>
          <w:rFonts w:ascii="Tahoma" w:hAnsi="Tahoma" w:cs="Tahoma"/>
          <w:b/>
          <w:sz w:val="22"/>
        </w:rPr>
        <w:t>zwolnione z VAT</w:t>
      </w:r>
    </w:p>
    <w:p w:rsidR="000871CD" w:rsidRPr="009103DE" w:rsidRDefault="000871CD" w:rsidP="000D219C">
      <w:pPr>
        <w:jc w:val="both"/>
        <w:rPr>
          <w:b w:val="0"/>
          <w:sz w:val="22"/>
          <w:szCs w:val="22"/>
        </w:rPr>
      </w:pPr>
    </w:p>
    <w:p w:rsidR="000871CD" w:rsidRPr="009103DE" w:rsidRDefault="000871CD" w:rsidP="000D219C">
      <w:pPr>
        <w:ind w:left="349"/>
        <w:jc w:val="both"/>
        <w:rPr>
          <w:b w:val="0"/>
          <w:sz w:val="22"/>
          <w:szCs w:val="22"/>
        </w:rPr>
      </w:pPr>
      <w:r w:rsidRPr="009103DE">
        <w:rPr>
          <w:b w:val="0"/>
          <w:sz w:val="22"/>
          <w:szCs w:val="22"/>
        </w:rPr>
        <w:t>Słownie: …………………………………………………………………………………………………………</w:t>
      </w:r>
    </w:p>
    <w:p w:rsidR="00C33A94" w:rsidRPr="001C232A" w:rsidRDefault="00C33A94" w:rsidP="000D219C">
      <w:pPr>
        <w:jc w:val="both"/>
        <w:rPr>
          <w:sz w:val="22"/>
        </w:rPr>
      </w:pPr>
    </w:p>
    <w:p w:rsidR="00C33A94" w:rsidRDefault="00C33A94" w:rsidP="000D219C">
      <w:pPr>
        <w:jc w:val="both"/>
        <w:rPr>
          <w:sz w:val="22"/>
        </w:rPr>
      </w:pPr>
    </w:p>
    <w:p w:rsidR="000D219C" w:rsidRPr="001C232A" w:rsidRDefault="000D219C" w:rsidP="000D219C">
      <w:pPr>
        <w:jc w:val="both"/>
        <w:rPr>
          <w:sz w:val="22"/>
        </w:rPr>
      </w:pPr>
    </w:p>
    <w:p w:rsidR="002D4499" w:rsidRDefault="002D4499" w:rsidP="003F1D26">
      <w:pPr>
        <w:numPr>
          <w:ilvl w:val="0"/>
          <w:numId w:val="5"/>
        </w:numPr>
        <w:spacing w:line="360" w:lineRule="auto"/>
        <w:ind w:left="426"/>
        <w:jc w:val="both"/>
        <w:rPr>
          <w:b w:val="0"/>
          <w:sz w:val="22"/>
        </w:rPr>
      </w:pPr>
      <w:r w:rsidRPr="001C232A">
        <w:rPr>
          <w:b w:val="0"/>
          <w:sz w:val="22"/>
        </w:rPr>
        <w:t>Wysokości franszyz:</w:t>
      </w:r>
    </w:p>
    <w:p w:rsidR="009103DE" w:rsidRPr="001C232A" w:rsidRDefault="009103DE" w:rsidP="009103DE">
      <w:pPr>
        <w:tabs>
          <w:tab w:val="left" w:pos="426"/>
        </w:tabs>
        <w:spacing w:line="360" w:lineRule="auto"/>
        <w:ind w:left="1080"/>
        <w:jc w:val="both"/>
        <w:rPr>
          <w:b w:val="0"/>
          <w:sz w:val="22"/>
        </w:rPr>
      </w:pPr>
    </w:p>
    <w:tbl>
      <w:tblPr>
        <w:tblW w:w="0" w:type="auto"/>
        <w:tblInd w:w="1" w:type="dxa"/>
        <w:tblLayout w:type="fixed"/>
        <w:tblCellMar>
          <w:left w:w="0" w:type="dxa"/>
          <w:right w:w="0" w:type="dxa"/>
        </w:tblCellMar>
        <w:tblLook w:val="0000" w:firstRow="0" w:lastRow="0" w:firstColumn="0" w:lastColumn="0" w:noHBand="0" w:noVBand="0"/>
      </w:tblPr>
      <w:tblGrid>
        <w:gridCol w:w="4203"/>
        <w:gridCol w:w="1677"/>
        <w:gridCol w:w="3200"/>
      </w:tblGrid>
      <w:tr w:rsidR="002D4499" w:rsidRPr="00997C99" w:rsidTr="002E5588">
        <w:trPr>
          <w:cantSplit/>
          <w:trHeight w:val="795"/>
        </w:trPr>
        <w:tc>
          <w:tcPr>
            <w:tcW w:w="4203" w:type="dxa"/>
            <w:tcBorders>
              <w:top w:val="single" w:sz="1" w:space="0" w:color="000000"/>
              <w:left w:val="single" w:sz="1" w:space="0" w:color="000000"/>
              <w:bottom w:val="single" w:sz="1" w:space="0" w:color="000000"/>
            </w:tcBorders>
            <w:shd w:val="clear" w:color="auto" w:fill="auto"/>
            <w:vAlign w:val="center"/>
          </w:tcPr>
          <w:p w:rsidR="002D4499" w:rsidRPr="00997C99" w:rsidRDefault="002E5588" w:rsidP="002E5588">
            <w:pPr>
              <w:snapToGrid w:val="0"/>
              <w:jc w:val="center"/>
              <w:rPr>
                <w:sz w:val="20"/>
                <w:szCs w:val="20"/>
              </w:rPr>
            </w:pPr>
            <w:r w:rsidRPr="00997C99">
              <w:rPr>
                <w:sz w:val="20"/>
                <w:szCs w:val="20"/>
              </w:rPr>
              <w:lastRenderedPageBreak/>
              <w:t>Rodzaj ubezpieczenia</w:t>
            </w:r>
          </w:p>
        </w:tc>
        <w:tc>
          <w:tcPr>
            <w:tcW w:w="1677" w:type="dxa"/>
            <w:tcBorders>
              <w:top w:val="single" w:sz="1" w:space="0" w:color="000000"/>
              <w:left w:val="single" w:sz="1" w:space="0" w:color="000000"/>
              <w:bottom w:val="single" w:sz="1" w:space="0" w:color="000000"/>
            </w:tcBorders>
            <w:shd w:val="clear" w:color="auto" w:fill="auto"/>
            <w:vAlign w:val="center"/>
          </w:tcPr>
          <w:p w:rsidR="002D4499" w:rsidRPr="00997C99" w:rsidRDefault="002D4499" w:rsidP="002E5588">
            <w:pPr>
              <w:snapToGrid w:val="0"/>
              <w:jc w:val="center"/>
              <w:rPr>
                <w:sz w:val="20"/>
                <w:szCs w:val="20"/>
              </w:rPr>
            </w:pPr>
            <w:r w:rsidRPr="00997C99">
              <w:rPr>
                <w:sz w:val="20"/>
                <w:szCs w:val="20"/>
              </w:rPr>
              <w:t>Wysokość franszyzy</w:t>
            </w:r>
          </w:p>
        </w:tc>
        <w:tc>
          <w:tcPr>
            <w:tcW w:w="320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4499" w:rsidRPr="00997C99" w:rsidRDefault="002D4499" w:rsidP="002E5588">
            <w:pPr>
              <w:snapToGrid w:val="0"/>
              <w:jc w:val="center"/>
              <w:rPr>
                <w:sz w:val="20"/>
                <w:szCs w:val="20"/>
              </w:rPr>
            </w:pPr>
            <w:r w:rsidRPr="00997C99">
              <w:rPr>
                <w:sz w:val="20"/>
                <w:szCs w:val="20"/>
              </w:rPr>
              <w:t>Rodzaj franszyzy</w:t>
            </w:r>
          </w:p>
        </w:tc>
      </w:tr>
      <w:tr w:rsidR="002D4499" w:rsidRPr="00997C99" w:rsidTr="00997C99">
        <w:trPr>
          <w:cantSplit/>
          <w:trHeight w:val="486"/>
        </w:trPr>
        <w:tc>
          <w:tcPr>
            <w:tcW w:w="4203" w:type="dxa"/>
            <w:tcBorders>
              <w:left w:val="single" w:sz="1" w:space="0" w:color="000000"/>
              <w:bottom w:val="single" w:sz="1" w:space="0" w:color="000000"/>
            </w:tcBorders>
            <w:shd w:val="clear" w:color="auto" w:fill="auto"/>
            <w:vAlign w:val="center"/>
          </w:tcPr>
          <w:p w:rsidR="002D4499" w:rsidRPr="00997C99" w:rsidRDefault="002D4499" w:rsidP="0001106B">
            <w:pPr>
              <w:snapToGrid w:val="0"/>
              <w:ind w:left="284" w:hanging="284"/>
              <w:rPr>
                <w:b w:val="0"/>
                <w:sz w:val="20"/>
                <w:szCs w:val="20"/>
              </w:rPr>
            </w:pPr>
            <w:r w:rsidRPr="00997C99">
              <w:rPr>
                <w:b w:val="0"/>
                <w:sz w:val="20"/>
                <w:szCs w:val="20"/>
              </w:rPr>
              <w:t xml:space="preserve">1. </w:t>
            </w:r>
            <w:r w:rsidR="002E5588" w:rsidRPr="00997C99">
              <w:rPr>
                <w:b w:val="0"/>
                <w:sz w:val="20"/>
                <w:szCs w:val="20"/>
              </w:rPr>
              <w:t>ubezpieczenie mienia od wszystkich ryzyk</w:t>
            </w:r>
          </w:p>
        </w:tc>
        <w:tc>
          <w:tcPr>
            <w:tcW w:w="1677" w:type="dxa"/>
            <w:tcBorders>
              <w:left w:val="single" w:sz="1" w:space="0" w:color="000000"/>
              <w:bottom w:val="single" w:sz="1" w:space="0" w:color="000000"/>
            </w:tcBorders>
            <w:shd w:val="clear" w:color="auto" w:fill="auto"/>
            <w:vAlign w:val="center"/>
          </w:tcPr>
          <w:p w:rsidR="002D4499" w:rsidRPr="00997C99" w:rsidRDefault="002D4499" w:rsidP="002E5588">
            <w:pPr>
              <w:snapToGrid w:val="0"/>
              <w:jc w:val="center"/>
              <w:rPr>
                <w:b w:val="0"/>
                <w:sz w:val="20"/>
                <w:szCs w:val="20"/>
              </w:rPr>
            </w:pPr>
          </w:p>
        </w:tc>
        <w:tc>
          <w:tcPr>
            <w:tcW w:w="3200" w:type="dxa"/>
            <w:tcBorders>
              <w:left w:val="single" w:sz="1" w:space="0" w:color="000000"/>
              <w:bottom w:val="single" w:sz="1" w:space="0" w:color="000000"/>
              <w:right w:val="single" w:sz="1" w:space="0" w:color="000000"/>
            </w:tcBorders>
            <w:shd w:val="clear" w:color="auto" w:fill="auto"/>
            <w:vAlign w:val="center"/>
          </w:tcPr>
          <w:p w:rsidR="002D4499" w:rsidRPr="00997C99" w:rsidRDefault="002D4499" w:rsidP="002E5588">
            <w:pPr>
              <w:snapToGrid w:val="0"/>
              <w:jc w:val="center"/>
              <w:rPr>
                <w:b w:val="0"/>
                <w:sz w:val="20"/>
                <w:szCs w:val="20"/>
              </w:rPr>
            </w:pPr>
            <w:r w:rsidRPr="00997C99">
              <w:rPr>
                <w:b w:val="0"/>
                <w:sz w:val="20"/>
                <w:szCs w:val="20"/>
              </w:rPr>
              <w:t>Franszyza integralna</w:t>
            </w:r>
          </w:p>
        </w:tc>
      </w:tr>
      <w:tr w:rsidR="002D4499" w:rsidRPr="00997C99" w:rsidTr="00997C99">
        <w:trPr>
          <w:cantSplit/>
          <w:trHeight w:val="564"/>
        </w:trPr>
        <w:tc>
          <w:tcPr>
            <w:tcW w:w="4203" w:type="dxa"/>
            <w:tcBorders>
              <w:left w:val="single" w:sz="1" w:space="0" w:color="000000"/>
              <w:bottom w:val="single" w:sz="1" w:space="0" w:color="000000"/>
            </w:tcBorders>
            <w:shd w:val="clear" w:color="auto" w:fill="auto"/>
            <w:vAlign w:val="center"/>
          </w:tcPr>
          <w:p w:rsidR="002D4499" w:rsidRPr="00997C99" w:rsidRDefault="002E5588" w:rsidP="0001106B">
            <w:pPr>
              <w:snapToGrid w:val="0"/>
              <w:ind w:left="284" w:hanging="284"/>
              <w:rPr>
                <w:b w:val="0"/>
                <w:sz w:val="20"/>
                <w:szCs w:val="20"/>
              </w:rPr>
            </w:pPr>
            <w:r w:rsidRPr="00997C99">
              <w:rPr>
                <w:b w:val="0"/>
                <w:sz w:val="20"/>
                <w:szCs w:val="20"/>
              </w:rPr>
              <w:t>2</w:t>
            </w:r>
            <w:r w:rsidR="002D4499" w:rsidRPr="00997C99">
              <w:rPr>
                <w:b w:val="0"/>
                <w:sz w:val="20"/>
                <w:szCs w:val="20"/>
              </w:rPr>
              <w:t xml:space="preserve">. ubezpieczenie sprzętu elektronicznego od </w:t>
            </w:r>
            <w:r w:rsidR="0001106B" w:rsidRPr="00997C99">
              <w:rPr>
                <w:b w:val="0"/>
                <w:sz w:val="20"/>
                <w:szCs w:val="20"/>
              </w:rPr>
              <w:t>wszystkich ryzyk</w:t>
            </w:r>
          </w:p>
        </w:tc>
        <w:tc>
          <w:tcPr>
            <w:tcW w:w="1677" w:type="dxa"/>
            <w:tcBorders>
              <w:left w:val="single" w:sz="1" w:space="0" w:color="000000"/>
              <w:bottom w:val="single" w:sz="1" w:space="0" w:color="000000"/>
            </w:tcBorders>
            <w:shd w:val="clear" w:color="auto" w:fill="auto"/>
            <w:vAlign w:val="center"/>
          </w:tcPr>
          <w:p w:rsidR="002D4499" w:rsidRPr="00997C99" w:rsidRDefault="002D4499" w:rsidP="002E5588">
            <w:pPr>
              <w:snapToGrid w:val="0"/>
              <w:jc w:val="center"/>
              <w:rPr>
                <w:b w:val="0"/>
                <w:sz w:val="20"/>
                <w:szCs w:val="20"/>
                <w:shd w:val="clear" w:color="auto" w:fill="FFFF00"/>
              </w:rPr>
            </w:pPr>
          </w:p>
        </w:tc>
        <w:tc>
          <w:tcPr>
            <w:tcW w:w="3200" w:type="dxa"/>
            <w:tcBorders>
              <w:left w:val="single" w:sz="1" w:space="0" w:color="000000"/>
              <w:bottom w:val="single" w:sz="1" w:space="0" w:color="000000"/>
              <w:right w:val="single" w:sz="1" w:space="0" w:color="000000"/>
            </w:tcBorders>
            <w:shd w:val="clear" w:color="auto" w:fill="auto"/>
            <w:vAlign w:val="center"/>
          </w:tcPr>
          <w:p w:rsidR="002D4499" w:rsidRPr="00997C99" w:rsidRDefault="002D4499" w:rsidP="002E5588">
            <w:pPr>
              <w:snapToGrid w:val="0"/>
              <w:jc w:val="center"/>
              <w:rPr>
                <w:b w:val="0"/>
                <w:sz w:val="20"/>
                <w:szCs w:val="20"/>
              </w:rPr>
            </w:pPr>
            <w:r w:rsidRPr="00997C99">
              <w:rPr>
                <w:b w:val="0"/>
                <w:sz w:val="20"/>
                <w:szCs w:val="20"/>
              </w:rPr>
              <w:t>Franszyza integralna</w:t>
            </w:r>
          </w:p>
        </w:tc>
      </w:tr>
      <w:tr w:rsidR="002D4499" w:rsidRPr="00997C99" w:rsidTr="00997C99">
        <w:trPr>
          <w:cantSplit/>
          <w:trHeight w:val="429"/>
        </w:trPr>
        <w:tc>
          <w:tcPr>
            <w:tcW w:w="4203" w:type="dxa"/>
            <w:tcBorders>
              <w:left w:val="single" w:sz="1" w:space="0" w:color="000000"/>
              <w:bottom w:val="single" w:sz="4" w:space="0" w:color="auto"/>
            </w:tcBorders>
            <w:shd w:val="clear" w:color="auto" w:fill="auto"/>
            <w:vAlign w:val="center"/>
          </w:tcPr>
          <w:p w:rsidR="002D4499" w:rsidRPr="00997C99" w:rsidRDefault="002E5588" w:rsidP="0001106B">
            <w:pPr>
              <w:snapToGrid w:val="0"/>
              <w:ind w:left="284" w:hanging="284"/>
              <w:rPr>
                <w:b w:val="0"/>
                <w:sz w:val="20"/>
                <w:szCs w:val="20"/>
              </w:rPr>
            </w:pPr>
            <w:r w:rsidRPr="00997C99">
              <w:rPr>
                <w:b w:val="0"/>
                <w:sz w:val="20"/>
                <w:szCs w:val="20"/>
              </w:rPr>
              <w:t>3.</w:t>
            </w:r>
            <w:r w:rsidR="002D4499" w:rsidRPr="00997C99">
              <w:rPr>
                <w:b w:val="0"/>
                <w:sz w:val="20"/>
                <w:szCs w:val="20"/>
              </w:rPr>
              <w:t xml:space="preserve"> ubezpiecz</w:t>
            </w:r>
            <w:r w:rsidR="004745EE" w:rsidRPr="00997C99">
              <w:rPr>
                <w:b w:val="0"/>
                <w:sz w:val="20"/>
                <w:szCs w:val="20"/>
              </w:rPr>
              <w:t>enie odpowiedzialności cywilnej</w:t>
            </w:r>
          </w:p>
        </w:tc>
        <w:tc>
          <w:tcPr>
            <w:tcW w:w="1677" w:type="dxa"/>
            <w:tcBorders>
              <w:left w:val="single" w:sz="1" w:space="0" w:color="000000"/>
              <w:bottom w:val="single" w:sz="4" w:space="0" w:color="auto"/>
            </w:tcBorders>
            <w:shd w:val="clear" w:color="auto" w:fill="auto"/>
            <w:vAlign w:val="center"/>
          </w:tcPr>
          <w:p w:rsidR="002D4499" w:rsidRPr="00997C99" w:rsidRDefault="002D4499" w:rsidP="002E5588">
            <w:pPr>
              <w:snapToGrid w:val="0"/>
              <w:jc w:val="center"/>
              <w:rPr>
                <w:b w:val="0"/>
                <w:sz w:val="20"/>
                <w:szCs w:val="20"/>
              </w:rPr>
            </w:pPr>
          </w:p>
        </w:tc>
        <w:tc>
          <w:tcPr>
            <w:tcW w:w="3200" w:type="dxa"/>
            <w:tcBorders>
              <w:left w:val="single" w:sz="1" w:space="0" w:color="000000"/>
              <w:bottom w:val="single" w:sz="4" w:space="0" w:color="auto"/>
              <w:right w:val="single" w:sz="1" w:space="0" w:color="000000"/>
            </w:tcBorders>
            <w:shd w:val="clear" w:color="auto" w:fill="auto"/>
            <w:vAlign w:val="center"/>
          </w:tcPr>
          <w:p w:rsidR="002D4499" w:rsidRPr="00997C99" w:rsidRDefault="002D4499" w:rsidP="002E5588">
            <w:pPr>
              <w:snapToGrid w:val="0"/>
              <w:jc w:val="center"/>
              <w:rPr>
                <w:b w:val="0"/>
                <w:sz w:val="20"/>
                <w:szCs w:val="20"/>
              </w:rPr>
            </w:pPr>
            <w:r w:rsidRPr="00997C99">
              <w:rPr>
                <w:b w:val="0"/>
                <w:sz w:val="20"/>
                <w:szCs w:val="20"/>
              </w:rPr>
              <w:t>Franszyza integralna</w:t>
            </w:r>
          </w:p>
        </w:tc>
      </w:tr>
      <w:tr w:rsidR="002E5588" w:rsidRPr="00997C99" w:rsidTr="00997C99">
        <w:trPr>
          <w:cantSplit/>
          <w:trHeight w:val="414"/>
        </w:trPr>
        <w:tc>
          <w:tcPr>
            <w:tcW w:w="4203" w:type="dxa"/>
            <w:tcBorders>
              <w:top w:val="single" w:sz="4" w:space="0" w:color="auto"/>
              <w:left w:val="single" w:sz="4" w:space="0" w:color="auto"/>
              <w:bottom w:val="single" w:sz="4" w:space="0" w:color="auto"/>
              <w:right w:val="single" w:sz="4" w:space="0" w:color="auto"/>
            </w:tcBorders>
            <w:shd w:val="clear" w:color="auto" w:fill="auto"/>
            <w:vAlign w:val="center"/>
          </w:tcPr>
          <w:p w:rsidR="002E5588" w:rsidRPr="00997C99" w:rsidRDefault="002E5588" w:rsidP="0001106B">
            <w:pPr>
              <w:snapToGrid w:val="0"/>
              <w:ind w:left="284" w:hanging="284"/>
              <w:rPr>
                <w:b w:val="0"/>
                <w:sz w:val="20"/>
                <w:szCs w:val="20"/>
              </w:rPr>
            </w:pPr>
            <w:r w:rsidRPr="00997C99">
              <w:rPr>
                <w:b w:val="0"/>
                <w:sz w:val="20"/>
                <w:szCs w:val="20"/>
              </w:rPr>
              <w:t>4. ubezpieczenie autocasco</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2E5588" w:rsidRPr="00997C99" w:rsidRDefault="002E5588" w:rsidP="002E5588">
            <w:pPr>
              <w:snapToGrid w:val="0"/>
              <w:jc w:val="center"/>
              <w:rPr>
                <w:b w:val="0"/>
                <w:sz w:val="20"/>
                <w:szCs w:val="20"/>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2E5588" w:rsidRPr="00997C99" w:rsidRDefault="002E5588" w:rsidP="002E5588">
            <w:pPr>
              <w:snapToGrid w:val="0"/>
              <w:jc w:val="center"/>
              <w:rPr>
                <w:b w:val="0"/>
                <w:sz w:val="20"/>
                <w:szCs w:val="20"/>
              </w:rPr>
            </w:pPr>
            <w:r w:rsidRPr="00997C99">
              <w:rPr>
                <w:b w:val="0"/>
                <w:sz w:val="20"/>
                <w:szCs w:val="20"/>
              </w:rPr>
              <w:t>Franszyza integralna</w:t>
            </w:r>
          </w:p>
        </w:tc>
      </w:tr>
    </w:tbl>
    <w:p w:rsidR="002E5588" w:rsidRPr="00997C99" w:rsidRDefault="002E5588" w:rsidP="00964BDF">
      <w:pPr>
        <w:tabs>
          <w:tab w:val="left" w:pos="0"/>
        </w:tabs>
        <w:spacing w:line="360" w:lineRule="auto"/>
        <w:jc w:val="both"/>
        <w:rPr>
          <w:b w:val="0"/>
          <w:sz w:val="20"/>
          <w:szCs w:val="20"/>
        </w:rPr>
      </w:pPr>
    </w:p>
    <w:p w:rsidR="002D4499" w:rsidRPr="00997C99" w:rsidRDefault="002D4499" w:rsidP="000C463B">
      <w:pPr>
        <w:tabs>
          <w:tab w:val="left" w:pos="720"/>
          <w:tab w:val="left" w:pos="1069"/>
        </w:tabs>
        <w:spacing w:line="360" w:lineRule="auto"/>
        <w:ind w:left="567" w:hanging="567"/>
        <w:jc w:val="both"/>
        <w:rPr>
          <w:b w:val="0"/>
          <w:sz w:val="20"/>
          <w:szCs w:val="20"/>
        </w:rPr>
      </w:pPr>
      <w:r w:rsidRPr="00997C99">
        <w:rPr>
          <w:b w:val="0"/>
          <w:sz w:val="20"/>
          <w:szCs w:val="20"/>
        </w:rPr>
        <w:t>3.</w:t>
      </w:r>
      <w:r w:rsidRPr="00997C99">
        <w:rPr>
          <w:b w:val="0"/>
          <w:sz w:val="20"/>
          <w:szCs w:val="20"/>
        </w:rPr>
        <w:tab/>
        <w:t xml:space="preserve">Akceptujemy </w:t>
      </w:r>
      <w:r w:rsidR="00333C6E" w:rsidRPr="00997C99">
        <w:rPr>
          <w:b w:val="0"/>
          <w:sz w:val="20"/>
          <w:szCs w:val="20"/>
        </w:rPr>
        <w:t xml:space="preserve">klauzule obligatoryjne </w:t>
      </w:r>
      <w:r w:rsidR="0032414A" w:rsidRPr="00997C99">
        <w:rPr>
          <w:b w:val="0"/>
          <w:sz w:val="20"/>
          <w:szCs w:val="20"/>
        </w:rPr>
        <w:t>opisane w S</w:t>
      </w:r>
      <w:r w:rsidR="000C463B" w:rsidRPr="00997C99">
        <w:rPr>
          <w:b w:val="0"/>
          <w:sz w:val="20"/>
          <w:szCs w:val="20"/>
        </w:rPr>
        <w:t xml:space="preserve">WZ </w:t>
      </w:r>
      <w:r w:rsidR="00333C6E" w:rsidRPr="00997C99">
        <w:rPr>
          <w:b w:val="0"/>
          <w:sz w:val="20"/>
          <w:szCs w:val="20"/>
        </w:rPr>
        <w:t xml:space="preserve">oraz </w:t>
      </w:r>
      <w:r w:rsidRPr="00997C99">
        <w:rPr>
          <w:b w:val="0"/>
          <w:sz w:val="20"/>
          <w:szCs w:val="20"/>
        </w:rPr>
        <w:t>następujące klauzule</w:t>
      </w:r>
      <w:r w:rsidR="00333C6E" w:rsidRPr="00997C99">
        <w:rPr>
          <w:b w:val="0"/>
          <w:sz w:val="20"/>
          <w:szCs w:val="20"/>
        </w:rPr>
        <w:t xml:space="preserve"> </w:t>
      </w:r>
      <w:r w:rsidR="000C463B" w:rsidRPr="00997C99">
        <w:rPr>
          <w:b w:val="0"/>
          <w:sz w:val="20"/>
          <w:szCs w:val="20"/>
        </w:rPr>
        <w:t>fakultatywne</w:t>
      </w:r>
      <w:r w:rsidRPr="00997C99">
        <w:rPr>
          <w:b w:val="0"/>
          <w:sz w:val="20"/>
          <w:szCs w:val="20"/>
        </w:rPr>
        <w:t>:</w:t>
      </w:r>
    </w:p>
    <w:tbl>
      <w:tblPr>
        <w:tblW w:w="0" w:type="auto"/>
        <w:tblInd w:w="1" w:type="dxa"/>
        <w:tblLayout w:type="fixed"/>
        <w:tblCellMar>
          <w:left w:w="0" w:type="dxa"/>
          <w:right w:w="0" w:type="dxa"/>
        </w:tblCellMar>
        <w:tblLook w:val="0000" w:firstRow="0" w:lastRow="0" w:firstColumn="0" w:lastColumn="0" w:noHBand="0" w:noVBand="0"/>
      </w:tblPr>
      <w:tblGrid>
        <w:gridCol w:w="1134"/>
        <w:gridCol w:w="5651"/>
        <w:gridCol w:w="1050"/>
        <w:gridCol w:w="1436"/>
      </w:tblGrid>
      <w:tr w:rsidR="002D4499" w:rsidRPr="00997C99" w:rsidTr="00EA2C40">
        <w:trPr>
          <w:cantSplit/>
          <w:trHeight w:val="621"/>
        </w:trPr>
        <w:tc>
          <w:tcPr>
            <w:tcW w:w="1134" w:type="dxa"/>
            <w:tcBorders>
              <w:top w:val="single" w:sz="1" w:space="0" w:color="000000"/>
              <w:left w:val="single" w:sz="1" w:space="0" w:color="000000"/>
              <w:bottom w:val="single" w:sz="1" w:space="0" w:color="000000"/>
            </w:tcBorders>
            <w:shd w:val="clear" w:color="auto" w:fill="auto"/>
            <w:vAlign w:val="center"/>
          </w:tcPr>
          <w:p w:rsidR="002D4499" w:rsidRPr="00997C99" w:rsidRDefault="002D4499">
            <w:pPr>
              <w:snapToGrid w:val="0"/>
              <w:jc w:val="center"/>
              <w:rPr>
                <w:sz w:val="20"/>
                <w:szCs w:val="20"/>
              </w:rPr>
            </w:pPr>
            <w:r w:rsidRPr="00997C99">
              <w:rPr>
                <w:sz w:val="20"/>
                <w:szCs w:val="20"/>
              </w:rPr>
              <w:t>Nr</w:t>
            </w:r>
          </w:p>
          <w:p w:rsidR="002D4499" w:rsidRPr="00997C99" w:rsidRDefault="002D4499">
            <w:pPr>
              <w:jc w:val="center"/>
              <w:rPr>
                <w:sz w:val="20"/>
                <w:szCs w:val="20"/>
              </w:rPr>
            </w:pPr>
            <w:r w:rsidRPr="00997C99">
              <w:rPr>
                <w:sz w:val="20"/>
                <w:szCs w:val="20"/>
              </w:rPr>
              <w:t>klauzuli</w:t>
            </w:r>
          </w:p>
        </w:tc>
        <w:tc>
          <w:tcPr>
            <w:tcW w:w="5651" w:type="dxa"/>
            <w:tcBorders>
              <w:top w:val="single" w:sz="1" w:space="0" w:color="000000"/>
              <w:left w:val="single" w:sz="1" w:space="0" w:color="000000"/>
              <w:bottom w:val="single" w:sz="1" w:space="0" w:color="000000"/>
            </w:tcBorders>
            <w:shd w:val="clear" w:color="auto" w:fill="auto"/>
            <w:vAlign w:val="center"/>
          </w:tcPr>
          <w:p w:rsidR="002D4499" w:rsidRPr="00997C99" w:rsidRDefault="002D4499">
            <w:pPr>
              <w:snapToGrid w:val="0"/>
              <w:jc w:val="center"/>
              <w:rPr>
                <w:sz w:val="20"/>
                <w:szCs w:val="20"/>
              </w:rPr>
            </w:pPr>
            <w:r w:rsidRPr="00997C99">
              <w:rPr>
                <w:sz w:val="20"/>
                <w:szCs w:val="20"/>
              </w:rPr>
              <w:t>Nazwa klauzuli</w:t>
            </w:r>
          </w:p>
        </w:tc>
        <w:tc>
          <w:tcPr>
            <w:tcW w:w="1050" w:type="dxa"/>
            <w:tcBorders>
              <w:top w:val="single" w:sz="1" w:space="0" w:color="000000"/>
              <w:left w:val="single" w:sz="1" w:space="0" w:color="000000"/>
              <w:bottom w:val="single" w:sz="1" w:space="0" w:color="000000"/>
            </w:tcBorders>
            <w:shd w:val="clear" w:color="auto" w:fill="auto"/>
            <w:vAlign w:val="center"/>
          </w:tcPr>
          <w:p w:rsidR="002D4499" w:rsidRPr="00997C99" w:rsidRDefault="002D4499">
            <w:pPr>
              <w:snapToGrid w:val="0"/>
              <w:jc w:val="center"/>
              <w:rPr>
                <w:sz w:val="20"/>
                <w:szCs w:val="20"/>
              </w:rPr>
            </w:pPr>
            <w:r w:rsidRPr="00997C99">
              <w:rPr>
                <w:sz w:val="20"/>
                <w:szCs w:val="20"/>
              </w:rPr>
              <w:t>TAK/NIE</w:t>
            </w:r>
          </w:p>
        </w:tc>
        <w:tc>
          <w:tcPr>
            <w:tcW w:w="1436"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4499" w:rsidRPr="00997C99" w:rsidRDefault="002D4499">
            <w:pPr>
              <w:snapToGrid w:val="0"/>
              <w:jc w:val="center"/>
              <w:rPr>
                <w:sz w:val="20"/>
                <w:szCs w:val="20"/>
              </w:rPr>
            </w:pPr>
            <w:r w:rsidRPr="00997C99">
              <w:rPr>
                <w:sz w:val="20"/>
                <w:szCs w:val="20"/>
              </w:rPr>
              <w:t>Uwagi</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1</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990DFB">
            <w:pPr>
              <w:tabs>
                <w:tab w:val="left" w:pos="360"/>
              </w:tabs>
              <w:snapToGrid w:val="0"/>
              <w:rPr>
                <w:sz w:val="20"/>
                <w:szCs w:val="20"/>
              </w:rPr>
            </w:pPr>
            <w:r w:rsidRPr="00997C99">
              <w:rPr>
                <w:sz w:val="20"/>
                <w:szCs w:val="20"/>
              </w:rPr>
              <w:t>Klauzula funduszu prewencyjnego</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2D4499" w:rsidP="005725B2">
            <w:pPr>
              <w:tabs>
                <w:tab w:val="left" w:pos="360"/>
              </w:tabs>
              <w:snapToGrid w:val="0"/>
              <w:jc w:val="center"/>
              <w:rPr>
                <w:b w:val="0"/>
                <w:sz w:val="20"/>
                <w:szCs w:val="20"/>
              </w:rPr>
            </w:pPr>
            <w:r w:rsidRPr="00997C99">
              <w:rPr>
                <w:b w:val="0"/>
                <w:sz w:val="20"/>
                <w:szCs w:val="20"/>
              </w:rPr>
              <w:t>1</w:t>
            </w:r>
            <w:r w:rsidR="005725B2" w:rsidRPr="00997C99">
              <w:rPr>
                <w:b w:val="0"/>
                <w:sz w:val="20"/>
                <w:szCs w:val="20"/>
              </w:rPr>
              <w:t>5</w:t>
            </w:r>
            <w:r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2</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046583">
            <w:pPr>
              <w:tabs>
                <w:tab w:val="left" w:pos="360"/>
              </w:tabs>
              <w:snapToGrid w:val="0"/>
              <w:rPr>
                <w:sz w:val="20"/>
                <w:szCs w:val="20"/>
              </w:rPr>
            </w:pPr>
            <w:r w:rsidRPr="00997C99">
              <w:rPr>
                <w:sz w:val="20"/>
                <w:szCs w:val="20"/>
              </w:rPr>
              <w:t>Klauzula ubezpieczenia przezornej sumy ubezpieczenia</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AC0092">
            <w:pPr>
              <w:tabs>
                <w:tab w:val="left" w:pos="360"/>
              </w:tabs>
              <w:snapToGrid w:val="0"/>
              <w:jc w:val="center"/>
              <w:rPr>
                <w:b w:val="0"/>
                <w:sz w:val="20"/>
                <w:szCs w:val="20"/>
              </w:rPr>
            </w:pPr>
            <w:r w:rsidRPr="00997C99">
              <w:rPr>
                <w:b w:val="0"/>
                <w:sz w:val="20"/>
                <w:szCs w:val="20"/>
              </w:rPr>
              <w:t>6</w:t>
            </w:r>
            <w:r w:rsidR="002D4499"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3</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2E5588">
            <w:pPr>
              <w:tabs>
                <w:tab w:val="left" w:pos="360"/>
              </w:tabs>
              <w:snapToGrid w:val="0"/>
              <w:rPr>
                <w:sz w:val="20"/>
                <w:szCs w:val="20"/>
              </w:rPr>
            </w:pPr>
            <w:r w:rsidRPr="00997C99">
              <w:rPr>
                <w:sz w:val="20"/>
                <w:szCs w:val="20"/>
              </w:rPr>
              <w:t>Klauzula odstąpienia od zasady proporcji przy likwidacji szkody</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AC0092">
            <w:pPr>
              <w:tabs>
                <w:tab w:val="left" w:pos="360"/>
              </w:tabs>
              <w:snapToGrid w:val="0"/>
              <w:jc w:val="center"/>
              <w:rPr>
                <w:b w:val="0"/>
                <w:sz w:val="20"/>
                <w:szCs w:val="20"/>
              </w:rPr>
            </w:pPr>
            <w:r w:rsidRPr="00997C99">
              <w:rPr>
                <w:b w:val="0"/>
                <w:sz w:val="20"/>
                <w:szCs w:val="20"/>
              </w:rPr>
              <w:t>6</w:t>
            </w:r>
            <w:r w:rsidR="002D4499"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4</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990DFB">
            <w:pPr>
              <w:tabs>
                <w:tab w:val="left" w:pos="360"/>
              </w:tabs>
              <w:snapToGrid w:val="0"/>
              <w:rPr>
                <w:sz w:val="20"/>
                <w:szCs w:val="20"/>
              </w:rPr>
            </w:pPr>
            <w:r w:rsidRPr="00997C99">
              <w:rPr>
                <w:sz w:val="20"/>
                <w:szCs w:val="20"/>
              </w:rPr>
              <w:t>Klauzula ubezpieczenia mienia wyłączonego z eksploatacji</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AC0092">
            <w:pPr>
              <w:tabs>
                <w:tab w:val="left" w:pos="360"/>
              </w:tabs>
              <w:snapToGrid w:val="0"/>
              <w:jc w:val="center"/>
              <w:rPr>
                <w:b w:val="0"/>
                <w:sz w:val="20"/>
                <w:szCs w:val="20"/>
              </w:rPr>
            </w:pPr>
            <w:r w:rsidRPr="00997C99">
              <w:rPr>
                <w:b w:val="0"/>
                <w:sz w:val="20"/>
                <w:szCs w:val="20"/>
              </w:rPr>
              <w:t>6</w:t>
            </w:r>
            <w:r w:rsidR="002D4499"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5</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990DFB">
            <w:pPr>
              <w:tabs>
                <w:tab w:val="left" w:pos="360"/>
              </w:tabs>
              <w:snapToGrid w:val="0"/>
              <w:rPr>
                <w:sz w:val="20"/>
                <w:szCs w:val="20"/>
              </w:rPr>
            </w:pPr>
            <w:r w:rsidRPr="00997C99">
              <w:rPr>
                <w:sz w:val="20"/>
                <w:szCs w:val="20"/>
              </w:rPr>
              <w:t>Klauzula aktów terroryzmu</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AC0092">
            <w:pPr>
              <w:tabs>
                <w:tab w:val="left" w:pos="360"/>
              </w:tabs>
              <w:snapToGrid w:val="0"/>
              <w:jc w:val="center"/>
              <w:rPr>
                <w:b w:val="0"/>
                <w:sz w:val="20"/>
                <w:szCs w:val="20"/>
              </w:rPr>
            </w:pPr>
            <w:r w:rsidRPr="00997C99">
              <w:rPr>
                <w:b w:val="0"/>
                <w:sz w:val="20"/>
                <w:szCs w:val="20"/>
              </w:rPr>
              <w:t>6</w:t>
            </w:r>
            <w:r w:rsidR="002D4499"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6</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7B6C3A">
            <w:pPr>
              <w:tabs>
                <w:tab w:val="left" w:pos="360"/>
              </w:tabs>
              <w:snapToGrid w:val="0"/>
              <w:rPr>
                <w:sz w:val="20"/>
                <w:szCs w:val="20"/>
              </w:rPr>
            </w:pPr>
            <w:r w:rsidRPr="00997C99">
              <w:rPr>
                <w:sz w:val="20"/>
                <w:szCs w:val="20"/>
              </w:rPr>
              <w:t>Klauzula ubezpieczenia mienia w nienazwanych lokalizacjach</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AC0092" w:rsidP="00990DFB">
            <w:pPr>
              <w:tabs>
                <w:tab w:val="left" w:pos="360"/>
              </w:tabs>
              <w:snapToGrid w:val="0"/>
              <w:jc w:val="center"/>
              <w:rPr>
                <w:b w:val="0"/>
                <w:sz w:val="20"/>
                <w:szCs w:val="20"/>
              </w:rPr>
            </w:pPr>
            <w:r w:rsidRPr="00997C99">
              <w:rPr>
                <w:b w:val="0"/>
                <w:sz w:val="20"/>
                <w:szCs w:val="20"/>
              </w:rPr>
              <w:t>6</w:t>
            </w:r>
            <w:r w:rsidR="00990DFB" w:rsidRPr="00997C99">
              <w:rPr>
                <w:b w:val="0"/>
                <w:sz w:val="20"/>
                <w:szCs w:val="20"/>
              </w:rPr>
              <w:t xml:space="preserve"> pkt.</w:t>
            </w:r>
            <w:r w:rsidR="002D4499" w:rsidRPr="00997C99">
              <w:rPr>
                <w:b w:val="0"/>
                <w:sz w:val="20"/>
                <w:szCs w:val="20"/>
              </w:rPr>
              <w:t xml:space="preserve"> </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7</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7B6C3A">
            <w:pPr>
              <w:tabs>
                <w:tab w:val="left" w:pos="360"/>
              </w:tabs>
              <w:snapToGrid w:val="0"/>
              <w:rPr>
                <w:sz w:val="20"/>
                <w:szCs w:val="20"/>
              </w:rPr>
            </w:pPr>
            <w:r w:rsidRPr="00997C99">
              <w:rPr>
                <w:sz w:val="20"/>
                <w:szCs w:val="20"/>
              </w:rPr>
              <w:t>Klauzula zalaniowa</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5725B2">
            <w:pPr>
              <w:tabs>
                <w:tab w:val="left" w:pos="360"/>
              </w:tabs>
              <w:snapToGrid w:val="0"/>
              <w:jc w:val="center"/>
              <w:rPr>
                <w:b w:val="0"/>
                <w:sz w:val="20"/>
                <w:szCs w:val="20"/>
              </w:rPr>
            </w:pPr>
            <w:r w:rsidRPr="00997C99">
              <w:rPr>
                <w:b w:val="0"/>
                <w:sz w:val="20"/>
                <w:szCs w:val="20"/>
              </w:rPr>
              <w:t>5</w:t>
            </w:r>
            <w:r w:rsidR="002D4499"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2</w:t>
            </w:r>
            <w:r w:rsidR="00AC0092" w:rsidRPr="00997C99">
              <w:rPr>
                <w:b w:val="0"/>
                <w:sz w:val="20"/>
                <w:szCs w:val="20"/>
              </w:rPr>
              <w:t>8</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7B6C3A" w:rsidP="00E525CF">
            <w:pPr>
              <w:tabs>
                <w:tab w:val="left" w:pos="360"/>
              </w:tabs>
              <w:snapToGrid w:val="0"/>
              <w:rPr>
                <w:sz w:val="20"/>
                <w:szCs w:val="20"/>
              </w:rPr>
            </w:pPr>
            <w:r w:rsidRPr="00997C99">
              <w:rPr>
                <w:sz w:val="20"/>
                <w:szCs w:val="20"/>
              </w:rPr>
              <w:t xml:space="preserve">Klauzula kosztów poszukiwania </w:t>
            </w:r>
            <w:r w:rsidR="00FF17D4" w:rsidRPr="00997C99">
              <w:rPr>
                <w:sz w:val="20"/>
                <w:szCs w:val="20"/>
              </w:rPr>
              <w:t xml:space="preserve">miejsca </w:t>
            </w:r>
            <w:r w:rsidRPr="00997C99">
              <w:rPr>
                <w:sz w:val="20"/>
                <w:szCs w:val="20"/>
              </w:rPr>
              <w:t>awarii</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5725B2">
            <w:pPr>
              <w:tabs>
                <w:tab w:val="left" w:pos="360"/>
              </w:tabs>
              <w:snapToGrid w:val="0"/>
              <w:jc w:val="center"/>
              <w:rPr>
                <w:b w:val="0"/>
                <w:sz w:val="20"/>
                <w:szCs w:val="20"/>
              </w:rPr>
            </w:pPr>
            <w:r w:rsidRPr="00997C99">
              <w:rPr>
                <w:b w:val="0"/>
                <w:sz w:val="20"/>
                <w:szCs w:val="20"/>
              </w:rPr>
              <w:t>5</w:t>
            </w:r>
            <w:r w:rsidR="002D4499"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AC0092" w:rsidP="001D630E">
            <w:pPr>
              <w:tabs>
                <w:tab w:val="left" w:pos="720"/>
              </w:tabs>
              <w:snapToGrid w:val="0"/>
              <w:jc w:val="center"/>
              <w:rPr>
                <w:b w:val="0"/>
                <w:sz w:val="20"/>
                <w:szCs w:val="20"/>
              </w:rPr>
            </w:pPr>
            <w:r w:rsidRPr="00997C99">
              <w:rPr>
                <w:b w:val="0"/>
                <w:sz w:val="20"/>
                <w:szCs w:val="20"/>
              </w:rPr>
              <w:t>29</w:t>
            </w:r>
            <w:r w:rsidR="001D630E"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FF17D4" w:rsidP="00E525CF">
            <w:pPr>
              <w:tabs>
                <w:tab w:val="left" w:pos="360"/>
              </w:tabs>
              <w:snapToGrid w:val="0"/>
              <w:rPr>
                <w:sz w:val="20"/>
                <w:szCs w:val="20"/>
              </w:rPr>
            </w:pPr>
            <w:r w:rsidRPr="00997C99">
              <w:rPr>
                <w:sz w:val="20"/>
                <w:szCs w:val="20"/>
              </w:rPr>
              <w:t>Klauzula zaliczki na poczet odszkodowania</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5725B2">
            <w:pPr>
              <w:tabs>
                <w:tab w:val="left" w:pos="360"/>
              </w:tabs>
              <w:snapToGrid w:val="0"/>
              <w:jc w:val="center"/>
              <w:rPr>
                <w:b w:val="0"/>
                <w:sz w:val="20"/>
                <w:szCs w:val="20"/>
              </w:rPr>
            </w:pPr>
            <w:r w:rsidRPr="00997C99">
              <w:rPr>
                <w:b w:val="0"/>
                <w:sz w:val="20"/>
                <w:szCs w:val="20"/>
              </w:rPr>
              <w:t>5</w:t>
            </w:r>
            <w:r w:rsidR="002D4499" w:rsidRPr="00997C99">
              <w:rPr>
                <w:b w:val="0"/>
                <w:sz w:val="20"/>
                <w:szCs w:val="20"/>
              </w:rPr>
              <w:t xml:space="preserve"> pkt</w:t>
            </w:r>
            <w:r w:rsidR="00732014" w:rsidRPr="00997C99">
              <w:rPr>
                <w:b w:val="0"/>
                <w:sz w:val="20"/>
                <w:szCs w:val="20"/>
              </w:rPr>
              <w: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3</w:t>
            </w:r>
            <w:r w:rsidR="00AC0092" w:rsidRPr="00997C99">
              <w:rPr>
                <w:b w:val="0"/>
                <w:sz w:val="20"/>
                <w:szCs w:val="20"/>
              </w:rPr>
              <w:t>0</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FF17D4">
            <w:pPr>
              <w:tabs>
                <w:tab w:val="left" w:pos="360"/>
              </w:tabs>
              <w:snapToGrid w:val="0"/>
              <w:rPr>
                <w:sz w:val="20"/>
                <w:szCs w:val="20"/>
              </w:rPr>
            </w:pPr>
            <w:r w:rsidRPr="00997C99">
              <w:rPr>
                <w:sz w:val="20"/>
                <w:szCs w:val="20"/>
              </w:rPr>
              <w:t>Klauzula katastrofy budowlanej</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5725B2">
            <w:pPr>
              <w:tabs>
                <w:tab w:val="left" w:pos="360"/>
              </w:tabs>
              <w:snapToGrid w:val="0"/>
              <w:jc w:val="center"/>
              <w:rPr>
                <w:b w:val="0"/>
                <w:sz w:val="20"/>
                <w:szCs w:val="20"/>
              </w:rPr>
            </w:pPr>
            <w:r w:rsidRPr="00997C99">
              <w:rPr>
                <w:b w:val="0"/>
                <w:sz w:val="20"/>
                <w:szCs w:val="20"/>
              </w:rPr>
              <w:t>5</w:t>
            </w:r>
            <w:r w:rsidR="002D4499" w:rsidRPr="00997C99">
              <w:rPr>
                <w:b w:val="0"/>
                <w:sz w:val="20"/>
                <w:szCs w:val="20"/>
              </w:rPr>
              <w:t xml:space="preserve"> pkt.</w:t>
            </w:r>
          </w:p>
        </w:tc>
      </w:tr>
      <w:tr w:rsidR="002D4499" w:rsidRPr="00997C99" w:rsidTr="00F357BA">
        <w:trPr>
          <w:cantSplit/>
          <w:trHeight w:val="454"/>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3</w:t>
            </w:r>
            <w:r w:rsidR="00AC0092" w:rsidRPr="00997C99">
              <w:rPr>
                <w:b w:val="0"/>
                <w:sz w:val="20"/>
                <w:szCs w:val="20"/>
              </w:rPr>
              <w:t>1</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FF17D4">
            <w:pPr>
              <w:tabs>
                <w:tab w:val="left" w:pos="360"/>
              </w:tabs>
              <w:snapToGrid w:val="0"/>
              <w:rPr>
                <w:sz w:val="20"/>
                <w:szCs w:val="20"/>
              </w:rPr>
            </w:pPr>
            <w:r w:rsidRPr="00997C99">
              <w:rPr>
                <w:sz w:val="20"/>
                <w:szCs w:val="20"/>
              </w:rPr>
              <w:t>Klauzula deszczu nawalnego</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5725B2">
            <w:pPr>
              <w:tabs>
                <w:tab w:val="left" w:pos="360"/>
              </w:tabs>
              <w:snapToGrid w:val="0"/>
              <w:jc w:val="center"/>
              <w:rPr>
                <w:b w:val="0"/>
                <w:sz w:val="20"/>
                <w:szCs w:val="20"/>
              </w:rPr>
            </w:pPr>
            <w:r w:rsidRPr="00997C99">
              <w:rPr>
                <w:b w:val="0"/>
                <w:sz w:val="20"/>
                <w:szCs w:val="20"/>
              </w:rPr>
              <w:t>5</w:t>
            </w:r>
            <w:r w:rsidR="002D4499" w:rsidRPr="00997C99">
              <w:rPr>
                <w:b w:val="0"/>
                <w:sz w:val="20"/>
                <w:szCs w:val="20"/>
              </w:rPr>
              <w:t xml:space="preserve"> pkt.</w:t>
            </w:r>
          </w:p>
        </w:tc>
      </w:tr>
      <w:tr w:rsidR="002D4499" w:rsidRPr="00997C99" w:rsidTr="00F357BA">
        <w:trPr>
          <w:cantSplit/>
          <w:trHeight w:val="415"/>
        </w:trPr>
        <w:tc>
          <w:tcPr>
            <w:tcW w:w="1134" w:type="dxa"/>
            <w:tcBorders>
              <w:left w:val="single" w:sz="1" w:space="0" w:color="000000"/>
              <w:bottom w:val="single" w:sz="1" w:space="0" w:color="000000"/>
            </w:tcBorders>
            <w:shd w:val="clear" w:color="auto" w:fill="auto"/>
            <w:vAlign w:val="center"/>
          </w:tcPr>
          <w:p w:rsidR="002D4499" w:rsidRPr="00997C99" w:rsidRDefault="001D630E" w:rsidP="00AC0092">
            <w:pPr>
              <w:tabs>
                <w:tab w:val="left" w:pos="720"/>
              </w:tabs>
              <w:snapToGrid w:val="0"/>
              <w:jc w:val="center"/>
              <w:rPr>
                <w:b w:val="0"/>
                <w:sz w:val="20"/>
                <w:szCs w:val="20"/>
              </w:rPr>
            </w:pPr>
            <w:r w:rsidRPr="00997C99">
              <w:rPr>
                <w:b w:val="0"/>
                <w:sz w:val="20"/>
                <w:szCs w:val="20"/>
              </w:rPr>
              <w:t>3</w:t>
            </w:r>
            <w:r w:rsidR="00AC0092" w:rsidRPr="00997C99">
              <w:rPr>
                <w:b w:val="0"/>
                <w:sz w:val="20"/>
                <w:szCs w:val="20"/>
              </w:rPr>
              <w:t>2</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2D4499" w:rsidRPr="00997C99" w:rsidRDefault="00C076D9">
            <w:pPr>
              <w:tabs>
                <w:tab w:val="left" w:pos="360"/>
              </w:tabs>
              <w:snapToGrid w:val="0"/>
              <w:rPr>
                <w:sz w:val="20"/>
                <w:szCs w:val="20"/>
              </w:rPr>
            </w:pPr>
            <w:r w:rsidRPr="00997C99">
              <w:rPr>
                <w:sz w:val="20"/>
                <w:szCs w:val="20"/>
              </w:rPr>
              <w:t>Klauzula ubezpieczenia mienia od następstw działania mrozu</w:t>
            </w:r>
          </w:p>
        </w:tc>
        <w:tc>
          <w:tcPr>
            <w:tcW w:w="1050" w:type="dxa"/>
            <w:tcBorders>
              <w:left w:val="single" w:sz="1" w:space="0" w:color="000000"/>
              <w:bottom w:val="single" w:sz="1" w:space="0" w:color="000000"/>
            </w:tcBorders>
            <w:shd w:val="clear" w:color="auto" w:fill="auto"/>
            <w:vAlign w:val="center"/>
          </w:tcPr>
          <w:p w:rsidR="002D4499" w:rsidRPr="00997C99" w:rsidRDefault="002D4499"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2D4499" w:rsidRPr="00997C99" w:rsidRDefault="005725B2">
            <w:pPr>
              <w:tabs>
                <w:tab w:val="left" w:pos="360"/>
              </w:tabs>
              <w:snapToGrid w:val="0"/>
              <w:jc w:val="center"/>
              <w:rPr>
                <w:b w:val="0"/>
                <w:sz w:val="20"/>
                <w:szCs w:val="20"/>
              </w:rPr>
            </w:pPr>
            <w:r w:rsidRPr="00997C99">
              <w:rPr>
                <w:b w:val="0"/>
                <w:sz w:val="20"/>
                <w:szCs w:val="20"/>
              </w:rPr>
              <w:t>5</w:t>
            </w:r>
            <w:r w:rsidR="002D4499" w:rsidRPr="00997C99">
              <w:rPr>
                <w:b w:val="0"/>
                <w:sz w:val="20"/>
                <w:szCs w:val="20"/>
              </w:rPr>
              <w:t xml:space="preserve"> pkt.</w:t>
            </w:r>
          </w:p>
        </w:tc>
      </w:tr>
      <w:tr w:rsidR="005725B2" w:rsidRPr="00997C99" w:rsidTr="00F357BA">
        <w:trPr>
          <w:cantSplit/>
          <w:trHeight w:val="415"/>
        </w:trPr>
        <w:tc>
          <w:tcPr>
            <w:tcW w:w="1134" w:type="dxa"/>
            <w:tcBorders>
              <w:left w:val="single" w:sz="1" w:space="0" w:color="000000"/>
              <w:bottom w:val="single" w:sz="1" w:space="0" w:color="000000"/>
            </w:tcBorders>
            <w:shd w:val="clear" w:color="auto" w:fill="auto"/>
            <w:vAlign w:val="center"/>
          </w:tcPr>
          <w:p w:rsidR="005725B2" w:rsidRPr="00997C99" w:rsidRDefault="005725B2" w:rsidP="00AC0092">
            <w:pPr>
              <w:tabs>
                <w:tab w:val="left" w:pos="720"/>
              </w:tabs>
              <w:snapToGrid w:val="0"/>
              <w:jc w:val="center"/>
              <w:rPr>
                <w:b w:val="0"/>
                <w:sz w:val="20"/>
                <w:szCs w:val="20"/>
              </w:rPr>
            </w:pPr>
            <w:r w:rsidRPr="00997C99">
              <w:rPr>
                <w:b w:val="0"/>
                <w:sz w:val="20"/>
                <w:szCs w:val="20"/>
              </w:rPr>
              <w:t>3</w:t>
            </w:r>
            <w:r w:rsidR="00AC0092" w:rsidRPr="00997C99">
              <w:rPr>
                <w:b w:val="0"/>
                <w:sz w:val="20"/>
                <w:szCs w:val="20"/>
              </w:rPr>
              <w:t>3</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5725B2" w:rsidRPr="00997C99" w:rsidRDefault="005725B2">
            <w:pPr>
              <w:tabs>
                <w:tab w:val="left" w:pos="360"/>
              </w:tabs>
              <w:snapToGrid w:val="0"/>
              <w:rPr>
                <w:sz w:val="20"/>
                <w:szCs w:val="20"/>
              </w:rPr>
            </w:pPr>
            <w:r w:rsidRPr="00997C99">
              <w:rPr>
                <w:sz w:val="20"/>
                <w:szCs w:val="20"/>
              </w:rPr>
              <w:t>Klauzula kosztów usunięcia awarii</w:t>
            </w:r>
          </w:p>
        </w:tc>
        <w:tc>
          <w:tcPr>
            <w:tcW w:w="1050" w:type="dxa"/>
            <w:tcBorders>
              <w:left w:val="single" w:sz="1" w:space="0" w:color="000000"/>
              <w:bottom w:val="single" w:sz="1" w:space="0" w:color="000000"/>
            </w:tcBorders>
            <w:shd w:val="clear" w:color="auto" w:fill="auto"/>
            <w:vAlign w:val="center"/>
          </w:tcPr>
          <w:p w:rsidR="005725B2" w:rsidRPr="00997C99" w:rsidRDefault="005725B2"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5725B2" w:rsidRPr="00997C99" w:rsidRDefault="005725B2">
            <w:pPr>
              <w:tabs>
                <w:tab w:val="left" w:pos="360"/>
              </w:tabs>
              <w:snapToGrid w:val="0"/>
              <w:jc w:val="center"/>
              <w:rPr>
                <w:b w:val="0"/>
                <w:sz w:val="20"/>
                <w:szCs w:val="20"/>
              </w:rPr>
            </w:pPr>
            <w:r w:rsidRPr="00997C99">
              <w:rPr>
                <w:b w:val="0"/>
                <w:sz w:val="20"/>
                <w:szCs w:val="20"/>
              </w:rPr>
              <w:t>5 pkt.</w:t>
            </w:r>
          </w:p>
        </w:tc>
      </w:tr>
      <w:tr w:rsidR="005725B2" w:rsidRPr="00997C99" w:rsidTr="00F357BA">
        <w:trPr>
          <w:cantSplit/>
          <w:trHeight w:val="415"/>
        </w:trPr>
        <w:tc>
          <w:tcPr>
            <w:tcW w:w="1134" w:type="dxa"/>
            <w:tcBorders>
              <w:left w:val="single" w:sz="1" w:space="0" w:color="000000"/>
              <w:bottom w:val="single" w:sz="1" w:space="0" w:color="000000"/>
            </w:tcBorders>
            <w:shd w:val="clear" w:color="auto" w:fill="auto"/>
            <w:vAlign w:val="center"/>
          </w:tcPr>
          <w:p w:rsidR="005725B2" w:rsidRPr="00997C99" w:rsidRDefault="005725B2" w:rsidP="00AC0092">
            <w:pPr>
              <w:tabs>
                <w:tab w:val="left" w:pos="720"/>
              </w:tabs>
              <w:snapToGrid w:val="0"/>
              <w:jc w:val="center"/>
              <w:rPr>
                <w:b w:val="0"/>
                <w:sz w:val="20"/>
                <w:szCs w:val="20"/>
              </w:rPr>
            </w:pPr>
            <w:r w:rsidRPr="00997C99">
              <w:rPr>
                <w:b w:val="0"/>
                <w:sz w:val="20"/>
                <w:szCs w:val="20"/>
              </w:rPr>
              <w:t>3</w:t>
            </w:r>
            <w:r w:rsidR="00AC0092" w:rsidRPr="00997C99">
              <w:rPr>
                <w:b w:val="0"/>
                <w:sz w:val="20"/>
                <w:szCs w:val="20"/>
              </w:rPr>
              <w:t>4</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5725B2" w:rsidRPr="00997C99" w:rsidRDefault="005725B2">
            <w:pPr>
              <w:tabs>
                <w:tab w:val="left" w:pos="360"/>
              </w:tabs>
              <w:snapToGrid w:val="0"/>
              <w:rPr>
                <w:sz w:val="20"/>
                <w:szCs w:val="20"/>
              </w:rPr>
            </w:pPr>
            <w:r w:rsidRPr="00997C99">
              <w:rPr>
                <w:sz w:val="20"/>
                <w:szCs w:val="20"/>
              </w:rPr>
              <w:t xml:space="preserve">Klauzula </w:t>
            </w:r>
            <w:r w:rsidR="00CD4032" w:rsidRPr="00997C99">
              <w:rPr>
                <w:sz w:val="20"/>
                <w:szCs w:val="20"/>
              </w:rPr>
              <w:t>ubezpieczenia</w:t>
            </w:r>
            <w:r w:rsidRPr="00997C99">
              <w:rPr>
                <w:sz w:val="20"/>
                <w:szCs w:val="20"/>
              </w:rPr>
              <w:t xml:space="preserve"> maszyn i urządzeń od uszkodzeń</w:t>
            </w:r>
          </w:p>
        </w:tc>
        <w:tc>
          <w:tcPr>
            <w:tcW w:w="1050" w:type="dxa"/>
            <w:tcBorders>
              <w:left w:val="single" w:sz="1" w:space="0" w:color="000000"/>
              <w:bottom w:val="single" w:sz="1" w:space="0" w:color="000000"/>
            </w:tcBorders>
            <w:shd w:val="clear" w:color="auto" w:fill="auto"/>
            <w:vAlign w:val="center"/>
          </w:tcPr>
          <w:p w:rsidR="005725B2" w:rsidRPr="00997C99" w:rsidRDefault="005725B2"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5725B2" w:rsidRPr="00997C99" w:rsidRDefault="005725B2">
            <w:pPr>
              <w:tabs>
                <w:tab w:val="left" w:pos="360"/>
              </w:tabs>
              <w:snapToGrid w:val="0"/>
              <w:jc w:val="center"/>
              <w:rPr>
                <w:b w:val="0"/>
                <w:sz w:val="20"/>
                <w:szCs w:val="20"/>
              </w:rPr>
            </w:pPr>
            <w:r w:rsidRPr="00997C99">
              <w:rPr>
                <w:b w:val="0"/>
                <w:sz w:val="20"/>
                <w:szCs w:val="20"/>
              </w:rPr>
              <w:t>5 pkt.</w:t>
            </w:r>
          </w:p>
        </w:tc>
      </w:tr>
      <w:tr w:rsidR="005725B2" w:rsidRPr="00997C99" w:rsidTr="00F357BA">
        <w:trPr>
          <w:cantSplit/>
          <w:trHeight w:val="415"/>
        </w:trPr>
        <w:tc>
          <w:tcPr>
            <w:tcW w:w="1134" w:type="dxa"/>
            <w:tcBorders>
              <w:left w:val="single" w:sz="1" w:space="0" w:color="000000"/>
              <w:bottom w:val="single" w:sz="1" w:space="0" w:color="000000"/>
            </w:tcBorders>
            <w:shd w:val="clear" w:color="auto" w:fill="auto"/>
            <w:vAlign w:val="center"/>
          </w:tcPr>
          <w:p w:rsidR="005725B2" w:rsidRPr="00997C99" w:rsidRDefault="005725B2" w:rsidP="00AC0092">
            <w:pPr>
              <w:tabs>
                <w:tab w:val="left" w:pos="720"/>
              </w:tabs>
              <w:snapToGrid w:val="0"/>
              <w:jc w:val="center"/>
              <w:rPr>
                <w:b w:val="0"/>
                <w:sz w:val="20"/>
                <w:szCs w:val="20"/>
              </w:rPr>
            </w:pPr>
            <w:r w:rsidRPr="00997C99">
              <w:rPr>
                <w:b w:val="0"/>
                <w:sz w:val="20"/>
                <w:szCs w:val="20"/>
              </w:rPr>
              <w:t>3</w:t>
            </w:r>
            <w:r w:rsidR="00AC0092" w:rsidRPr="00997C99">
              <w:rPr>
                <w:b w:val="0"/>
                <w:sz w:val="20"/>
                <w:szCs w:val="20"/>
              </w:rPr>
              <w:t>5</w:t>
            </w:r>
            <w:r w:rsidRPr="00997C99">
              <w:rPr>
                <w:b w:val="0"/>
                <w:sz w:val="20"/>
                <w:szCs w:val="20"/>
              </w:rPr>
              <w:t xml:space="preserve">. </w:t>
            </w:r>
          </w:p>
        </w:tc>
        <w:tc>
          <w:tcPr>
            <w:tcW w:w="5651" w:type="dxa"/>
            <w:tcBorders>
              <w:left w:val="single" w:sz="1" w:space="0" w:color="000000"/>
              <w:bottom w:val="single" w:sz="1" w:space="0" w:color="000000"/>
            </w:tcBorders>
            <w:shd w:val="clear" w:color="auto" w:fill="auto"/>
            <w:vAlign w:val="center"/>
          </w:tcPr>
          <w:p w:rsidR="005725B2" w:rsidRPr="00997C99" w:rsidRDefault="005725B2">
            <w:pPr>
              <w:tabs>
                <w:tab w:val="left" w:pos="360"/>
              </w:tabs>
              <w:snapToGrid w:val="0"/>
              <w:rPr>
                <w:sz w:val="20"/>
                <w:szCs w:val="20"/>
              </w:rPr>
            </w:pPr>
            <w:r w:rsidRPr="00997C99">
              <w:rPr>
                <w:sz w:val="20"/>
                <w:szCs w:val="20"/>
              </w:rPr>
              <w:t>Klauzula włączenia odpowiedzialności na zasadzie słuszności</w:t>
            </w:r>
          </w:p>
        </w:tc>
        <w:tc>
          <w:tcPr>
            <w:tcW w:w="1050" w:type="dxa"/>
            <w:tcBorders>
              <w:left w:val="single" w:sz="1" w:space="0" w:color="000000"/>
              <w:bottom w:val="single" w:sz="1" w:space="0" w:color="000000"/>
            </w:tcBorders>
            <w:shd w:val="clear" w:color="auto" w:fill="auto"/>
            <w:vAlign w:val="center"/>
          </w:tcPr>
          <w:p w:rsidR="005725B2" w:rsidRPr="00997C99" w:rsidRDefault="005725B2"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5725B2" w:rsidRPr="00997C99" w:rsidRDefault="005725B2">
            <w:pPr>
              <w:tabs>
                <w:tab w:val="left" w:pos="360"/>
              </w:tabs>
              <w:snapToGrid w:val="0"/>
              <w:jc w:val="center"/>
              <w:rPr>
                <w:b w:val="0"/>
                <w:sz w:val="20"/>
                <w:szCs w:val="20"/>
              </w:rPr>
            </w:pPr>
            <w:r w:rsidRPr="00997C99">
              <w:rPr>
                <w:b w:val="0"/>
                <w:sz w:val="20"/>
                <w:szCs w:val="20"/>
              </w:rPr>
              <w:t>5 pkt.</w:t>
            </w:r>
          </w:p>
        </w:tc>
      </w:tr>
      <w:tr w:rsidR="00AC0092" w:rsidRPr="00997C99" w:rsidTr="00F357BA">
        <w:trPr>
          <w:cantSplit/>
          <w:trHeight w:val="415"/>
        </w:trPr>
        <w:tc>
          <w:tcPr>
            <w:tcW w:w="1134" w:type="dxa"/>
            <w:tcBorders>
              <w:left w:val="single" w:sz="1" w:space="0" w:color="000000"/>
              <w:bottom w:val="single" w:sz="1" w:space="0" w:color="000000"/>
            </w:tcBorders>
            <w:shd w:val="clear" w:color="auto" w:fill="auto"/>
            <w:vAlign w:val="center"/>
          </w:tcPr>
          <w:p w:rsidR="00AC0092" w:rsidRPr="00997C99" w:rsidRDefault="00AC0092" w:rsidP="00AC0092">
            <w:pPr>
              <w:tabs>
                <w:tab w:val="left" w:pos="720"/>
              </w:tabs>
              <w:snapToGrid w:val="0"/>
              <w:jc w:val="center"/>
              <w:rPr>
                <w:b w:val="0"/>
                <w:sz w:val="20"/>
                <w:szCs w:val="20"/>
              </w:rPr>
            </w:pPr>
            <w:r w:rsidRPr="00997C99">
              <w:rPr>
                <w:b w:val="0"/>
                <w:sz w:val="20"/>
                <w:szCs w:val="20"/>
              </w:rPr>
              <w:t>36.</w:t>
            </w:r>
          </w:p>
        </w:tc>
        <w:tc>
          <w:tcPr>
            <w:tcW w:w="5651" w:type="dxa"/>
            <w:tcBorders>
              <w:left w:val="single" w:sz="1" w:space="0" w:color="000000"/>
              <w:bottom w:val="single" w:sz="1" w:space="0" w:color="000000"/>
            </w:tcBorders>
            <w:shd w:val="clear" w:color="auto" w:fill="auto"/>
            <w:vAlign w:val="center"/>
          </w:tcPr>
          <w:p w:rsidR="00AC0092" w:rsidRPr="00997C99" w:rsidRDefault="00AC0092">
            <w:pPr>
              <w:tabs>
                <w:tab w:val="left" w:pos="360"/>
              </w:tabs>
              <w:snapToGrid w:val="0"/>
              <w:rPr>
                <w:sz w:val="20"/>
                <w:szCs w:val="20"/>
              </w:rPr>
            </w:pPr>
            <w:r w:rsidRPr="00997C99">
              <w:rPr>
                <w:sz w:val="20"/>
                <w:szCs w:val="20"/>
              </w:rPr>
              <w:t>Klauzula włączenia odpowiedzialności za naruszenie dóbr osobistych</w:t>
            </w:r>
          </w:p>
        </w:tc>
        <w:tc>
          <w:tcPr>
            <w:tcW w:w="1050" w:type="dxa"/>
            <w:tcBorders>
              <w:left w:val="single" w:sz="1" w:space="0" w:color="000000"/>
              <w:bottom w:val="single" w:sz="1" w:space="0" w:color="000000"/>
            </w:tcBorders>
            <w:shd w:val="clear" w:color="auto" w:fill="auto"/>
            <w:vAlign w:val="center"/>
          </w:tcPr>
          <w:p w:rsidR="00AC0092" w:rsidRPr="00997C99" w:rsidRDefault="00AC0092"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AC0092" w:rsidRPr="00997C99" w:rsidRDefault="00AC0092">
            <w:pPr>
              <w:tabs>
                <w:tab w:val="left" w:pos="360"/>
              </w:tabs>
              <w:snapToGrid w:val="0"/>
              <w:jc w:val="center"/>
              <w:rPr>
                <w:b w:val="0"/>
                <w:sz w:val="20"/>
                <w:szCs w:val="20"/>
              </w:rPr>
            </w:pPr>
            <w:r w:rsidRPr="00997C99">
              <w:rPr>
                <w:b w:val="0"/>
                <w:sz w:val="20"/>
                <w:szCs w:val="20"/>
              </w:rPr>
              <w:t>5 pkt.</w:t>
            </w:r>
          </w:p>
        </w:tc>
      </w:tr>
      <w:tr w:rsidR="005725B2" w:rsidRPr="00997C99" w:rsidTr="00F357BA">
        <w:trPr>
          <w:cantSplit/>
          <w:trHeight w:val="415"/>
        </w:trPr>
        <w:tc>
          <w:tcPr>
            <w:tcW w:w="1134" w:type="dxa"/>
            <w:tcBorders>
              <w:left w:val="single" w:sz="1" w:space="0" w:color="000000"/>
              <w:bottom w:val="single" w:sz="1" w:space="0" w:color="000000"/>
            </w:tcBorders>
            <w:shd w:val="clear" w:color="auto" w:fill="auto"/>
            <w:vAlign w:val="center"/>
          </w:tcPr>
          <w:p w:rsidR="005725B2" w:rsidRPr="00997C99" w:rsidRDefault="005725B2" w:rsidP="00AC0092">
            <w:pPr>
              <w:tabs>
                <w:tab w:val="left" w:pos="720"/>
              </w:tabs>
              <w:snapToGrid w:val="0"/>
              <w:jc w:val="center"/>
              <w:rPr>
                <w:b w:val="0"/>
                <w:sz w:val="20"/>
                <w:szCs w:val="20"/>
              </w:rPr>
            </w:pPr>
            <w:r w:rsidRPr="00997C99">
              <w:rPr>
                <w:b w:val="0"/>
                <w:sz w:val="20"/>
                <w:szCs w:val="20"/>
              </w:rPr>
              <w:t>3</w:t>
            </w:r>
            <w:r w:rsidR="00AC0092" w:rsidRPr="00997C99">
              <w:rPr>
                <w:b w:val="0"/>
                <w:sz w:val="20"/>
                <w:szCs w:val="20"/>
              </w:rPr>
              <w:t>7</w:t>
            </w:r>
            <w:r w:rsidRPr="00997C99">
              <w:rPr>
                <w:b w:val="0"/>
                <w:sz w:val="20"/>
                <w:szCs w:val="20"/>
              </w:rPr>
              <w:t>.</w:t>
            </w:r>
          </w:p>
        </w:tc>
        <w:tc>
          <w:tcPr>
            <w:tcW w:w="5651" w:type="dxa"/>
            <w:tcBorders>
              <w:left w:val="single" w:sz="1" w:space="0" w:color="000000"/>
              <w:bottom w:val="single" w:sz="1" w:space="0" w:color="000000"/>
            </w:tcBorders>
            <w:shd w:val="clear" w:color="auto" w:fill="auto"/>
            <w:vAlign w:val="center"/>
          </w:tcPr>
          <w:p w:rsidR="005725B2" w:rsidRPr="00997C99" w:rsidRDefault="005725B2" w:rsidP="00AC0092">
            <w:pPr>
              <w:tabs>
                <w:tab w:val="left" w:pos="360"/>
              </w:tabs>
              <w:snapToGrid w:val="0"/>
              <w:rPr>
                <w:sz w:val="20"/>
                <w:szCs w:val="20"/>
              </w:rPr>
            </w:pPr>
            <w:r w:rsidRPr="00997C99">
              <w:rPr>
                <w:sz w:val="20"/>
                <w:szCs w:val="20"/>
              </w:rPr>
              <w:t xml:space="preserve">Klauzula </w:t>
            </w:r>
            <w:r w:rsidR="00AC0092" w:rsidRPr="00997C99">
              <w:rPr>
                <w:sz w:val="20"/>
                <w:szCs w:val="20"/>
              </w:rPr>
              <w:t>powolnego działania</w:t>
            </w:r>
          </w:p>
        </w:tc>
        <w:tc>
          <w:tcPr>
            <w:tcW w:w="1050" w:type="dxa"/>
            <w:tcBorders>
              <w:left w:val="single" w:sz="1" w:space="0" w:color="000000"/>
              <w:bottom w:val="single" w:sz="1" w:space="0" w:color="000000"/>
            </w:tcBorders>
            <w:shd w:val="clear" w:color="auto" w:fill="auto"/>
            <w:vAlign w:val="center"/>
          </w:tcPr>
          <w:p w:rsidR="005725B2" w:rsidRPr="00997C99" w:rsidRDefault="005725B2" w:rsidP="00F357BA">
            <w:pPr>
              <w:tabs>
                <w:tab w:val="left" w:pos="360"/>
              </w:tabs>
              <w:snapToGrid w:val="0"/>
              <w:jc w:val="center"/>
              <w:rPr>
                <w:b w:val="0"/>
                <w:sz w:val="20"/>
                <w:szCs w:val="20"/>
              </w:rPr>
            </w:pPr>
          </w:p>
        </w:tc>
        <w:tc>
          <w:tcPr>
            <w:tcW w:w="1436" w:type="dxa"/>
            <w:tcBorders>
              <w:left w:val="single" w:sz="1" w:space="0" w:color="000000"/>
              <w:bottom w:val="single" w:sz="1" w:space="0" w:color="000000"/>
              <w:right w:val="single" w:sz="1" w:space="0" w:color="000000"/>
            </w:tcBorders>
            <w:shd w:val="clear" w:color="auto" w:fill="auto"/>
            <w:vAlign w:val="center"/>
          </w:tcPr>
          <w:p w:rsidR="005725B2" w:rsidRPr="00997C99" w:rsidRDefault="005725B2">
            <w:pPr>
              <w:tabs>
                <w:tab w:val="left" w:pos="360"/>
              </w:tabs>
              <w:snapToGrid w:val="0"/>
              <w:jc w:val="center"/>
              <w:rPr>
                <w:b w:val="0"/>
                <w:sz w:val="20"/>
                <w:szCs w:val="20"/>
              </w:rPr>
            </w:pPr>
            <w:r w:rsidRPr="00997C99">
              <w:rPr>
                <w:b w:val="0"/>
                <w:sz w:val="20"/>
                <w:szCs w:val="20"/>
              </w:rPr>
              <w:t>5 pkt.</w:t>
            </w:r>
          </w:p>
        </w:tc>
      </w:tr>
    </w:tbl>
    <w:p w:rsidR="00990DFB" w:rsidRPr="001C232A" w:rsidRDefault="00990DFB">
      <w:pPr>
        <w:tabs>
          <w:tab w:val="left" w:pos="360"/>
        </w:tabs>
        <w:spacing w:line="360" w:lineRule="auto"/>
        <w:jc w:val="both"/>
        <w:rPr>
          <w:sz w:val="22"/>
        </w:rPr>
      </w:pPr>
    </w:p>
    <w:p w:rsidR="009103DE" w:rsidRDefault="009103DE" w:rsidP="009103DE">
      <w:pPr>
        <w:tabs>
          <w:tab w:val="left" w:pos="720"/>
          <w:tab w:val="left" w:pos="1069"/>
        </w:tabs>
        <w:spacing w:line="360" w:lineRule="auto"/>
        <w:ind w:left="426"/>
        <w:jc w:val="center"/>
        <w:rPr>
          <w:b w:val="0"/>
          <w:sz w:val="22"/>
        </w:rPr>
      </w:pPr>
      <w:r>
        <w:rPr>
          <w:b w:val="0"/>
          <w:sz w:val="22"/>
        </w:rPr>
        <w:t>II.</w:t>
      </w:r>
    </w:p>
    <w:p w:rsidR="009103DE" w:rsidRPr="009103DE" w:rsidRDefault="009103DE" w:rsidP="009103DE">
      <w:pPr>
        <w:widowControl w:val="0"/>
        <w:spacing w:line="360" w:lineRule="auto"/>
        <w:jc w:val="both"/>
        <w:rPr>
          <w:b w:val="0"/>
          <w:sz w:val="22"/>
          <w:szCs w:val="22"/>
          <w:lang w:eastAsia="pl-PL"/>
        </w:rPr>
      </w:pPr>
      <w:r w:rsidRPr="009103DE">
        <w:rPr>
          <w:b w:val="0"/>
          <w:sz w:val="22"/>
          <w:szCs w:val="22"/>
          <w:lang w:eastAsia="pl-PL"/>
        </w:rPr>
        <w:t xml:space="preserve">Zamówienie zrealizujemy </w:t>
      </w:r>
      <w:r w:rsidRPr="009103DE">
        <w:rPr>
          <w:b w:val="0"/>
          <w:bCs/>
          <w:sz w:val="22"/>
          <w:szCs w:val="22"/>
          <w:lang w:eastAsia="pl-PL"/>
        </w:rPr>
        <w:t>(</w:t>
      </w:r>
      <w:r w:rsidRPr="009103DE">
        <w:rPr>
          <w:b w:val="0"/>
          <w:bCs/>
          <w:i/>
          <w:sz w:val="22"/>
          <w:szCs w:val="22"/>
          <w:lang w:eastAsia="pl-PL"/>
        </w:rPr>
        <w:t>należy zaznaczyć właściwy kwadrat</w:t>
      </w:r>
      <w:r w:rsidRPr="009103DE">
        <w:rPr>
          <w:b w:val="0"/>
          <w:bCs/>
          <w:sz w:val="22"/>
          <w:szCs w:val="22"/>
          <w:lang w:eastAsia="pl-PL"/>
        </w:rPr>
        <w:t>):</w:t>
      </w:r>
    </w:p>
    <w:p w:rsidR="009103DE" w:rsidRPr="009103DE" w:rsidRDefault="009103DE" w:rsidP="009103DE">
      <w:pPr>
        <w:widowControl w:val="0"/>
        <w:spacing w:line="360" w:lineRule="auto"/>
        <w:ind w:left="709"/>
        <w:jc w:val="both"/>
        <w:rPr>
          <w:b w:val="0"/>
          <w:sz w:val="22"/>
          <w:szCs w:val="22"/>
          <w:lang w:eastAsia="pl-PL"/>
        </w:rPr>
      </w:pPr>
      <w:r w:rsidRPr="009103DE">
        <w:rPr>
          <w:b w:val="0"/>
          <w:bCs/>
          <w:sz w:val="22"/>
          <w:szCs w:val="22"/>
          <w:lang w:eastAsia="pl-PL"/>
        </w:rPr>
        <w:sym w:font="Symbol" w:char="00FF"/>
      </w:r>
      <w:r w:rsidRPr="009103DE">
        <w:rPr>
          <w:b w:val="0"/>
          <w:sz w:val="22"/>
          <w:szCs w:val="22"/>
          <w:lang w:eastAsia="pl-PL"/>
        </w:rPr>
        <w:t xml:space="preserve">  sami</w:t>
      </w:r>
    </w:p>
    <w:p w:rsidR="009103DE" w:rsidRPr="009103DE" w:rsidRDefault="009103DE" w:rsidP="009103DE">
      <w:pPr>
        <w:widowControl w:val="0"/>
        <w:spacing w:line="360" w:lineRule="auto"/>
        <w:ind w:left="709"/>
        <w:jc w:val="both"/>
        <w:rPr>
          <w:b w:val="0"/>
          <w:sz w:val="22"/>
          <w:szCs w:val="22"/>
          <w:lang w:eastAsia="pl-PL"/>
        </w:rPr>
      </w:pPr>
      <w:r w:rsidRPr="009103DE">
        <w:rPr>
          <w:b w:val="0"/>
          <w:bCs/>
          <w:sz w:val="22"/>
          <w:szCs w:val="22"/>
          <w:lang w:eastAsia="pl-PL"/>
        </w:rPr>
        <w:sym w:font="Symbol" w:char="00FF"/>
      </w:r>
      <w:r w:rsidRPr="009103DE">
        <w:rPr>
          <w:b w:val="0"/>
          <w:bCs/>
          <w:sz w:val="22"/>
          <w:szCs w:val="22"/>
          <w:lang w:eastAsia="pl-PL"/>
        </w:rPr>
        <w:t xml:space="preserve">  </w:t>
      </w:r>
      <w:r w:rsidRPr="009103DE">
        <w:rPr>
          <w:b w:val="0"/>
          <w:sz w:val="22"/>
          <w:szCs w:val="22"/>
          <w:lang w:eastAsia="pl-PL"/>
        </w:rPr>
        <w:t>w konsorcjum z:</w:t>
      </w:r>
    </w:p>
    <w:p w:rsidR="009103DE" w:rsidRPr="009103DE" w:rsidRDefault="009103DE" w:rsidP="009103DE">
      <w:pPr>
        <w:widowControl w:val="0"/>
        <w:tabs>
          <w:tab w:val="left" w:pos="-1080"/>
        </w:tabs>
        <w:overflowPunct w:val="0"/>
        <w:autoSpaceDE w:val="0"/>
        <w:autoSpaceDN w:val="0"/>
        <w:adjustRightInd w:val="0"/>
        <w:spacing w:line="360" w:lineRule="auto"/>
        <w:ind w:left="360"/>
        <w:jc w:val="both"/>
        <w:textAlignment w:val="baseline"/>
        <w:rPr>
          <w:b w:val="0"/>
          <w:sz w:val="22"/>
          <w:szCs w:val="22"/>
          <w:lang w:eastAsia="pl-PL"/>
        </w:rPr>
      </w:pPr>
      <w:r w:rsidRPr="009103DE">
        <w:rPr>
          <w:b w:val="0"/>
          <w:sz w:val="22"/>
          <w:szCs w:val="22"/>
          <w:lang w:eastAsia="pl-PL"/>
        </w:rPr>
        <w:lastRenderedPageBreak/>
        <w:t>- ………………………………………………………………………………….………………………………………..</w:t>
      </w:r>
    </w:p>
    <w:p w:rsidR="009103DE" w:rsidRPr="009103DE" w:rsidRDefault="009103DE" w:rsidP="009103DE">
      <w:pPr>
        <w:widowControl w:val="0"/>
        <w:spacing w:line="360" w:lineRule="auto"/>
        <w:jc w:val="both"/>
        <w:rPr>
          <w:b w:val="0"/>
          <w:sz w:val="22"/>
          <w:szCs w:val="22"/>
          <w:lang w:eastAsia="pl-PL"/>
        </w:rPr>
      </w:pPr>
      <w:r w:rsidRPr="009103DE">
        <w:rPr>
          <w:b w:val="0"/>
          <w:sz w:val="22"/>
          <w:szCs w:val="22"/>
          <w:lang w:eastAsia="pl-PL"/>
        </w:rPr>
        <w:t>(Wypełniają jedynie przedsiębiorcy składający ofertę jako konsorcjum). Oświadczamy, że sposób reprezentacji konsorcjum dla potrzeb niniejszego zamówienia jest następujący:</w:t>
      </w:r>
    </w:p>
    <w:p w:rsidR="009103DE" w:rsidRPr="009103DE" w:rsidRDefault="009103DE" w:rsidP="009103DE">
      <w:pPr>
        <w:widowControl w:val="0"/>
        <w:tabs>
          <w:tab w:val="left" w:pos="-1080"/>
        </w:tabs>
        <w:overflowPunct w:val="0"/>
        <w:autoSpaceDE w:val="0"/>
        <w:autoSpaceDN w:val="0"/>
        <w:adjustRightInd w:val="0"/>
        <w:spacing w:line="360" w:lineRule="auto"/>
        <w:ind w:left="360"/>
        <w:jc w:val="both"/>
        <w:textAlignment w:val="baseline"/>
        <w:rPr>
          <w:b w:val="0"/>
          <w:sz w:val="22"/>
          <w:szCs w:val="22"/>
          <w:lang w:eastAsia="pl-PL"/>
        </w:rPr>
      </w:pPr>
      <w:r w:rsidRPr="009103DE">
        <w:rPr>
          <w:b w:val="0"/>
          <w:sz w:val="22"/>
          <w:szCs w:val="22"/>
          <w:lang w:eastAsia="pl-PL"/>
        </w:rPr>
        <w:t>…………………………………………………………………………………………………………………………………………………..…………………………………………………………………………………………………………</w:t>
      </w:r>
    </w:p>
    <w:p w:rsidR="009103DE" w:rsidRPr="009103DE" w:rsidRDefault="009103DE" w:rsidP="009103DE">
      <w:pPr>
        <w:jc w:val="center"/>
        <w:rPr>
          <w:b w:val="0"/>
          <w:sz w:val="22"/>
          <w:szCs w:val="22"/>
        </w:rPr>
      </w:pPr>
      <w:r w:rsidRPr="009103DE">
        <w:rPr>
          <w:b w:val="0"/>
          <w:sz w:val="22"/>
          <w:szCs w:val="22"/>
          <w:lang w:eastAsia="pl-PL"/>
        </w:rPr>
        <w:t>III.</w:t>
      </w:r>
    </w:p>
    <w:p w:rsidR="009103DE" w:rsidRPr="00D674AF" w:rsidRDefault="009103DE" w:rsidP="009103DE">
      <w:pPr>
        <w:ind w:left="-142"/>
        <w:jc w:val="both"/>
        <w:rPr>
          <w:sz w:val="22"/>
          <w:szCs w:val="22"/>
        </w:rPr>
      </w:pPr>
      <w:r w:rsidRPr="00D674AF">
        <w:rPr>
          <w:sz w:val="22"/>
          <w:szCs w:val="22"/>
        </w:rPr>
        <w:t>UWAGA!!! Wypełnić w przypadku składania oferty wspólnej.</w:t>
      </w:r>
    </w:p>
    <w:p w:rsidR="009103DE" w:rsidRPr="009103DE" w:rsidRDefault="009103DE" w:rsidP="009103DE">
      <w:pPr>
        <w:jc w:val="both"/>
        <w:rPr>
          <w:b w:val="0"/>
          <w:sz w:val="22"/>
          <w:szCs w:val="22"/>
        </w:rPr>
      </w:pPr>
      <w:r w:rsidRPr="009103DE">
        <w:rPr>
          <w:b w:val="0"/>
          <w:bCs/>
          <w:sz w:val="22"/>
          <w:szCs w:val="22"/>
        </w:rPr>
        <w:t>W związku ze złożeniem</w:t>
      </w:r>
      <w:r w:rsidRPr="009103DE">
        <w:rPr>
          <w:b w:val="0"/>
          <w:sz w:val="22"/>
          <w:szCs w:val="22"/>
        </w:rPr>
        <w:t xml:space="preserve"> oferty wspólnej oraz zaistnieniem okoliczności o których mowa w art. 117 ust. 4 ustawy Pzp,</w:t>
      </w:r>
      <w:r w:rsidRPr="009103DE">
        <w:rPr>
          <w:b w:val="0"/>
          <w:bCs/>
          <w:sz w:val="22"/>
          <w:szCs w:val="22"/>
        </w:rPr>
        <w:t xml:space="preserve"> oświadczam/oświadczmy*, że niżej wymienione dostawy, roboty budowlane, usługi wykonują poszczególni wykonawcy:</w:t>
      </w:r>
    </w:p>
    <w:tbl>
      <w:tblPr>
        <w:tblW w:w="0" w:type="auto"/>
        <w:tblInd w:w="-10" w:type="dxa"/>
        <w:tblLayout w:type="fixed"/>
        <w:tblLook w:val="0000" w:firstRow="0" w:lastRow="0" w:firstColumn="0" w:lastColumn="0" w:noHBand="0" w:noVBand="0"/>
      </w:tblPr>
      <w:tblGrid>
        <w:gridCol w:w="4531"/>
        <w:gridCol w:w="4551"/>
      </w:tblGrid>
      <w:tr w:rsidR="009103DE" w:rsidRPr="00997C99" w:rsidTr="003F1D26">
        <w:tc>
          <w:tcPr>
            <w:tcW w:w="4531" w:type="dxa"/>
            <w:tcBorders>
              <w:top w:val="single" w:sz="4" w:space="0" w:color="000000"/>
              <w:left w:val="single" w:sz="4" w:space="0" w:color="000000"/>
              <w:bottom w:val="single" w:sz="4" w:space="0" w:color="000000"/>
            </w:tcBorders>
            <w:shd w:val="clear" w:color="auto" w:fill="auto"/>
          </w:tcPr>
          <w:p w:rsidR="009103DE" w:rsidRPr="00997C99" w:rsidRDefault="009103DE" w:rsidP="003F1D26">
            <w:pPr>
              <w:jc w:val="center"/>
              <w:rPr>
                <w:b w:val="0"/>
                <w:sz w:val="20"/>
                <w:szCs w:val="20"/>
              </w:rPr>
            </w:pPr>
            <w:r w:rsidRPr="00997C99">
              <w:rPr>
                <w:rFonts w:eastAsia="Calibri"/>
                <w:b w:val="0"/>
                <w:sz w:val="20"/>
                <w:szCs w:val="20"/>
              </w:rPr>
              <w:t>Nazwa wykonawcy wspólnie ubiegającego się o udzielenie zamówienia</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9103DE" w:rsidRPr="00997C99" w:rsidRDefault="009103DE" w:rsidP="003F1D26">
            <w:pPr>
              <w:jc w:val="center"/>
              <w:rPr>
                <w:b w:val="0"/>
                <w:sz w:val="20"/>
                <w:szCs w:val="20"/>
              </w:rPr>
            </w:pPr>
            <w:r w:rsidRPr="00997C99">
              <w:rPr>
                <w:b w:val="0"/>
                <w:bCs/>
                <w:sz w:val="20"/>
                <w:szCs w:val="20"/>
              </w:rPr>
              <w:t xml:space="preserve">dostawy, roboty budowlane, usługi </w:t>
            </w:r>
            <w:r w:rsidRPr="00997C99">
              <w:rPr>
                <w:rFonts w:eastAsia="Calibri"/>
                <w:b w:val="0"/>
                <w:sz w:val="20"/>
                <w:szCs w:val="20"/>
              </w:rPr>
              <w:t>wykonywany przez wykonawcę</w:t>
            </w:r>
          </w:p>
        </w:tc>
      </w:tr>
      <w:tr w:rsidR="009103DE" w:rsidRPr="009103DE" w:rsidTr="003F1D26">
        <w:trPr>
          <w:trHeight w:val="800"/>
        </w:trPr>
        <w:tc>
          <w:tcPr>
            <w:tcW w:w="4531" w:type="dxa"/>
            <w:tcBorders>
              <w:top w:val="single" w:sz="4" w:space="0" w:color="000000"/>
              <w:left w:val="single" w:sz="4" w:space="0" w:color="000000"/>
              <w:bottom w:val="single" w:sz="4" w:space="0" w:color="000000"/>
            </w:tcBorders>
            <w:shd w:val="clear" w:color="auto" w:fill="auto"/>
          </w:tcPr>
          <w:p w:rsidR="009103DE" w:rsidRPr="009103DE" w:rsidRDefault="009103DE" w:rsidP="003F1D26">
            <w:pPr>
              <w:snapToGrid w:val="0"/>
              <w:spacing w:line="360" w:lineRule="auto"/>
              <w:jc w:val="both"/>
              <w:rPr>
                <w:rFonts w:eastAsia="Calibri"/>
                <w:b w:val="0"/>
                <w:sz w:val="22"/>
                <w:szCs w:val="22"/>
              </w:rPr>
            </w:pP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9103DE" w:rsidRPr="009103DE" w:rsidRDefault="009103DE" w:rsidP="003F1D26">
            <w:pPr>
              <w:snapToGrid w:val="0"/>
              <w:spacing w:line="360" w:lineRule="auto"/>
              <w:jc w:val="both"/>
              <w:rPr>
                <w:rFonts w:eastAsia="Calibri"/>
                <w:b w:val="0"/>
                <w:sz w:val="22"/>
                <w:szCs w:val="22"/>
              </w:rPr>
            </w:pPr>
          </w:p>
        </w:tc>
      </w:tr>
    </w:tbl>
    <w:p w:rsidR="009103DE" w:rsidRPr="009103DE" w:rsidRDefault="009103DE" w:rsidP="009103DE">
      <w:pPr>
        <w:jc w:val="both"/>
        <w:rPr>
          <w:b w:val="0"/>
          <w:sz w:val="22"/>
          <w:szCs w:val="22"/>
          <w:highlight w:val="yellow"/>
        </w:rPr>
      </w:pPr>
    </w:p>
    <w:p w:rsidR="009103DE" w:rsidRPr="009103DE" w:rsidRDefault="009103DE" w:rsidP="009103DE">
      <w:pPr>
        <w:jc w:val="center"/>
        <w:rPr>
          <w:b w:val="0"/>
          <w:sz w:val="22"/>
          <w:szCs w:val="22"/>
        </w:rPr>
      </w:pPr>
      <w:r w:rsidRPr="009103DE">
        <w:rPr>
          <w:b w:val="0"/>
          <w:sz w:val="22"/>
          <w:szCs w:val="22"/>
        </w:rPr>
        <w:t>IV.</w:t>
      </w:r>
    </w:p>
    <w:p w:rsidR="009103DE" w:rsidRPr="009103DE" w:rsidRDefault="009103DE" w:rsidP="009103DE">
      <w:pPr>
        <w:jc w:val="both"/>
        <w:rPr>
          <w:b w:val="0"/>
          <w:sz w:val="22"/>
          <w:szCs w:val="22"/>
        </w:rPr>
      </w:pPr>
      <w:r w:rsidRPr="009103DE">
        <w:rPr>
          <w:b w:val="0"/>
          <w:sz w:val="22"/>
          <w:szCs w:val="22"/>
        </w:rPr>
        <w:t>Zgodnie z art. 462 ust. 2 ustawy Prawo zamówień publicznych – Zamawiający żąda wskazania przez wykonawcę części zamówienia, których wykonanie zamierza powierzyć podwykonawcom, i podania przez wykonawcę firm podwykonawców:</w:t>
      </w:r>
    </w:p>
    <w:tbl>
      <w:tblPr>
        <w:tblW w:w="9628" w:type="dxa"/>
        <w:tblLook w:val="00A0" w:firstRow="1" w:lastRow="0" w:firstColumn="1" w:lastColumn="0" w:noHBand="0" w:noVBand="0"/>
      </w:tblPr>
      <w:tblGrid>
        <w:gridCol w:w="3186"/>
        <w:gridCol w:w="3221"/>
        <w:gridCol w:w="3221"/>
      </w:tblGrid>
      <w:tr w:rsidR="009103DE" w:rsidRPr="009103DE" w:rsidTr="003F1D26">
        <w:tc>
          <w:tcPr>
            <w:tcW w:w="3186" w:type="dxa"/>
            <w:tcBorders>
              <w:top w:val="single" w:sz="4" w:space="0" w:color="000000"/>
              <w:left w:val="single" w:sz="4" w:space="0" w:color="000000"/>
              <w:bottom w:val="single" w:sz="4" w:space="0" w:color="000000"/>
              <w:right w:val="single" w:sz="4" w:space="0" w:color="000000"/>
            </w:tcBorders>
          </w:tcPr>
          <w:p w:rsidR="009103DE" w:rsidRPr="009103DE" w:rsidRDefault="009103DE" w:rsidP="003F1D26">
            <w:pPr>
              <w:jc w:val="center"/>
              <w:rPr>
                <w:rFonts w:ascii="Arial Narrow" w:hAnsi="Arial Narrow"/>
                <w:b w:val="0"/>
                <w:i/>
                <w:color w:val="000000"/>
                <w:sz w:val="20"/>
              </w:rPr>
            </w:pPr>
            <w:r w:rsidRPr="009103DE">
              <w:rPr>
                <w:rFonts w:ascii="Arial Narrow" w:hAnsi="Arial Narrow"/>
                <w:b w:val="0"/>
                <w:i/>
                <w:sz w:val="20"/>
              </w:rPr>
              <w:t>Część zamówienia, którą zamierzamy powierzyć podwykonawcom</w:t>
            </w:r>
          </w:p>
        </w:tc>
        <w:tc>
          <w:tcPr>
            <w:tcW w:w="3221" w:type="dxa"/>
            <w:tcBorders>
              <w:top w:val="single" w:sz="4" w:space="0" w:color="000000"/>
              <w:left w:val="single" w:sz="4" w:space="0" w:color="000000"/>
              <w:bottom w:val="single" w:sz="4" w:space="0" w:color="000000"/>
              <w:right w:val="single" w:sz="4" w:space="0" w:color="000000"/>
            </w:tcBorders>
          </w:tcPr>
          <w:p w:rsidR="009103DE" w:rsidRPr="009103DE" w:rsidRDefault="009103DE" w:rsidP="003F1D26">
            <w:pPr>
              <w:jc w:val="center"/>
              <w:rPr>
                <w:rFonts w:ascii="Arial Narrow" w:hAnsi="Arial Narrow"/>
                <w:b w:val="0"/>
                <w:i/>
                <w:color w:val="000000"/>
                <w:sz w:val="20"/>
              </w:rPr>
            </w:pPr>
            <w:r w:rsidRPr="009103DE">
              <w:rPr>
                <w:rFonts w:ascii="Arial Narrow" w:hAnsi="Arial Narrow"/>
                <w:b w:val="0"/>
                <w:i/>
                <w:color w:val="000000"/>
                <w:sz w:val="20"/>
              </w:rPr>
              <w:t>Nazwa (firma) podwykonawcy</w:t>
            </w:r>
          </w:p>
          <w:p w:rsidR="009103DE" w:rsidRPr="009103DE" w:rsidRDefault="009103DE" w:rsidP="003F1D26">
            <w:pPr>
              <w:jc w:val="center"/>
              <w:rPr>
                <w:rFonts w:ascii="Arial Narrow" w:hAnsi="Arial Narrow"/>
                <w:b w:val="0"/>
                <w:i/>
                <w:color w:val="000000"/>
                <w:sz w:val="20"/>
              </w:rPr>
            </w:pPr>
            <w:r w:rsidRPr="009103DE">
              <w:rPr>
                <w:rFonts w:ascii="Arial Narrow" w:hAnsi="Arial Narrow"/>
                <w:b w:val="0"/>
                <w:i/>
                <w:color w:val="000000"/>
                <w:sz w:val="20"/>
              </w:rPr>
              <w:t>(o ile są znani na dzień składania ofert)</w:t>
            </w:r>
          </w:p>
        </w:tc>
        <w:tc>
          <w:tcPr>
            <w:tcW w:w="3221" w:type="dxa"/>
            <w:tcBorders>
              <w:top w:val="single" w:sz="4" w:space="0" w:color="000000"/>
              <w:left w:val="single" w:sz="4" w:space="0" w:color="000000"/>
              <w:bottom w:val="single" w:sz="4" w:space="0" w:color="000000"/>
              <w:right w:val="single" w:sz="4" w:space="0" w:color="000000"/>
            </w:tcBorders>
          </w:tcPr>
          <w:p w:rsidR="009103DE" w:rsidRPr="009103DE" w:rsidRDefault="009103DE" w:rsidP="003F1D26">
            <w:pPr>
              <w:jc w:val="center"/>
              <w:rPr>
                <w:rFonts w:ascii="Arial Narrow" w:hAnsi="Arial Narrow"/>
                <w:b w:val="0"/>
                <w:i/>
                <w:color w:val="000000"/>
                <w:sz w:val="20"/>
              </w:rPr>
            </w:pPr>
            <w:r w:rsidRPr="009103DE">
              <w:rPr>
                <w:rFonts w:ascii="Arial Narrow" w:hAnsi="Arial Narrow"/>
                <w:b w:val="0"/>
                <w:i/>
                <w:color w:val="000000"/>
                <w:sz w:val="20"/>
              </w:rPr>
              <w:t>Wartość lub procentowa część zamówienia</w:t>
            </w:r>
          </w:p>
        </w:tc>
      </w:tr>
      <w:tr w:rsidR="009103DE" w:rsidRPr="00253AC3" w:rsidTr="003F1D26">
        <w:tc>
          <w:tcPr>
            <w:tcW w:w="3186" w:type="dxa"/>
            <w:tcBorders>
              <w:top w:val="single" w:sz="4" w:space="0" w:color="000000"/>
              <w:left w:val="single" w:sz="4" w:space="0" w:color="000000"/>
              <w:bottom w:val="single" w:sz="4" w:space="0" w:color="000000"/>
              <w:right w:val="single" w:sz="4" w:space="0" w:color="000000"/>
            </w:tcBorders>
          </w:tcPr>
          <w:p w:rsidR="009103DE" w:rsidRDefault="009103DE" w:rsidP="003F1D26">
            <w:pPr>
              <w:spacing w:line="276" w:lineRule="auto"/>
              <w:jc w:val="both"/>
              <w:rPr>
                <w:rFonts w:ascii="Arial Narrow" w:hAnsi="Arial Narrow"/>
                <w:i/>
                <w:color w:val="000000"/>
              </w:rPr>
            </w:pPr>
          </w:p>
          <w:p w:rsidR="009103DE" w:rsidRPr="00253AC3" w:rsidRDefault="009103DE" w:rsidP="003F1D26">
            <w:pPr>
              <w:spacing w:line="276" w:lineRule="auto"/>
              <w:jc w:val="both"/>
              <w:rPr>
                <w:rFonts w:ascii="Arial Narrow" w:hAnsi="Arial Narrow"/>
                <w:i/>
                <w:color w:val="000000"/>
              </w:rPr>
            </w:pPr>
          </w:p>
        </w:tc>
        <w:tc>
          <w:tcPr>
            <w:tcW w:w="3221" w:type="dxa"/>
            <w:tcBorders>
              <w:top w:val="single" w:sz="4" w:space="0" w:color="000000"/>
              <w:left w:val="single" w:sz="4" w:space="0" w:color="000000"/>
              <w:bottom w:val="single" w:sz="4" w:space="0" w:color="000000"/>
              <w:right w:val="single" w:sz="4" w:space="0" w:color="000000"/>
            </w:tcBorders>
          </w:tcPr>
          <w:p w:rsidR="009103DE" w:rsidRPr="00253AC3" w:rsidRDefault="009103DE" w:rsidP="003F1D26">
            <w:pPr>
              <w:spacing w:line="276" w:lineRule="auto"/>
              <w:jc w:val="both"/>
              <w:rPr>
                <w:rFonts w:ascii="Arial Narrow" w:hAnsi="Arial Narrow"/>
                <w:i/>
                <w:color w:val="000000"/>
              </w:rPr>
            </w:pPr>
          </w:p>
        </w:tc>
        <w:tc>
          <w:tcPr>
            <w:tcW w:w="3221" w:type="dxa"/>
            <w:tcBorders>
              <w:top w:val="single" w:sz="4" w:space="0" w:color="000000"/>
              <w:left w:val="single" w:sz="4" w:space="0" w:color="000000"/>
              <w:bottom w:val="single" w:sz="4" w:space="0" w:color="000000"/>
              <w:right w:val="single" w:sz="4" w:space="0" w:color="000000"/>
            </w:tcBorders>
          </w:tcPr>
          <w:p w:rsidR="009103DE" w:rsidRPr="00253AC3" w:rsidRDefault="009103DE" w:rsidP="003F1D26">
            <w:pPr>
              <w:spacing w:line="276" w:lineRule="auto"/>
              <w:jc w:val="both"/>
              <w:rPr>
                <w:rFonts w:ascii="Arial Narrow" w:hAnsi="Arial Narrow"/>
                <w:i/>
                <w:color w:val="000000"/>
              </w:rPr>
            </w:pPr>
          </w:p>
        </w:tc>
      </w:tr>
    </w:tbl>
    <w:p w:rsidR="009103DE" w:rsidRDefault="009103DE" w:rsidP="000A3734">
      <w:pPr>
        <w:tabs>
          <w:tab w:val="left" w:pos="720"/>
          <w:tab w:val="left" w:pos="1069"/>
        </w:tabs>
        <w:spacing w:line="360" w:lineRule="auto"/>
        <w:ind w:left="426"/>
        <w:jc w:val="both"/>
        <w:rPr>
          <w:b w:val="0"/>
          <w:sz w:val="22"/>
        </w:rPr>
      </w:pPr>
    </w:p>
    <w:p w:rsidR="009103DE" w:rsidRDefault="009103DE" w:rsidP="009103DE">
      <w:pPr>
        <w:tabs>
          <w:tab w:val="left" w:pos="720"/>
          <w:tab w:val="left" w:pos="1069"/>
        </w:tabs>
        <w:spacing w:line="360" w:lineRule="auto"/>
        <w:ind w:left="426"/>
        <w:jc w:val="center"/>
        <w:rPr>
          <w:b w:val="0"/>
          <w:sz w:val="22"/>
        </w:rPr>
      </w:pPr>
      <w:r>
        <w:rPr>
          <w:b w:val="0"/>
          <w:sz w:val="22"/>
        </w:rPr>
        <w:t>V.</w:t>
      </w:r>
    </w:p>
    <w:p w:rsidR="00070066" w:rsidRPr="001C232A" w:rsidRDefault="00070066" w:rsidP="009103DE">
      <w:pPr>
        <w:tabs>
          <w:tab w:val="left" w:pos="720"/>
          <w:tab w:val="left" w:pos="1069"/>
        </w:tabs>
        <w:spacing w:line="360" w:lineRule="auto"/>
        <w:jc w:val="both"/>
        <w:rPr>
          <w:b w:val="0"/>
          <w:sz w:val="22"/>
        </w:rPr>
      </w:pPr>
      <w:r w:rsidRPr="001C232A">
        <w:rPr>
          <w:b w:val="0"/>
          <w:sz w:val="22"/>
        </w:rPr>
        <w:t>Jednocześnie oświadczamy, że:</w:t>
      </w:r>
    </w:p>
    <w:p w:rsidR="004E54D5" w:rsidRPr="00B055AD" w:rsidRDefault="004E54D5" w:rsidP="003F1D26">
      <w:pPr>
        <w:numPr>
          <w:ilvl w:val="0"/>
          <w:numId w:val="7"/>
        </w:numPr>
        <w:ind w:left="360"/>
        <w:jc w:val="both"/>
        <w:rPr>
          <w:b w:val="0"/>
          <w:sz w:val="22"/>
        </w:rPr>
      </w:pPr>
      <w:r w:rsidRPr="00B055AD">
        <w:rPr>
          <w:b w:val="0"/>
          <w:sz w:val="22"/>
        </w:rPr>
        <w:t>jesteśmy związani niniejszą ofertą do dnia</w:t>
      </w:r>
      <w:r w:rsidR="0082228B" w:rsidRPr="00B055AD">
        <w:rPr>
          <w:b w:val="0"/>
          <w:sz w:val="22"/>
        </w:rPr>
        <w:t xml:space="preserve"> </w:t>
      </w:r>
      <w:r w:rsidR="009103DE" w:rsidRPr="008357AF">
        <w:rPr>
          <w:sz w:val="22"/>
        </w:rPr>
        <w:t>21</w:t>
      </w:r>
      <w:r w:rsidR="00E06DC5" w:rsidRPr="008357AF">
        <w:rPr>
          <w:sz w:val="22"/>
        </w:rPr>
        <w:t>.0</w:t>
      </w:r>
      <w:r w:rsidR="001C232A" w:rsidRPr="008357AF">
        <w:rPr>
          <w:sz w:val="22"/>
        </w:rPr>
        <w:t>4</w:t>
      </w:r>
      <w:r w:rsidR="00E06DC5" w:rsidRPr="008357AF">
        <w:rPr>
          <w:sz w:val="22"/>
        </w:rPr>
        <w:t>.2022 r.</w:t>
      </w:r>
    </w:p>
    <w:p w:rsidR="004E54D5" w:rsidRPr="001C232A" w:rsidRDefault="004E54D5" w:rsidP="003F1D26">
      <w:pPr>
        <w:numPr>
          <w:ilvl w:val="0"/>
          <w:numId w:val="7"/>
        </w:numPr>
        <w:ind w:left="360"/>
        <w:jc w:val="both"/>
        <w:rPr>
          <w:b w:val="0"/>
          <w:sz w:val="22"/>
        </w:rPr>
      </w:pPr>
      <w:r w:rsidRPr="001C232A">
        <w:rPr>
          <w:b w:val="0"/>
          <w:sz w:val="22"/>
        </w:rPr>
        <w:t>uzyskaliśmy informacje niezbędne do przygotowania oferty i właściwego wykonania zamówienia oraz przyjmujemy warunki określone w SWZ.</w:t>
      </w:r>
    </w:p>
    <w:p w:rsidR="00070066" w:rsidRPr="001C232A" w:rsidRDefault="00070066" w:rsidP="003F1D26">
      <w:pPr>
        <w:numPr>
          <w:ilvl w:val="0"/>
          <w:numId w:val="7"/>
        </w:numPr>
        <w:ind w:left="360"/>
        <w:jc w:val="both"/>
        <w:rPr>
          <w:b w:val="0"/>
          <w:sz w:val="22"/>
        </w:rPr>
      </w:pPr>
      <w:r w:rsidRPr="001C232A">
        <w:rPr>
          <w:b w:val="0"/>
          <w:sz w:val="22"/>
        </w:rPr>
        <w:t>Zobowiązujemy się, w przypadku wyboru naszej oferty, do przedstawienia Zamawiającemu rozbicia składki na poszczególne jednostki Zamawiającego i ryzyka, przed podpisaniem umowy o udzielenie zamówienia publicznego (dotyczy to również ubezpieczeń wspólnych).</w:t>
      </w:r>
    </w:p>
    <w:p w:rsidR="00070066" w:rsidRPr="001C232A" w:rsidRDefault="00070066" w:rsidP="003F1D26">
      <w:pPr>
        <w:numPr>
          <w:ilvl w:val="0"/>
          <w:numId w:val="7"/>
        </w:numPr>
        <w:ind w:left="360"/>
        <w:jc w:val="both"/>
        <w:rPr>
          <w:b w:val="0"/>
          <w:sz w:val="22"/>
        </w:rPr>
      </w:pPr>
      <w:r w:rsidRPr="001C232A">
        <w:rPr>
          <w:b w:val="0"/>
          <w:sz w:val="22"/>
        </w:rPr>
        <w:t>Oświadczamy, że zawarte w SWZ zaproponowane przez Zamawiającego warunki płatności zostały przez naszą firmę zaakceptowane.</w:t>
      </w:r>
    </w:p>
    <w:p w:rsidR="00891080" w:rsidRPr="001C232A" w:rsidRDefault="00070066" w:rsidP="003F1D26">
      <w:pPr>
        <w:numPr>
          <w:ilvl w:val="0"/>
          <w:numId w:val="7"/>
        </w:numPr>
        <w:ind w:left="360"/>
        <w:jc w:val="both"/>
        <w:rPr>
          <w:b w:val="0"/>
          <w:sz w:val="22"/>
        </w:rPr>
      </w:pPr>
      <w:r w:rsidRPr="001C232A">
        <w:rPr>
          <w:b w:val="0"/>
          <w:sz w:val="22"/>
        </w:rPr>
        <w:t>Oświadczamy, że usługa ubezpieczenia zwolniona jest z podatku VAT zgodnie z art. 43 ust. 1 pkt 37 Ustawy z dnia 11 marca 2004 o podatku od towarów i usług (</w:t>
      </w:r>
      <w:r w:rsidR="000B26E0" w:rsidRPr="001C232A">
        <w:rPr>
          <w:b w:val="0"/>
          <w:sz w:val="22"/>
        </w:rPr>
        <w:t>Dz. U. z 2020 r. poz. 106</w:t>
      </w:r>
      <w:r w:rsidR="00F4796F" w:rsidRPr="001C232A">
        <w:rPr>
          <w:b w:val="0"/>
          <w:sz w:val="22"/>
        </w:rPr>
        <w:t xml:space="preserve"> z późn zm.</w:t>
      </w:r>
      <w:r w:rsidRPr="001C232A">
        <w:rPr>
          <w:b w:val="0"/>
          <w:sz w:val="22"/>
        </w:rPr>
        <w:t>).</w:t>
      </w:r>
      <w:r w:rsidR="00891080" w:rsidRPr="001C232A">
        <w:rPr>
          <w:b w:val="0"/>
          <w:sz w:val="22"/>
        </w:rPr>
        <w:t xml:space="preserve"> W związku z powyższym oświadczamy, że wybór przez zamawiającego niniejszej oferty nie prowadzi do powstania u zamawiającego obowiązku podatkowego zgodnie z przepisami o podatku od towarów i usług. </w:t>
      </w:r>
    </w:p>
    <w:p w:rsidR="00070066" w:rsidRPr="001C232A" w:rsidRDefault="00070066" w:rsidP="003F1D26">
      <w:pPr>
        <w:numPr>
          <w:ilvl w:val="0"/>
          <w:numId w:val="7"/>
        </w:numPr>
        <w:ind w:left="360"/>
        <w:jc w:val="both"/>
        <w:rPr>
          <w:b w:val="0"/>
          <w:sz w:val="22"/>
        </w:rPr>
      </w:pPr>
      <w:r w:rsidRPr="001C232A">
        <w:rPr>
          <w:b w:val="0"/>
          <w:sz w:val="22"/>
        </w:rPr>
        <w:t>Oświadczamy, że zapoznaliśmy się i akceptujemy istotne postanowienia umowy określone w SWZ</w:t>
      </w:r>
      <w:r w:rsidR="000A0D60" w:rsidRPr="001C232A">
        <w:rPr>
          <w:b w:val="0"/>
          <w:sz w:val="22"/>
        </w:rPr>
        <w:t xml:space="preserve"> </w:t>
      </w:r>
      <w:r w:rsidRPr="001C232A">
        <w:rPr>
          <w:b w:val="0"/>
          <w:sz w:val="22"/>
        </w:rPr>
        <w:t>i zobowiązujemy się, w przypadku wyboru naszej oferty, do zawarcia um</w:t>
      </w:r>
      <w:r w:rsidR="003045D2" w:rsidRPr="001C232A">
        <w:rPr>
          <w:b w:val="0"/>
          <w:sz w:val="22"/>
        </w:rPr>
        <w:t>owy</w:t>
      </w:r>
      <w:r w:rsidRPr="001C232A">
        <w:rPr>
          <w:b w:val="0"/>
          <w:sz w:val="22"/>
        </w:rPr>
        <w:t xml:space="preserve"> zgodnie z niniejszą ofertą, na warunkach określonych w </w:t>
      </w:r>
      <w:r w:rsidR="004E54D5" w:rsidRPr="001C232A">
        <w:rPr>
          <w:b w:val="0"/>
          <w:sz w:val="22"/>
        </w:rPr>
        <w:t>S</w:t>
      </w:r>
      <w:r w:rsidRPr="001C232A">
        <w:rPr>
          <w:b w:val="0"/>
          <w:sz w:val="22"/>
        </w:rPr>
        <w:t>WZ, w miejscu i terminie wyznaczonym przez Zamawiającego.</w:t>
      </w:r>
    </w:p>
    <w:p w:rsidR="00070066" w:rsidRPr="001C232A" w:rsidRDefault="00070066" w:rsidP="009103DE">
      <w:pPr>
        <w:ind w:left="-360"/>
        <w:jc w:val="both"/>
        <w:rPr>
          <w:b w:val="0"/>
          <w:sz w:val="22"/>
        </w:rPr>
      </w:pPr>
    </w:p>
    <w:p w:rsidR="00070066" w:rsidRPr="001C232A" w:rsidRDefault="00070066" w:rsidP="003F1D26">
      <w:pPr>
        <w:numPr>
          <w:ilvl w:val="0"/>
          <w:numId w:val="7"/>
        </w:numPr>
        <w:ind w:left="360"/>
        <w:jc w:val="both"/>
        <w:rPr>
          <w:b w:val="0"/>
          <w:sz w:val="22"/>
        </w:rPr>
      </w:pPr>
      <w:r w:rsidRPr="001C232A">
        <w:rPr>
          <w:b w:val="0"/>
          <w:sz w:val="22"/>
        </w:rPr>
        <w:t>Oświad</w:t>
      </w:r>
      <w:r w:rsidR="000A0D60" w:rsidRPr="001C232A">
        <w:rPr>
          <w:b w:val="0"/>
          <w:sz w:val="22"/>
        </w:rPr>
        <w:t xml:space="preserve">czamy, że </w:t>
      </w:r>
      <w:r w:rsidR="003045D2" w:rsidRPr="001C232A">
        <w:rPr>
          <w:b w:val="0"/>
          <w:sz w:val="22"/>
        </w:rPr>
        <w:t xml:space="preserve">przyjmując niniejszą ofertę </w:t>
      </w:r>
      <w:r w:rsidR="000A0D60" w:rsidRPr="001C232A">
        <w:rPr>
          <w:b w:val="0"/>
          <w:sz w:val="22"/>
        </w:rPr>
        <w:t>Zamawiający ani jego jednostki organizacyjne</w:t>
      </w:r>
      <w:r w:rsidR="000C463B" w:rsidRPr="001C232A">
        <w:rPr>
          <w:b w:val="0"/>
          <w:sz w:val="22"/>
        </w:rPr>
        <w:t xml:space="preserve"> nie będ</w:t>
      </w:r>
      <w:r w:rsidR="000A0D60" w:rsidRPr="001C232A">
        <w:rPr>
          <w:b w:val="0"/>
          <w:sz w:val="22"/>
        </w:rPr>
        <w:t>ą</w:t>
      </w:r>
      <w:r w:rsidRPr="001C232A">
        <w:rPr>
          <w:b w:val="0"/>
          <w:sz w:val="22"/>
        </w:rPr>
        <w:t xml:space="preserve"> zobowiązan</w:t>
      </w:r>
      <w:r w:rsidR="000C463B" w:rsidRPr="001C232A">
        <w:rPr>
          <w:b w:val="0"/>
          <w:sz w:val="22"/>
        </w:rPr>
        <w:t>e</w:t>
      </w:r>
      <w:r w:rsidRPr="001C232A">
        <w:rPr>
          <w:b w:val="0"/>
          <w:sz w:val="22"/>
        </w:rPr>
        <w:t xml:space="preserve"> do pokrywania strat Wykonawcy działającego w formie towarzystwa </w:t>
      </w:r>
      <w:r w:rsidRPr="001C232A">
        <w:rPr>
          <w:b w:val="0"/>
          <w:sz w:val="22"/>
        </w:rPr>
        <w:lastRenderedPageBreak/>
        <w:t>ubezpieczeń wzajemnych przez wnoszenie dodatkowej składki, zgodnie z art. 111 ust. 2 Ustawy z dnia 11 września 2015 r. o działalności ubezpieczeniowej i reasekuracyjnej (</w:t>
      </w:r>
      <w:r w:rsidR="000B26E0" w:rsidRPr="001C232A">
        <w:rPr>
          <w:b w:val="0"/>
          <w:sz w:val="22"/>
        </w:rPr>
        <w:t>t.j. Dz. U. z 2020 r. poz. 895</w:t>
      </w:r>
      <w:r w:rsidR="00F4796F" w:rsidRPr="001C232A">
        <w:rPr>
          <w:b w:val="0"/>
          <w:sz w:val="22"/>
        </w:rPr>
        <w:t xml:space="preserve"> z późn. zm.</w:t>
      </w:r>
      <w:r w:rsidR="000B26E0" w:rsidRPr="001C232A">
        <w:rPr>
          <w:b w:val="0"/>
          <w:sz w:val="22"/>
        </w:rPr>
        <w:t>).</w:t>
      </w:r>
    </w:p>
    <w:p w:rsidR="008B26F8" w:rsidRPr="001C232A" w:rsidRDefault="008B26F8" w:rsidP="009103DE">
      <w:pPr>
        <w:ind w:left="360"/>
        <w:jc w:val="both"/>
        <w:rPr>
          <w:b w:val="0"/>
          <w:sz w:val="22"/>
        </w:rPr>
      </w:pPr>
    </w:p>
    <w:p w:rsidR="00070066" w:rsidRPr="001C232A" w:rsidRDefault="000E76E7" w:rsidP="003F1D26">
      <w:pPr>
        <w:numPr>
          <w:ilvl w:val="0"/>
          <w:numId w:val="7"/>
        </w:numPr>
        <w:ind w:left="360"/>
        <w:jc w:val="both"/>
        <w:rPr>
          <w:b w:val="0"/>
          <w:sz w:val="22"/>
        </w:rPr>
      </w:pPr>
      <w:r w:rsidRPr="001C232A">
        <w:rPr>
          <w:b w:val="0"/>
          <w:sz w:val="22"/>
        </w:rPr>
        <w:t>Do ubezpieczeń zawartych w wyniku niniejszego postępowania będą miały zastosowanie następujące ogólne warunki ubezpieczenia:</w:t>
      </w:r>
    </w:p>
    <w:p w:rsidR="000E76E7" w:rsidRPr="001C232A" w:rsidRDefault="000E76E7" w:rsidP="000E76E7">
      <w:pPr>
        <w:jc w:val="both"/>
        <w:rPr>
          <w:b w:val="0"/>
          <w:sz w:val="22"/>
        </w:rPr>
      </w:pPr>
    </w:p>
    <w:p w:rsidR="000E76E7" w:rsidRPr="001C232A" w:rsidRDefault="000E76E7" w:rsidP="000E76E7">
      <w:pPr>
        <w:suppressAutoHyphens w:val="0"/>
        <w:spacing w:line="360" w:lineRule="auto"/>
        <w:ind w:left="1134" w:hanging="426"/>
        <w:jc w:val="both"/>
        <w:rPr>
          <w:b w:val="0"/>
          <w:sz w:val="24"/>
          <w:szCs w:val="20"/>
          <w:lang w:eastAsia="pl-PL"/>
        </w:rPr>
      </w:pPr>
      <w:r w:rsidRPr="001C232A">
        <w:rPr>
          <w:b w:val="0"/>
          <w:sz w:val="24"/>
          <w:szCs w:val="20"/>
          <w:lang w:eastAsia="pl-PL"/>
        </w:rPr>
        <w:t xml:space="preserve">1. </w:t>
      </w:r>
      <w:r w:rsidRPr="001C232A">
        <w:rPr>
          <w:b w:val="0"/>
          <w:sz w:val="24"/>
          <w:szCs w:val="20"/>
          <w:lang w:eastAsia="pl-PL"/>
        </w:rPr>
        <w:tab/>
        <w:t>Owu .....................</w:t>
      </w:r>
      <w:r w:rsidR="00201DFB" w:rsidRPr="001C232A">
        <w:rPr>
          <w:b w:val="0"/>
          <w:sz w:val="24"/>
          <w:szCs w:val="20"/>
          <w:lang w:eastAsia="pl-PL"/>
        </w:rPr>
        <w:t>.</w:t>
      </w:r>
      <w:r w:rsidRPr="001C232A">
        <w:rPr>
          <w:b w:val="0"/>
          <w:sz w:val="24"/>
          <w:szCs w:val="20"/>
          <w:lang w:eastAsia="pl-PL"/>
        </w:rPr>
        <w:t>............</w:t>
      </w:r>
    </w:p>
    <w:p w:rsidR="000E76E7" w:rsidRPr="001C232A" w:rsidRDefault="000E76E7" w:rsidP="000E76E7">
      <w:pPr>
        <w:suppressAutoHyphens w:val="0"/>
        <w:spacing w:line="360" w:lineRule="auto"/>
        <w:ind w:left="1134" w:hanging="426"/>
        <w:jc w:val="both"/>
        <w:rPr>
          <w:b w:val="0"/>
          <w:sz w:val="24"/>
          <w:szCs w:val="20"/>
          <w:lang w:eastAsia="pl-PL"/>
        </w:rPr>
      </w:pPr>
      <w:r w:rsidRPr="001C232A">
        <w:rPr>
          <w:b w:val="0"/>
          <w:sz w:val="24"/>
          <w:szCs w:val="20"/>
          <w:lang w:eastAsia="pl-PL"/>
        </w:rPr>
        <w:t>2.   Owu .................</w:t>
      </w:r>
      <w:r w:rsidR="00201DFB" w:rsidRPr="001C232A">
        <w:rPr>
          <w:b w:val="0"/>
          <w:sz w:val="24"/>
          <w:szCs w:val="20"/>
          <w:lang w:eastAsia="pl-PL"/>
        </w:rPr>
        <w:t>.</w:t>
      </w:r>
      <w:r w:rsidRPr="001C232A">
        <w:rPr>
          <w:b w:val="0"/>
          <w:sz w:val="24"/>
          <w:szCs w:val="20"/>
          <w:lang w:eastAsia="pl-PL"/>
        </w:rPr>
        <w:t>................</w:t>
      </w:r>
    </w:p>
    <w:p w:rsidR="000E76E7" w:rsidRPr="001C232A" w:rsidRDefault="000E76E7" w:rsidP="000E76E7">
      <w:pPr>
        <w:suppressAutoHyphens w:val="0"/>
        <w:spacing w:line="360" w:lineRule="auto"/>
        <w:ind w:left="1134" w:hanging="426"/>
        <w:jc w:val="both"/>
        <w:rPr>
          <w:b w:val="0"/>
          <w:sz w:val="24"/>
          <w:szCs w:val="20"/>
          <w:lang w:eastAsia="pl-PL"/>
        </w:rPr>
      </w:pPr>
      <w:r w:rsidRPr="001C232A">
        <w:rPr>
          <w:b w:val="0"/>
          <w:sz w:val="24"/>
          <w:szCs w:val="20"/>
          <w:lang w:eastAsia="pl-PL"/>
        </w:rPr>
        <w:t xml:space="preserve">3. </w:t>
      </w:r>
      <w:r w:rsidRPr="001C232A">
        <w:rPr>
          <w:b w:val="0"/>
          <w:sz w:val="24"/>
          <w:szCs w:val="20"/>
          <w:lang w:eastAsia="pl-PL"/>
        </w:rPr>
        <w:tab/>
        <w:t>Owu ....................</w:t>
      </w:r>
      <w:r w:rsidR="00201DFB" w:rsidRPr="001C232A">
        <w:rPr>
          <w:b w:val="0"/>
          <w:sz w:val="24"/>
          <w:szCs w:val="20"/>
          <w:lang w:eastAsia="pl-PL"/>
        </w:rPr>
        <w:t>.</w:t>
      </w:r>
      <w:r w:rsidRPr="001C232A">
        <w:rPr>
          <w:b w:val="0"/>
          <w:sz w:val="24"/>
          <w:szCs w:val="20"/>
          <w:lang w:eastAsia="pl-PL"/>
        </w:rPr>
        <w:t xml:space="preserve">............. </w:t>
      </w:r>
    </w:p>
    <w:p w:rsidR="000E76E7" w:rsidRPr="001C232A" w:rsidRDefault="000E76E7" w:rsidP="000E76E7">
      <w:pPr>
        <w:suppressAutoHyphens w:val="0"/>
        <w:spacing w:line="360" w:lineRule="auto"/>
        <w:ind w:left="1134" w:hanging="426"/>
        <w:jc w:val="both"/>
        <w:rPr>
          <w:b w:val="0"/>
          <w:sz w:val="24"/>
          <w:szCs w:val="20"/>
          <w:lang w:eastAsia="pl-PL"/>
        </w:rPr>
      </w:pPr>
      <w:r w:rsidRPr="001C232A">
        <w:rPr>
          <w:b w:val="0"/>
          <w:sz w:val="24"/>
          <w:szCs w:val="20"/>
          <w:lang w:eastAsia="pl-PL"/>
        </w:rPr>
        <w:t>4.</w:t>
      </w:r>
      <w:r w:rsidRPr="001C232A">
        <w:rPr>
          <w:b w:val="0"/>
          <w:sz w:val="24"/>
          <w:szCs w:val="20"/>
          <w:lang w:eastAsia="pl-PL"/>
        </w:rPr>
        <w:tab/>
        <w:t>Owu</w:t>
      </w:r>
      <w:r w:rsidR="00201DFB" w:rsidRPr="001C232A">
        <w:rPr>
          <w:b w:val="0"/>
          <w:sz w:val="24"/>
          <w:szCs w:val="20"/>
          <w:lang w:eastAsia="pl-PL"/>
        </w:rPr>
        <w:t xml:space="preserve"> </w:t>
      </w:r>
      <w:r w:rsidRPr="001C232A">
        <w:rPr>
          <w:b w:val="0"/>
          <w:sz w:val="24"/>
          <w:szCs w:val="20"/>
          <w:lang w:eastAsia="pl-PL"/>
        </w:rPr>
        <w:t>………………</w:t>
      </w:r>
      <w:r w:rsidR="00732014" w:rsidRPr="001C232A">
        <w:rPr>
          <w:b w:val="0"/>
          <w:sz w:val="24"/>
          <w:szCs w:val="20"/>
          <w:lang w:eastAsia="pl-PL"/>
        </w:rPr>
        <w:t>………..</w:t>
      </w:r>
      <w:r w:rsidRPr="001C232A">
        <w:rPr>
          <w:b w:val="0"/>
          <w:sz w:val="24"/>
          <w:szCs w:val="20"/>
          <w:lang w:eastAsia="pl-PL"/>
        </w:rPr>
        <w:t>……..</w:t>
      </w:r>
    </w:p>
    <w:p w:rsidR="000E76E7" w:rsidRPr="001C232A" w:rsidRDefault="000E76E7" w:rsidP="000E76E7">
      <w:pPr>
        <w:suppressAutoHyphens w:val="0"/>
        <w:spacing w:line="360" w:lineRule="auto"/>
        <w:ind w:left="1134" w:hanging="426"/>
        <w:jc w:val="both"/>
        <w:rPr>
          <w:b w:val="0"/>
          <w:sz w:val="24"/>
          <w:szCs w:val="20"/>
          <w:lang w:eastAsia="pl-PL"/>
        </w:rPr>
      </w:pPr>
      <w:r w:rsidRPr="001C232A">
        <w:rPr>
          <w:b w:val="0"/>
          <w:sz w:val="24"/>
          <w:szCs w:val="20"/>
          <w:lang w:eastAsia="pl-PL"/>
        </w:rPr>
        <w:t xml:space="preserve">5. </w:t>
      </w:r>
      <w:r w:rsidRPr="001C232A">
        <w:rPr>
          <w:b w:val="0"/>
          <w:sz w:val="24"/>
          <w:szCs w:val="20"/>
          <w:lang w:eastAsia="pl-PL"/>
        </w:rPr>
        <w:tab/>
        <w:t>Owu</w:t>
      </w:r>
      <w:r w:rsidR="00201DFB" w:rsidRPr="001C232A">
        <w:rPr>
          <w:b w:val="0"/>
          <w:sz w:val="24"/>
          <w:szCs w:val="20"/>
          <w:lang w:eastAsia="pl-PL"/>
        </w:rPr>
        <w:t xml:space="preserve"> </w:t>
      </w:r>
      <w:r w:rsidRPr="001C232A">
        <w:rPr>
          <w:b w:val="0"/>
          <w:sz w:val="24"/>
          <w:szCs w:val="20"/>
          <w:lang w:eastAsia="pl-PL"/>
        </w:rPr>
        <w:t>……………………</w:t>
      </w:r>
      <w:r w:rsidR="00732014" w:rsidRPr="001C232A">
        <w:rPr>
          <w:b w:val="0"/>
          <w:sz w:val="24"/>
          <w:szCs w:val="20"/>
          <w:lang w:eastAsia="pl-PL"/>
        </w:rPr>
        <w:t>………..</w:t>
      </w:r>
      <w:r w:rsidRPr="001C232A">
        <w:rPr>
          <w:b w:val="0"/>
          <w:sz w:val="24"/>
          <w:szCs w:val="20"/>
          <w:lang w:eastAsia="pl-PL"/>
        </w:rPr>
        <w:t>..</w:t>
      </w:r>
    </w:p>
    <w:p w:rsidR="000E76E7" w:rsidRPr="001C232A" w:rsidRDefault="000E76E7" w:rsidP="000E76E7">
      <w:pPr>
        <w:suppressAutoHyphens w:val="0"/>
        <w:spacing w:line="360" w:lineRule="auto"/>
        <w:ind w:left="1134" w:hanging="426"/>
        <w:jc w:val="both"/>
        <w:rPr>
          <w:b w:val="0"/>
          <w:sz w:val="24"/>
          <w:szCs w:val="20"/>
          <w:lang w:eastAsia="pl-PL"/>
        </w:rPr>
      </w:pPr>
      <w:r w:rsidRPr="001C232A">
        <w:rPr>
          <w:b w:val="0"/>
          <w:sz w:val="24"/>
          <w:szCs w:val="20"/>
          <w:lang w:eastAsia="pl-PL"/>
        </w:rPr>
        <w:t>6.</w:t>
      </w:r>
      <w:r w:rsidRPr="001C232A">
        <w:rPr>
          <w:b w:val="0"/>
          <w:sz w:val="24"/>
          <w:szCs w:val="20"/>
          <w:lang w:eastAsia="pl-PL"/>
        </w:rPr>
        <w:tab/>
        <w:t>Owu</w:t>
      </w:r>
      <w:r w:rsidR="00201DFB" w:rsidRPr="001C232A">
        <w:rPr>
          <w:b w:val="0"/>
          <w:sz w:val="24"/>
          <w:szCs w:val="20"/>
          <w:lang w:eastAsia="pl-PL"/>
        </w:rPr>
        <w:t xml:space="preserve"> </w:t>
      </w:r>
      <w:r w:rsidRPr="001C232A">
        <w:rPr>
          <w:b w:val="0"/>
          <w:sz w:val="24"/>
          <w:szCs w:val="20"/>
          <w:lang w:eastAsia="pl-PL"/>
        </w:rPr>
        <w:t>………………</w:t>
      </w:r>
      <w:r w:rsidR="00732014" w:rsidRPr="001C232A">
        <w:rPr>
          <w:b w:val="0"/>
          <w:sz w:val="24"/>
          <w:szCs w:val="20"/>
          <w:lang w:eastAsia="pl-PL"/>
        </w:rPr>
        <w:t>……</w:t>
      </w:r>
      <w:r w:rsidR="00201DFB" w:rsidRPr="001C232A">
        <w:rPr>
          <w:b w:val="0"/>
          <w:sz w:val="24"/>
          <w:szCs w:val="20"/>
          <w:lang w:eastAsia="pl-PL"/>
        </w:rPr>
        <w:t>.</w:t>
      </w:r>
      <w:r w:rsidR="00732014" w:rsidRPr="001C232A">
        <w:rPr>
          <w:b w:val="0"/>
          <w:sz w:val="24"/>
          <w:szCs w:val="20"/>
          <w:lang w:eastAsia="pl-PL"/>
        </w:rPr>
        <w:t>…….</w:t>
      </w:r>
      <w:r w:rsidRPr="001C232A">
        <w:rPr>
          <w:b w:val="0"/>
          <w:sz w:val="24"/>
          <w:szCs w:val="20"/>
          <w:lang w:eastAsia="pl-PL"/>
        </w:rPr>
        <w:t>……</w:t>
      </w:r>
    </w:p>
    <w:p w:rsidR="000E76E7" w:rsidRPr="001C232A" w:rsidRDefault="000E76E7" w:rsidP="000E76E7">
      <w:pPr>
        <w:jc w:val="both"/>
        <w:rPr>
          <w:b w:val="0"/>
          <w:sz w:val="22"/>
        </w:rPr>
      </w:pPr>
    </w:p>
    <w:p w:rsidR="00070066" w:rsidRPr="001C232A" w:rsidRDefault="00070066" w:rsidP="009103DE">
      <w:pPr>
        <w:ind w:left="360"/>
        <w:jc w:val="both"/>
        <w:rPr>
          <w:b w:val="0"/>
          <w:sz w:val="22"/>
        </w:rPr>
      </w:pPr>
    </w:p>
    <w:p w:rsidR="00984E42" w:rsidRPr="001C232A" w:rsidRDefault="00984E42" w:rsidP="003F1D26">
      <w:pPr>
        <w:numPr>
          <w:ilvl w:val="0"/>
          <w:numId w:val="7"/>
        </w:numPr>
        <w:ind w:left="426" w:hanging="284"/>
        <w:jc w:val="both"/>
        <w:rPr>
          <w:b w:val="0"/>
          <w:sz w:val="22"/>
          <w:szCs w:val="22"/>
        </w:rPr>
      </w:pPr>
      <w:r w:rsidRPr="001C232A">
        <w:rPr>
          <w:rFonts w:eastAsia="Calibri"/>
          <w:b w:val="0"/>
          <w:sz w:val="22"/>
          <w:szCs w:val="22"/>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23.3 SWZ.</w:t>
      </w:r>
    </w:p>
    <w:p w:rsidR="00984E42" w:rsidRDefault="00984E42" w:rsidP="00984E42">
      <w:pPr>
        <w:ind w:left="360"/>
        <w:jc w:val="both"/>
        <w:rPr>
          <w:b w:val="0"/>
          <w:sz w:val="22"/>
        </w:rPr>
      </w:pPr>
    </w:p>
    <w:p w:rsidR="00070066" w:rsidRPr="001C232A" w:rsidRDefault="00070066" w:rsidP="003F1D26">
      <w:pPr>
        <w:numPr>
          <w:ilvl w:val="0"/>
          <w:numId w:val="7"/>
        </w:numPr>
        <w:ind w:left="360"/>
        <w:jc w:val="both"/>
        <w:rPr>
          <w:b w:val="0"/>
          <w:sz w:val="22"/>
        </w:rPr>
      </w:pPr>
      <w:r w:rsidRPr="001C232A">
        <w:rPr>
          <w:b w:val="0"/>
          <w:sz w:val="22"/>
        </w:rPr>
        <w:t xml:space="preserve">W sprawach nieuregulowanych w ofercie oraz SWZ, zastosowanie mają </w:t>
      </w:r>
      <w:r w:rsidR="003045D2" w:rsidRPr="001C232A">
        <w:rPr>
          <w:b w:val="0"/>
          <w:sz w:val="22"/>
        </w:rPr>
        <w:t>ww. ogólne warunki ubezpieczenia</w:t>
      </w:r>
      <w:r w:rsidRPr="001C232A">
        <w:rPr>
          <w:b w:val="0"/>
          <w:sz w:val="22"/>
        </w:rPr>
        <w:t>. W przypadku wystąpienia sprzecznych zapisów z OWU pierwszeństwo mają zapisy SWZ i oferty.</w:t>
      </w:r>
    </w:p>
    <w:p w:rsidR="00070066" w:rsidRDefault="00070066" w:rsidP="000E76E7">
      <w:pPr>
        <w:ind w:left="720"/>
        <w:jc w:val="both"/>
        <w:rPr>
          <w:b w:val="0"/>
          <w:sz w:val="22"/>
        </w:rPr>
      </w:pPr>
    </w:p>
    <w:p w:rsidR="009103DE" w:rsidRPr="00984E42" w:rsidRDefault="009103DE" w:rsidP="009103DE">
      <w:pPr>
        <w:jc w:val="center"/>
        <w:rPr>
          <w:b w:val="0"/>
          <w:sz w:val="22"/>
          <w:szCs w:val="22"/>
        </w:rPr>
      </w:pPr>
      <w:r w:rsidRPr="00984E42">
        <w:rPr>
          <w:b w:val="0"/>
          <w:sz w:val="22"/>
          <w:szCs w:val="22"/>
        </w:rPr>
        <w:t>VI.</w:t>
      </w:r>
    </w:p>
    <w:p w:rsidR="009103DE" w:rsidRPr="009103DE" w:rsidRDefault="009103DE" w:rsidP="009103DE">
      <w:pPr>
        <w:pStyle w:val="NormalnyWeb"/>
        <w:jc w:val="both"/>
        <w:rPr>
          <w:rFonts w:ascii="Tahoma" w:hAnsi="Tahoma" w:cs="Tahoma"/>
          <w:sz w:val="22"/>
          <w:szCs w:val="22"/>
        </w:rPr>
      </w:pPr>
      <w:r w:rsidRPr="009103DE">
        <w:rPr>
          <w:rFonts w:ascii="Tahoma" w:hAnsi="Tahoma" w:cs="Tahoma"/>
          <w:b/>
          <w:sz w:val="22"/>
          <w:szCs w:val="22"/>
        </w:rPr>
        <w:t>Oświadczam, że</w:t>
      </w:r>
      <w:r w:rsidRPr="009103DE">
        <w:rPr>
          <w:rFonts w:ascii="Tahoma" w:hAnsi="Tahoma" w:cs="Tahoma"/>
          <w:sz w:val="22"/>
          <w:szCs w:val="22"/>
        </w:rPr>
        <w:t xml:space="preserve"> wypełniłem obowiązki informacyjne przewidziane w art. 13 lub art. 14 RODO</w:t>
      </w:r>
      <w:r w:rsidRPr="009103DE">
        <w:rPr>
          <w:rFonts w:ascii="Tahoma" w:hAnsi="Tahoma" w:cs="Tahoma"/>
          <w:sz w:val="22"/>
          <w:szCs w:val="22"/>
          <w:vertAlign w:val="superscript"/>
        </w:rPr>
        <w:t>1)</w:t>
      </w:r>
      <w:r w:rsidRPr="009103DE">
        <w:rPr>
          <w:rFonts w:ascii="Tahoma" w:hAnsi="Tahoma" w:cs="Tahoma"/>
          <w:sz w:val="22"/>
          <w:szCs w:val="22"/>
        </w:rPr>
        <w:t xml:space="preserve"> wobec osób fizycznych, od których dane osobowe bezpośrednio lub pośrednio pozyskałem w celu ubiegania się o udzielenie zamówienia publicznego w niniejszym postępowaniu.</w:t>
      </w:r>
      <w:r w:rsidRPr="009103DE">
        <w:rPr>
          <w:rFonts w:ascii="Tahoma" w:hAnsi="Tahoma" w:cs="Tahoma"/>
          <w:sz w:val="22"/>
          <w:szCs w:val="22"/>
          <w:vertAlign w:val="superscript"/>
        </w:rPr>
        <w:t xml:space="preserve"> 2)</w:t>
      </w:r>
    </w:p>
    <w:p w:rsidR="009103DE" w:rsidRPr="009103DE" w:rsidRDefault="009103DE" w:rsidP="009103DE">
      <w:pPr>
        <w:pStyle w:val="Tekstprzypisudolnego"/>
        <w:rPr>
          <w:rFonts w:ascii="Tahoma" w:hAnsi="Tahoma" w:cs="Tahoma"/>
          <w:sz w:val="16"/>
          <w:szCs w:val="16"/>
        </w:rPr>
      </w:pPr>
      <w:r w:rsidRPr="009103DE">
        <w:rPr>
          <w:rFonts w:ascii="Tahoma" w:hAnsi="Tahoma" w:cs="Tahoma"/>
          <w:color w:val="000000"/>
          <w:sz w:val="16"/>
          <w:szCs w:val="16"/>
          <w:vertAlign w:val="superscript"/>
        </w:rPr>
        <w:t xml:space="preserve">1) </w:t>
      </w:r>
      <w:r w:rsidRPr="009103DE">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103DE" w:rsidRPr="009103DE" w:rsidRDefault="009103DE" w:rsidP="009103DE">
      <w:pPr>
        <w:pStyle w:val="Tekstprzypisudolnego"/>
        <w:rPr>
          <w:rFonts w:ascii="Tahoma" w:hAnsi="Tahoma" w:cs="Tahoma"/>
          <w:sz w:val="16"/>
          <w:szCs w:val="16"/>
        </w:rPr>
      </w:pPr>
    </w:p>
    <w:p w:rsidR="009103DE" w:rsidRPr="009103DE" w:rsidRDefault="009103DE" w:rsidP="009103DE">
      <w:pPr>
        <w:jc w:val="both"/>
        <w:rPr>
          <w:b w:val="0"/>
          <w:sz w:val="16"/>
          <w:szCs w:val="16"/>
        </w:rPr>
      </w:pPr>
      <w:r w:rsidRPr="009103DE">
        <w:rPr>
          <w:b w:val="0"/>
          <w:color w:val="000000"/>
          <w:sz w:val="16"/>
          <w:szCs w:val="16"/>
          <w:vertAlign w:val="superscript"/>
        </w:rPr>
        <w:t xml:space="preserve">2) </w:t>
      </w:r>
      <w:r w:rsidRPr="009103DE">
        <w:rPr>
          <w:b w:val="0"/>
          <w:color w:val="000000"/>
          <w:sz w:val="16"/>
          <w:szCs w:val="16"/>
        </w:rPr>
        <w:t xml:space="preserve"> W przypadku gdy wykonawca </w:t>
      </w:r>
      <w:r w:rsidRPr="009103DE">
        <w:rPr>
          <w:b w:val="0"/>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103DE" w:rsidRDefault="009103DE" w:rsidP="009103DE">
      <w:pPr>
        <w:jc w:val="center"/>
        <w:rPr>
          <w:b w:val="0"/>
          <w:sz w:val="22"/>
          <w:szCs w:val="22"/>
        </w:rPr>
      </w:pPr>
    </w:p>
    <w:p w:rsidR="009103DE" w:rsidRPr="009103DE" w:rsidRDefault="009103DE" w:rsidP="009103DE">
      <w:pPr>
        <w:jc w:val="center"/>
        <w:rPr>
          <w:b w:val="0"/>
          <w:sz w:val="22"/>
          <w:szCs w:val="22"/>
        </w:rPr>
      </w:pPr>
      <w:r w:rsidRPr="009103DE">
        <w:rPr>
          <w:b w:val="0"/>
          <w:sz w:val="22"/>
          <w:szCs w:val="22"/>
        </w:rPr>
        <w:t>VII.</w:t>
      </w:r>
    </w:p>
    <w:p w:rsidR="009103DE" w:rsidRPr="009103DE" w:rsidRDefault="009103DE" w:rsidP="009103DE">
      <w:pPr>
        <w:jc w:val="both"/>
        <w:rPr>
          <w:b w:val="0"/>
          <w:sz w:val="22"/>
          <w:szCs w:val="22"/>
        </w:rPr>
      </w:pPr>
      <w:r w:rsidRPr="009103DE">
        <w:rPr>
          <w:b w:val="0"/>
          <w:sz w:val="22"/>
          <w:szCs w:val="22"/>
        </w:rPr>
        <w:t>Oświadczam, że uważam się związany niniejszą ofertą w okresie wsk</w:t>
      </w:r>
      <w:r w:rsidR="000D219C">
        <w:rPr>
          <w:b w:val="0"/>
          <w:sz w:val="22"/>
          <w:szCs w:val="22"/>
        </w:rPr>
        <w:t xml:space="preserve">azanym w specyfikacji </w:t>
      </w:r>
      <w:r w:rsidRPr="009103DE">
        <w:rPr>
          <w:b w:val="0"/>
          <w:sz w:val="22"/>
          <w:szCs w:val="22"/>
        </w:rPr>
        <w:t>warunków zamówienia.</w:t>
      </w:r>
    </w:p>
    <w:p w:rsidR="009103DE" w:rsidRDefault="009103DE" w:rsidP="000E76E7">
      <w:pPr>
        <w:ind w:left="720"/>
        <w:jc w:val="both"/>
        <w:rPr>
          <w:b w:val="0"/>
          <w:sz w:val="22"/>
        </w:rPr>
      </w:pPr>
    </w:p>
    <w:p w:rsidR="009103DE" w:rsidRPr="001C232A" w:rsidRDefault="009103DE" w:rsidP="000E76E7">
      <w:pPr>
        <w:ind w:left="720"/>
        <w:jc w:val="both"/>
        <w:rPr>
          <w:b w:val="0"/>
          <w:sz w:val="22"/>
        </w:rPr>
      </w:pPr>
    </w:p>
    <w:p w:rsidR="00984E42" w:rsidRPr="00984E42" w:rsidRDefault="00984E42" w:rsidP="00984E42">
      <w:pPr>
        <w:suppressAutoHyphens w:val="0"/>
        <w:spacing w:after="160" w:line="276" w:lineRule="auto"/>
        <w:jc w:val="center"/>
        <w:rPr>
          <w:rFonts w:eastAsia="Calibri"/>
          <w:b w:val="0"/>
          <w:color w:val="000000"/>
          <w:sz w:val="22"/>
          <w:szCs w:val="22"/>
          <w:lang w:eastAsia="en-US"/>
        </w:rPr>
      </w:pPr>
      <w:r w:rsidRPr="00984E42">
        <w:rPr>
          <w:rFonts w:eastAsia="Calibri"/>
          <w:b w:val="0"/>
          <w:color w:val="000000"/>
          <w:sz w:val="22"/>
          <w:szCs w:val="22"/>
          <w:lang w:eastAsia="en-US"/>
        </w:rPr>
        <w:t>VIII.</w:t>
      </w:r>
    </w:p>
    <w:p w:rsidR="00984E42" w:rsidRPr="00984E42" w:rsidRDefault="00984E42" w:rsidP="00984E42">
      <w:pPr>
        <w:suppressAutoHyphens w:val="0"/>
        <w:spacing w:after="160" w:line="276" w:lineRule="auto"/>
        <w:jc w:val="both"/>
        <w:rPr>
          <w:rFonts w:eastAsia="Calibri"/>
          <w:b w:val="0"/>
          <w:sz w:val="22"/>
          <w:szCs w:val="22"/>
          <w:lang w:eastAsia="en-US"/>
        </w:rPr>
      </w:pPr>
      <w:r w:rsidRPr="00984E42">
        <w:rPr>
          <w:rFonts w:eastAsia="Calibri"/>
          <w:b w:val="0"/>
          <w:color w:val="000000"/>
          <w:sz w:val="22"/>
          <w:szCs w:val="22"/>
          <w:lang w:eastAsia="en-US"/>
        </w:rPr>
        <w:t>Wszelką korespondencję w sprawie niniejszego postępowania należy kierować na poniższy adres:</w:t>
      </w:r>
    </w:p>
    <w:p w:rsidR="00984E42" w:rsidRPr="00984E42" w:rsidRDefault="00984E42" w:rsidP="00984E42">
      <w:pPr>
        <w:suppressAutoHyphens w:val="0"/>
        <w:spacing w:after="160" w:line="276" w:lineRule="auto"/>
        <w:jc w:val="both"/>
        <w:rPr>
          <w:rFonts w:eastAsia="Calibri"/>
          <w:b w:val="0"/>
          <w:color w:val="000000"/>
          <w:sz w:val="22"/>
          <w:szCs w:val="22"/>
          <w:lang w:eastAsia="en-US"/>
        </w:rPr>
      </w:pPr>
      <w:r w:rsidRPr="00984E42">
        <w:rPr>
          <w:rFonts w:eastAsia="Calibri"/>
          <w:b w:val="0"/>
          <w:color w:val="000000"/>
          <w:sz w:val="22"/>
          <w:szCs w:val="22"/>
          <w:lang w:eastAsia="en-US"/>
        </w:rPr>
        <w:t>……………………………………………………………………………………………………..</w:t>
      </w:r>
    </w:p>
    <w:p w:rsidR="00984E42" w:rsidRPr="00984E42" w:rsidRDefault="00984E42" w:rsidP="00984E42">
      <w:pPr>
        <w:suppressAutoHyphens w:val="0"/>
        <w:spacing w:after="160" w:line="276" w:lineRule="auto"/>
        <w:ind w:left="426"/>
        <w:jc w:val="both"/>
        <w:rPr>
          <w:rFonts w:eastAsia="Calibri"/>
          <w:b w:val="0"/>
          <w:color w:val="000000"/>
          <w:sz w:val="22"/>
          <w:szCs w:val="22"/>
          <w:lang w:eastAsia="en-US"/>
        </w:rPr>
      </w:pPr>
      <w:r w:rsidRPr="00984E42">
        <w:rPr>
          <w:rFonts w:eastAsia="Calibri"/>
          <w:b w:val="0"/>
          <w:color w:val="000000"/>
          <w:sz w:val="22"/>
          <w:szCs w:val="22"/>
          <w:lang w:eastAsia="en-US"/>
        </w:rPr>
        <w:t>e-mail: …………………………………………………………………………………………</w:t>
      </w:r>
    </w:p>
    <w:p w:rsidR="00984E42" w:rsidRPr="00984E42" w:rsidRDefault="00984E42" w:rsidP="00984E42">
      <w:pPr>
        <w:suppressAutoHyphens w:val="0"/>
        <w:spacing w:after="160" w:line="276" w:lineRule="auto"/>
        <w:ind w:left="426"/>
        <w:jc w:val="both"/>
        <w:rPr>
          <w:rFonts w:eastAsia="Calibri"/>
          <w:b w:val="0"/>
          <w:color w:val="000000"/>
          <w:sz w:val="22"/>
          <w:szCs w:val="22"/>
          <w:lang w:eastAsia="en-US"/>
        </w:rPr>
      </w:pPr>
      <w:r w:rsidRPr="00984E42">
        <w:rPr>
          <w:rFonts w:eastAsia="Calibri"/>
          <w:b w:val="0"/>
          <w:color w:val="000000"/>
          <w:sz w:val="22"/>
          <w:szCs w:val="22"/>
          <w:lang w:eastAsia="en-US"/>
        </w:rPr>
        <w:lastRenderedPageBreak/>
        <w:t>Osoba do kontaktu: ……………………………………………………………………………</w:t>
      </w:r>
    </w:p>
    <w:p w:rsidR="00984E42" w:rsidRPr="00984E42" w:rsidRDefault="00997C99" w:rsidP="00984E42">
      <w:pPr>
        <w:suppressAutoHyphens w:val="0"/>
        <w:spacing w:after="160" w:line="259" w:lineRule="auto"/>
        <w:jc w:val="center"/>
        <w:rPr>
          <w:rFonts w:eastAsia="Calibri"/>
          <w:b w:val="0"/>
          <w:sz w:val="22"/>
          <w:szCs w:val="22"/>
          <w:lang w:eastAsia="en-US"/>
        </w:rPr>
      </w:pPr>
      <w:r>
        <w:rPr>
          <w:rFonts w:eastAsia="Calibri"/>
          <w:b w:val="0"/>
          <w:sz w:val="22"/>
          <w:szCs w:val="22"/>
          <w:lang w:eastAsia="en-US"/>
        </w:rPr>
        <w:t>IX</w:t>
      </w:r>
      <w:r w:rsidR="00984E42" w:rsidRPr="00984E42">
        <w:rPr>
          <w:rFonts w:eastAsia="Calibri"/>
          <w:b w:val="0"/>
          <w:sz w:val="22"/>
          <w:szCs w:val="22"/>
          <w:lang w:eastAsia="en-US"/>
        </w:rPr>
        <w:t>.</w:t>
      </w:r>
    </w:p>
    <w:p w:rsidR="00984E42" w:rsidRPr="00984E42" w:rsidRDefault="00984E42" w:rsidP="00984E42">
      <w:pPr>
        <w:keepNext/>
        <w:spacing w:after="160" w:line="259" w:lineRule="auto"/>
        <w:ind w:left="142"/>
        <w:jc w:val="both"/>
        <w:rPr>
          <w:rFonts w:eastAsia="Calibri"/>
          <w:sz w:val="22"/>
          <w:szCs w:val="22"/>
          <w:highlight w:val="yellow"/>
          <w:lang w:eastAsia="en-US"/>
        </w:rPr>
      </w:pPr>
      <w:r w:rsidRPr="00984E42">
        <w:rPr>
          <w:rFonts w:eastAsia="Calibri"/>
          <w:sz w:val="22"/>
          <w:szCs w:val="22"/>
          <w:lang w:eastAsia="en-US"/>
        </w:rPr>
        <w:t xml:space="preserve">Czy wykonawca jest: </w:t>
      </w:r>
    </w:p>
    <w:p w:rsidR="00984E42" w:rsidRPr="00984E42" w:rsidRDefault="00984E42" w:rsidP="003F1D26">
      <w:pPr>
        <w:keepNext/>
        <w:numPr>
          <w:ilvl w:val="0"/>
          <w:numId w:val="8"/>
        </w:numPr>
        <w:suppressAutoHyphens w:val="0"/>
        <w:ind w:hanging="357"/>
        <w:jc w:val="both"/>
        <w:rPr>
          <w:rFonts w:eastAsia="Calibri"/>
          <w:sz w:val="22"/>
          <w:szCs w:val="22"/>
          <w:lang w:eastAsia="en-US"/>
        </w:rPr>
      </w:pPr>
      <w:r w:rsidRPr="00984E42">
        <w:rPr>
          <w:rFonts w:eastAsia="Calibri"/>
          <w:b w:val="0"/>
          <w:sz w:val="22"/>
          <w:szCs w:val="22"/>
          <w:lang w:eastAsia="pl-PL"/>
        </w:rPr>
        <w:t xml:space="preserve">mikroprzedsiębiorstwo: </w:t>
      </w:r>
      <w:r w:rsidRPr="00984E42">
        <w:rPr>
          <w:rFonts w:eastAsia="Calibri"/>
          <w:sz w:val="22"/>
          <w:szCs w:val="22"/>
          <w:lang w:eastAsia="en-US"/>
        </w:rPr>
        <w:t>TAK / NIE*</w:t>
      </w:r>
    </w:p>
    <w:p w:rsidR="00984E42" w:rsidRPr="00984E42" w:rsidRDefault="00984E42" w:rsidP="003F1D26">
      <w:pPr>
        <w:keepNext/>
        <w:numPr>
          <w:ilvl w:val="0"/>
          <w:numId w:val="8"/>
        </w:numPr>
        <w:suppressAutoHyphens w:val="0"/>
        <w:ind w:hanging="357"/>
        <w:jc w:val="both"/>
        <w:rPr>
          <w:rFonts w:eastAsia="Calibri"/>
          <w:sz w:val="22"/>
          <w:szCs w:val="22"/>
          <w:lang w:eastAsia="en-US"/>
        </w:rPr>
      </w:pPr>
      <w:r w:rsidRPr="00984E42">
        <w:rPr>
          <w:rFonts w:eastAsia="Calibri"/>
          <w:b w:val="0"/>
          <w:sz w:val="22"/>
          <w:szCs w:val="22"/>
          <w:lang w:eastAsia="pl-PL"/>
        </w:rPr>
        <w:t xml:space="preserve">małe przedsiębiorstwo: </w:t>
      </w:r>
      <w:r w:rsidRPr="00984E42">
        <w:rPr>
          <w:rFonts w:eastAsia="Calibri"/>
          <w:sz w:val="22"/>
          <w:szCs w:val="22"/>
          <w:lang w:eastAsia="en-US"/>
        </w:rPr>
        <w:t>TAK / NIE*</w:t>
      </w:r>
    </w:p>
    <w:p w:rsidR="00984E42" w:rsidRPr="00984E42" w:rsidRDefault="00984E42" w:rsidP="003F1D26">
      <w:pPr>
        <w:keepNext/>
        <w:numPr>
          <w:ilvl w:val="0"/>
          <w:numId w:val="8"/>
        </w:numPr>
        <w:suppressAutoHyphens w:val="0"/>
        <w:ind w:hanging="357"/>
        <w:jc w:val="both"/>
        <w:rPr>
          <w:rFonts w:eastAsia="Calibri"/>
          <w:sz w:val="22"/>
          <w:szCs w:val="22"/>
          <w:lang w:eastAsia="en-US"/>
        </w:rPr>
      </w:pPr>
      <w:r w:rsidRPr="00984E42">
        <w:rPr>
          <w:rFonts w:eastAsia="Calibri"/>
          <w:b w:val="0"/>
          <w:sz w:val="22"/>
          <w:szCs w:val="22"/>
          <w:lang w:eastAsia="pl-PL"/>
        </w:rPr>
        <w:t xml:space="preserve">średnie przedsiębiorstwo: </w:t>
      </w:r>
      <w:r w:rsidRPr="00984E42">
        <w:rPr>
          <w:rFonts w:eastAsia="Calibri"/>
          <w:sz w:val="22"/>
          <w:szCs w:val="22"/>
          <w:lang w:eastAsia="en-US"/>
        </w:rPr>
        <w:t>TAK / NIE*</w:t>
      </w:r>
    </w:p>
    <w:p w:rsidR="00984E42" w:rsidRPr="00984E42" w:rsidRDefault="00984E42" w:rsidP="003F1D26">
      <w:pPr>
        <w:keepNext/>
        <w:numPr>
          <w:ilvl w:val="0"/>
          <w:numId w:val="8"/>
        </w:numPr>
        <w:suppressAutoHyphens w:val="0"/>
        <w:ind w:hanging="357"/>
        <w:jc w:val="both"/>
        <w:rPr>
          <w:rFonts w:eastAsia="Calibri"/>
          <w:sz w:val="22"/>
          <w:szCs w:val="22"/>
          <w:lang w:eastAsia="en-US"/>
        </w:rPr>
      </w:pPr>
      <w:r w:rsidRPr="00984E42">
        <w:rPr>
          <w:rFonts w:eastAsia="Calibri"/>
          <w:b w:val="0"/>
          <w:sz w:val="22"/>
          <w:szCs w:val="22"/>
          <w:lang w:eastAsia="pl-PL"/>
        </w:rPr>
        <w:t xml:space="preserve">jednoosobowa działalność gospodarcza: </w:t>
      </w:r>
      <w:r w:rsidRPr="00984E42">
        <w:rPr>
          <w:rFonts w:eastAsia="Calibri"/>
          <w:sz w:val="22"/>
          <w:szCs w:val="22"/>
          <w:lang w:eastAsia="en-US"/>
        </w:rPr>
        <w:t>TAK / NIE*</w:t>
      </w:r>
    </w:p>
    <w:p w:rsidR="00984E42" w:rsidRPr="00984E42" w:rsidRDefault="00984E42" w:rsidP="003F1D26">
      <w:pPr>
        <w:numPr>
          <w:ilvl w:val="0"/>
          <w:numId w:val="8"/>
        </w:numPr>
        <w:suppressAutoHyphens w:val="0"/>
        <w:ind w:hanging="357"/>
        <w:rPr>
          <w:rFonts w:eastAsia="Calibri"/>
          <w:b w:val="0"/>
          <w:sz w:val="22"/>
          <w:szCs w:val="22"/>
          <w:lang w:eastAsia="pl-PL"/>
        </w:rPr>
      </w:pPr>
      <w:r w:rsidRPr="00984E42">
        <w:rPr>
          <w:rFonts w:eastAsia="Calibri"/>
          <w:b w:val="0"/>
          <w:sz w:val="22"/>
          <w:szCs w:val="22"/>
          <w:lang w:eastAsia="pl-PL"/>
        </w:rPr>
        <w:t>osoba fizyczna nieprowadząca działalności gospodarczej</w:t>
      </w:r>
    </w:p>
    <w:p w:rsidR="00984E42" w:rsidRPr="00984E42" w:rsidRDefault="00984E42" w:rsidP="00984E42">
      <w:pPr>
        <w:keepNext/>
        <w:suppressAutoHyphens w:val="0"/>
        <w:spacing w:after="160" w:line="259" w:lineRule="auto"/>
        <w:ind w:left="142"/>
        <w:jc w:val="both"/>
        <w:rPr>
          <w:rFonts w:eastAsia="Calibri"/>
          <w:sz w:val="22"/>
          <w:szCs w:val="22"/>
          <w:lang w:eastAsia="en-US"/>
        </w:rPr>
      </w:pPr>
      <w:r w:rsidRPr="00984E42">
        <w:rPr>
          <w:rFonts w:eastAsia="Calibri"/>
          <w:b w:val="0"/>
          <w:sz w:val="22"/>
          <w:szCs w:val="22"/>
          <w:lang w:eastAsia="pl-PL"/>
        </w:rPr>
        <w:t xml:space="preserve">inny rodzaj: </w:t>
      </w:r>
      <w:r w:rsidRPr="00984E42">
        <w:rPr>
          <w:rFonts w:eastAsia="Calibri"/>
          <w:sz w:val="22"/>
          <w:szCs w:val="22"/>
          <w:lang w:eastAsia="en-US"/>
        </w:rPr>
        <w:t>……………………</w:t>
      </w:r>
      <w:r>
        <w:rPr>
          <w:rFonts w:eastAsia="Calibri"/>
          <w:sz w:val="22"/>
          <w:szCs w:val="22"/>
          <w:lang w:eastAsia="en-US"/>
        </w:rPr>
        <w:t>…………………………………………………………</w:t>
      </w:r>
    </w:p>
    <w:p w:rsidR="00984E42" w:rsidRPr="00984E42" w:rsidRDefault="00984E42" w:rsidP="00984E42">
      <w:pPr>
        <w:ind w:left="280"/>
        <w:jc w:val="both"/>
        <w:rPr>
          <w:b w:val="0"/>
          <w:color w:val="000000"/>
          <w:sz w:val="16"/>
          <w:szCs w:val="16"/>
          <w:lang w:eastAsia="zh-CN"/>
        </w:rPr>
      </w:pPr>
      <w:r w:rsidRPr="00984E42">
        <w:rPr>
          <w:b w:val="0"/>
          <w:color w:val="000000"/>
          <w:sz w:val="16"/>
          <w:szCs w:val="16"/>
          <w:lang w:eastAsia="zh-CN"/>
        </w:rPr>
        <w:t xml:space="preserve">Por. </w:t>
      </w:r>
      <w:r w:rsidRPr="00984E42">
        <w:rPr>
          <w:b w:val="0"/>
          <w:i/>
          <w:color w:val="000000"/>
          <w:sz w:val="16"/>
          <w:szCs w:val="16"/>
          <w:lang w:eastAsia="zh-CN"/>
        </w:rPr>
        <w:t xml:space="preserve">zalecenie Komisji z dnia 6 maja 2003 r. dotyczące definicji mikroprzedsiębiorstw oraz małych i średnich przedsiębiorstw (Dz.U. L 124 z 20.5.2003, s. 36). Te informacje są wymagane wyłącznie do celów statystycznych. </w:t>
      </w:r>
    </w:p>
    <w:p w:rsidR="00984E42" w:rsidRPr="00984E42" w:rsidRDefault="00984E42" w:rsidP="00984E42">
      <w:pPr>
        <w:ind w:left="280"/>
        <w:jc w:val="both"/>
        <w:rPr>
          <w:b w:val="0"/>
          <w:color w:val="000000"/>
          <w:sz w:val="16"/>
          <w:szCs w:val="16"/>
          <w:lang w:eastAsia="zh-CN"/>
        </w:rPr>
      </w:pPr>
      <w:r w:rsidRPr="00984E42">
        <w:rPr>
          <w:b w:val="0"/>
          <w:i/>
          <w:color w:val="000000"/>
          <w:sz w:val="16"/>
          <w:szCs w:val="16"/>
          <w:lang w:eastAsia="zh-CN"/>
        </w:rPr>
        <w:t>Mikroprzedsiębiorstwo: przedsiębiorstwo, które zatrudnia mniej niż 10 osób i którego roczny obrót lub roczna suma bilansowa nie przekracza 2 milionów EUR.</w:t>
      </w:r>
    </w:p>
    <w:p w:rsidR="00984E42" w:rsidRPr="00984E42" w:rsidRDefault="00984E42" w:rsidP="00984E42">
      <w:pPr>
        <w:ind w:left="280"/>
        <w:jc w:val="both"/>
        <w:rPr>
          <w:b w:val="0"/>
          <w:color w:val="000000"/>
          <w:sz w:val="16"/>
          <w:szCs w:val="16"/>
          <w:lang w:eastAsia="zh-CN"/>
        </w:rPr>
      </w:pPr>
      <w:r w:rsidRPr="00984E42">
        <w:rPr>
          <w:b w:val="0"/>
          <w:i/>
          <w:color w:val="000000"/>
          <w:sz w:val="16"/>
          <w:szCs w:val="16"/>
          <w:lang w:eastAsia="zh-CN"/>
        </w:rPr>
        <w:t>Małe przedsiębiorstwo: przedsiębiorstwo, które zatrudnia mniej niż 50 osób i którego roczny obrót lub roczna suma bilansowa nie przekracza 10 milionów EUR.</w:t>
      </w:r>
    </w:p>
    <w:p w:rsidR="00984E42" w:rsidRPr="00984E42" w:rsidRDefault="00984E42" w:rsidP="00984E42">
      <w:pPr>
        <w:ind w:left="280"/>
        <w:jc w:val="both"/>
        <w:rPr>
          <w:b w:val="0"/>
          <w:color w:val="000000"/>
          <w:sz w:val="16"/>
          <w:szCs w:val="16"/>
          <w:lang w:eastAsia="zh-CN"/>
        </w:rPr>
      </w:pPr>
      <w:r w:rsidRPr="00984E42">
        <w:rPr>
          <w:b w:val="0"/>
          <w:i/>
          <w:color w:val="000000"/>
          <w:sz w:val="16"/>
          <w:szCs w:val="16"/>
          <w:lang w:eastAsia="zh-CN"/>
        </w:rPr>
        <w:t>Średnie przedsiębiorstwa: przedsiębiorstwa, które nie są mikroprzedsiębiorstwami ani małymi przedsiębiorstwami</w:t>
      </w:r>
      <w:r w:rsidRPr="00984E42">
        <w:rPr>
          <w:b w:val="0"/>
          <w:color w:val="000000"/>
          <w:sz w:val="16"/>
          <w:szCs w:val="16"/>
          <w:lang w:eastAsia="zh-CN"/>
        </w:rPr>
        <w:t xml:space="preserve"> i które zatrudniają mniej niż 250 osób i których roczny obrót nie przekracza 50 milionów EUR </w:t>
      </w:r>
      <w:r w:rsidRPr="00984E42">
        <w:rPr>
          <w:b w:val="0"/>
          <w:i/>
          <w:color w:val="000000"/>
          <w:sz w:val="16"/>
          <w:szCs w:val="16"/>
          <w:lang w:eastAsia="zh-CN"/>
        </w:rPr>
        <w:t>lub</w:t>
      </w:r>
      <w:r w:rsidRPr="00984E42">
        <w:rPr>
          <w:b w:val="0"/>
          <w:color w:val="000000"/>
          <w:sz w:val="16"/>
          <w:szCs w:val="16"/>
          <w:lang w:eastAsia="zh-CN"/>
        </w:rPr>
        <w:t xml:space="preserve"> roczna suma bilansowa nie przekracza 43 milionów EUR</w:t>
      </w:r>
    </w:p>
    <w:p w:rsidR="00AE0C90" w:rsidRPr="001C232A" w:rsidRDefault="00984E42" w:rsidP="00984E42">
      <w:pPr>
        <w:pStyle w:val="Akapitzlist"/>
        <w:jc w:val="center"/>
        <w:rPr>
          <w:b/>
          <w:sz w:val="22"/>
        </w:rPr>
      </w:pPr>
      <w:r>
        <w:rPr>
          <w:b/>
          <w:sz w:val="22"/>
        </w:rPr>
        <w:t>X.</w:t>
      </w:r>
    </w:p>
    <w:p w:rsidR="00AE0C90" w:rsidRPr="001C232A" w:rsidRDefault="00AE0C90" w:rsidP="00AE0C90">
      <w:pPr>
        <w:pStyle w:val="Akapitzlist"/>
        <w:rPr>
          <w:b/>
          <w:sz w:val="22"/>
          <w:szCs w:val="22"/>
        </w:rPr>
      </w:pPr>
    </w:p>
    <w:p w:rsidR="00AE0C90" w:rsidRPr="001C232A" w:rsidRDefault="00AE0C90" w:rsidP="00984E42">
      <w:pPr>
        <w:jc w:val="both"/>
        <w:rPr>
          <w:b w:val="0"/>
          <w:sz w:val="22"/>
        </w:rPr>
      </w:pPr>
      <w:r w:rsidRPr="001C232A">
        <w:rPr>
          <w:b w:val="0"/>
          <w:sz w:val="22"/>
        </w:rPr>
        <w:t xml:space="preserve">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 </w:t>
      </w:r>
      <w:r w:rsidRPr="001C232A">
        <w:rPr>
          <w:b w:val="0"/>
          <w:i/>
          <w:iCs/>
          <w:sz w:val="22"/>
        </w:rPr>
        <w:t>(należy podać jakie dokumenty Zamawiający może samodzielnie pobrać np. KRS, CEiDG)</w:t>
      </w:r>
      <w:r w:rsidRPr="001C232A">
        <w:rPr>
          <w:b w:val="0"/>
          <w:sz w:val="22"/>
        </w:rPr>
        <w:t xml:space="preserve">. Powyższa dokumenty Zamawiający pobiera z ogólnodostępnej i bezpłatnej bazy danych pod adresem internetowym: …………………………….........................., a w przypadku Wykonawców mających siedzibę w Polsce (zaznaczyć właściwe): </w:t>
      </w:r>
    </w:p>
    <w:p w:rsidR="00AE0C90" w:rsidRPr="001C232A" w:rsidRDefault="00AE0C90" w:rsidP="00AE0C90">
      <w:pPr>
        <w:ind w:left="720"/>
        <w:jc w:val="both"/>
        <w:rPr>
          <w:b w:val="0"/>
          <w:bCs/>
          <w:sz w:val="22"/>
        </w:rPr>
      </w:pPr>
      <w:r w:rsidRPr="001C232A">
        <w:rPr>
          <w:rFonts w:ascii="Segoe UI Symbol" w:hAnsi="Segoe UI Symbol" w:cs="Segoe UI Symbol"/>
          <w:sz w:val="22"/>
        </w:rPr>
        <w:t>☐</w:t>
      </w:r>
      <w:r w:rsidRPr="001C232A">
        <w:rPr>
          <w:sz w:val="22"/>
        </w:rPr>
        <w:t xml:space="preserve"> </w:t>
      </w:r>
      <w:hyperlink r:id="rId8" w:history="1">
        <w:r w:rsidRPr="001C232A">
          <w:rPr>
            <w:rStyle w:val="Hipercze"/>
            <w:bCs/>
            <w:sz w:val="22"/>
          </w:rPr>
          <w:t>https://ems.ms.gov.pl/krs/wyszukiwaniepodmiotu</w:t>
        </w:r>
      </w:hyperlink>
      <w:r w:rsidRPr="001C232A">
        <w:rPr>
          <w:bCs/>
          <w:sz w:val="22"/>
        </w:rPr>
        <w:t xml:space="preserve"> </w:t>
      </w:r>
    </w:p>
    <w:p w:rsidR="00AE0C90" w:rsidRPr="001C232A" w:rsidRDefault="00AE0C90" w:rsidP="00AE0C90">
      <w:pPr>
        <w:ind w:left="720"/>
        <w:jc w:val="both"/>
        <w:rPr>
          <w:b w:val="0"/>
          <w:bCs/>
          <w:sz w:val="22"/>
        </w:rPr>
      </w:pPr>
      <w:r w:rsidRPr="001C232A">
        <w:rPr>
          <w:b w:val="0"/>
          <w:bCs/>
          <w:sz w:val="22"/>
        </w:rPr>
        <w:tab/>
      </w:r>
    </w:p>
    <w:p w:rsidR="00AE0C90" w:rsidRPr="001C232A" w:rsidRDefault="00AE0C90" w:rsidP="00AE0C90">
      <w:pPr>
        <w:ind w:left="720"/>
        <w:jc w:val="both"/>
        <w:rPr>
          <w:b w:val="0"/>
          <w:sz w:val="22"/>
        </w:rPr>
      </w:pPr>
      <w:r w:rsidRPr="001C232A">
        <w:rPr>
          <w:rFonts w:ascii="Segoe UI Symbol" w:hAnsi="Segoe UI Symbol" w:cs="Segoe UI Symbol"/>
          <w:sz w:val="22"/>
        </w:rPr>
        <w:t>☐</w:t>
      </w:r>
      <w:r w:rsidRPr="001C232A">
        <w:rPr>
          <w:sz w:val="22"/>
        </w:rPr>
        <w:t xml:space="preserve"> </w:t>
      </w:r>
      <w:hyperlink r:id="rId9" w:history="1">
        <w:r w:rsidRPr="001C232A">
          <w:rPr>
            <w:rStyle w:val="Hipercze"/>
            <w:bCs/>
            <w:sz w:val="22"/>
          </w:rPr>
          <w:t>https://prod.ceidg.gov.pl</w:t>
        </w:r>
      </w:hyperlink>
    </w:p>
    <w:p w:rsidR="008B26F8" w:rsidRPr="001C232A" w:rsidRDefault="008B26F8" w:rsidP="008B26F8">
      <w:pPr>
        <w:pStyle w:val="Akapitzlist"/>
        <w:rPr>
          <w:b/>
          <w:sz w:val="22"/>
        </w:rPr>
      </w:pPr>
    </w:p>
    <w:p w:rsidR="008B26F8" w:rsidRDefault="008B26F8" w:rsidP="008B26F8">
      <w:pPr>
        <w:pStyle w:val="Akapitzlist"/>
        <w:rPr>
          <w:b/>
          <w:sz w:val="22"/>
        </w:rPr>
      </w:pPr>
    </w:p>
    <w:p w:rsidR="00C33A94" w:rsidRDefault="00C33A94" w:rsidP="008B26F8">
      <w:pPr>
        <w:pStyle w:val="Akapitzlist"/>
        <w:rPr>
          <w:b/>
          <w:sz w:val="22"/>
        </w:rPr>
      </w:pPr>
    </w:p>
    <w:p w:rsidR="00984E42" w:rsidRPr="00984E42" w:rsidRDefault="00984E42" w:rsidP="00984E42">
      <w:pPr>
        <w:suppressAutoHyphens w:val="0"/>
        <w:spacing w:after="160" w:line="259" w:lineRule="auto"/>
        <w:jc w:val="both"/>
        <w:rPr>
          <w:rFonts w:ascii="Arial Narrow" w:eastAsia="Calibri" w:hAnsi="Arial Narrow" w:cs="Times New Roman"/>
          <w:b w:val="0"/>
          <w:sz w:val="22"/>
          <w:szCs w:val="22"/>
          <w:lang w:eastAsia="en-US"/>
        </w:rPr>
      </w:pPr>
      <w:r w:rsidRPr="00984E42">
        <w:rPr>
          <w:rFonts w:ascii="Arial Narrow" w:eastAsia="Calibri" w:hAnsi="Arial Narrow" w:cs="Times New Roman"/>
          <w:b w:val="0"/>
          <w:sz w:val="22"/>
          <w:szCs w:val="22"/>
          <w:lang w:eastAsia="en-US"/>
        </w:rPr>
        <w:t>(*) – niepotrzebne skreślić</w:t>
      </w:r>
    </w:p>
    <w:p w:rsidR="00984E42" w:rsidRPr="00984E42" w:rsidRDefault="00984E42" w:rsidP="000D219C">
      <w:pPr>
        <w:tabs>
          <w:tab w:val="left" w:pos="-1843"/>
        </w:tabs>
        <w:spacing w:before="120"/>
        <w:rPr>
          <w:rFonts w:ascii="Arial Narrow" w:eastAsia="Calibri" w:hAnsi="Arial Narrow" w:cs="Times New Roman"/>
          <w:b w:val="0"/>
          <w:spacing w:val="-6"/>
          <w:sz w:val="22"/>
          <w:szCs w:val="22"/>
          <w:lang w:eastAsia="en-US"/>
        </w:rPr>
      </w:pPr>
      <w:r w:rsidRPr="00984E42">
        <w:rPr>
          <w:rFonts w:ascii="Arial Narrow" w:eastAsia="Calibri" w:hAnsi="Arial Narrow" w:cs="Times New Roman"/>
          <w:b w:val="0"/>
          <w:sz w:val="22"/>
          <w:szCs w:val="22"/>
          <w:lang w:eastAsia="en-US"/>
        </w:rPr>
        <w:t>(**) – wpisać „NIE DOTYCZY”</w:t>
      </w:r>
      <w:r w:rsidRPr="00984E42">
        <w:rPr>
          <w:rFonts w:ascii="Arial Narrow" w:eastAsia="Calibri" w:hAnsi="Arial Narrow" w:cs="Times New Roman"/>
          <w:b w:val="0"/>
          <w:spacing w:val="-6"/>
          <w:sz w:val="22"/>
          <w:szCs w:val="22"/>
          <w:lang w:eastAsia="en-US"/>
        </w:rPr>
        <w:t xml:space="preserve"> </w:t>
      </w:r>
      <w:r w:rsidRPr="00984E42">
        <w:rPr>
          <w:rFonts w:ascii="Arial Narrow" w:eastAsia="Calibri" w:hAnsi="Arial Narrow" w:cs="Times New Roman"/>
          <w:b w:val="0"/>
          <w:spacing w:val="-6"/>
          <w:sz w:val="22"/>
          <w:szCs w:val="22"/>
          <w:lang w:eastAsia="en-US"/>
        </w:rPr>
        <w:tab/>
      </w:r>
      <w:r>
        <w:rPr>
          <w:rFonts w:ascii="Arial Narrow" w:eastAsia="Calibri" w:hAnsi="Arial Narrow" w:cs="Times New Roman"/>
          <w:b w:val="0"/>
          <w:spacing w:val="-6"/>
          <w:sz w:val="22"/>
          <w:szCs w:val="22"/>
          <w:lang w:eastAsia="en-US"/>
        </w:rPr>
        <w:t xml:space="preserve">                                                </w:t>
      </w:r>
      <w:r w:rsidRPr="00984E42">
        <w:rPr>
          <w:rFonts w:ascii="Arial Narrow" w:eastAsia="Calibri" w:hAnsi="Arial Narrow" w:cs="Times New Roman"/>
          <w:b w:val="0"/>
          <w:spacing w:val="-6"/>
          <w:sz w:val="22"/>
          <w:szCs w:val="22"/>
          <w:lang w:eastAsia="en-US"/>
        </w:rPr>
        <w:t>…...............................................................</w:t>
      </w:r>
    </w:p>
    <w:p w:rsidR="00984E42" w:rsidRPr="00984E42" w:rsidRDefault="00984E42" w:rsidP="00984E42">
      <w:pPr>
        <w:suppressAutoHyphens w:val="0"/>
        <w:spacing w:after="160" w:line="259" w:lineRule="auto"/>
        <w:ind w:left="142" w:firstLine="566"/>
        <w:rPr>
          <w:rFonts w:ascii="Arial Narrow" w:eastAsia="Calibri" w:hAnsi="Arial Narrow" w:cs="Times New Roman"/>
          <w:b w:val="0"/>
          <w:sz w:val="16"/>
          <w:szCs w:val="16"/>
          <w:lang w:eastAsia="en-US"/>
        </w:rPr>
      </w:pPr>
      <w:r w:rsidRPr="00984E42">
        <w:rPr>
          <w:rFonts w:ascii="Arial Narrow" w:eastAsia="Calibri" w:hAnsi="Arial Narrow" w:cs="Times New Roman"/>
          <w:b w:val="0"/>
          <w:spacing w:val="-6"/>
          <w:sz w:val="16"/>
          <w:szCs w:val="16"/>
          <w:lang w:eastAsia="en-US"/>
        </w:rPr>
        <w:tab/>
      </w:r>
      <w:r w:rsidRPr="00984E42">
        <w:rPr>
          <w:rFonts w:ascii="Arial Narrow" w:eastAsia="Calibri" w:hAnsi="Arial Narrow" w:cs="Times New Roman"/>
          <w:b w:val="0"/>
          <w:spacing w:val="-6"/>
          <w:sz w:val="16"/>
          <w:szCs w:val="16"/>
          <w:lang w:eastAsia="en-US"/>
        </w:rPr>
        <w:tab/>
      </w:r>
      <w:r w:rsidRPr="00984E42">
        <w:rPr>
          <w:rFonts w:ascii="Arial Narrow" w:eastAsia="Calibri" w:hAnsi="Arial Narrow" w:cs="Times New Roman"/>
          <w:b w:val="0"/>
          <w:spacing w:val="-6"/>
          <w:sz w:val="16"/>
          <w:szCs w:val="16"/>
          <w:lang w:eastAsia="en-US"/>
        </w:rPr>
        <w:tab/>
      </w:r>
      <w:r w:rsidRPr="00984E42">
        <w:rPr>
          <w:rFonts w:ascii="Arial Narrow" w:eastAsia="Calibri" w:hAnsi="Arial Narrow" w:cs="Times New Roman"/>
          <w:b w:val="0"/>
          <w:spacing w:val="-6"/>
          <w:sz w:val="16"/>
          <w:szCs w:val="16"/>
          <w:lang w:eastAsia="en-US"/>
        </w:rPr>
        <w:tab/>
      </w:r>
      <w:r w:rsidRPr="00984E42">
        <w:rPr>
          <w:rFonts w:ascii="Arial Narrow" w:eastAsia="Calibri" w:hAnsi="Arial Narrow" w:cs="Times New Roman"/>
          <w:b w:val="0"/>
          <w:spacing w:val="-6"/>
          <w:sz w:val="16"/>
          <w:szCs w:val="16"/>
          <w:lang w:eastAsia="en-US"/>
        </w:rPr>
        <w:tab/>
        <w:t xml:space="preserve">                      </w:t>
      </w:r>
      <w:r w:rsidRPr="00984E42">
        <w:rPr>
          <w:rFonts w:ascii="Arial Narrow" w:eastAsia="Calibri" w:hAnsi="Arial Narrow" w:cs="Times New Roman"/>
          <w:b w:val="0"/>
          <w:sz w:val="16"/>
          <w:szCs w:val="16"/>
          <w:lang w:eastAsia="en-US"/>
        </w:rPr>
        <w:t>/podpis upoważnionego przedstawiciela Wykonawcy/</w:t>
      </w:r>
    </w:p>
    <w:p w:rsidR="00C33A94" w:rsidRDefault="00C33A94" w:rsidP="008B26F8">
      <w:pPr>
        <w:pStyle w:val="Akapitzlist"/>
        <w:rPr>
          <w:b/>
          <w:sz w:val="22"/>
        </w:rPr>
      </w:pPr>
    </w:p>
    <w:p w:rsidR="002D4499" w:rsidRDefault="002D4499" w:rsidP="006A768B">
      <w:pPr>
        <w:ind w:left="60"/>
        <w:jc w:val="both"/>
        <w:rPr>
          <w:b w:val="0"/>
          <w:sz w:val="22"/>
        </w:rPr>
      </w:pPr>
      <w:r w:rsidRPr="00FA735B">
        <w:rPr>
          <w:b w:val="0"/>
          <w:sz w:val="22"/>
        </w:rPr>
        <w:tab/>
      </w:r>
      <w:r w:rsidRPr="00FA735B">
        <w:rPr>
          <w:b w:val="0"/>
          <w:sz w:val="22"/>
        </w:rPr>
        <w:tab/>
      </w:r>
      <w:r w:rsidRPr="00FA735B">
        <w:rPr>
          <w:b w:val="0"/>
          <w:sz w:val="22"/>
        </w:rPr>
        <w:tab/>
      </w:r>
      <w:r w:rsidRPr="00FA735B">
        <w:rPr>
          <w:b w:val="0"/>
          <w:sz w:val="22"/>
        </w:rPr>
        <w:tab/>
      </w:r>
      <w:r w:rsidRPr="00FA735B">
        <w:rPr>
          <w:b w:val="0"/>
          <w:sz w:val="22"/>
        </w:rPr>
        <w:tab/>
      </w:r>
      <w:r w:rsidRPr="00FA735B">
        <w:rPr>
          <w:b w:val="0"/>
          <w:sz w:val="22"/>
        </w:rPr>
        <w:tab/>
      </w:r>
      <w:r w:rsidRPr="00FA735B">
        <w:rPr>
          <w:b w:val="0"/>
          <w:sz w:val="22"/>
        </w:rPr>
        <w:tab/>
        <w:t xml:space="preserve"> </w:t>
      </w:r>
    </w:p>
    <w:p w:rsidR="008B26F8" w:rsidRDefault="008B26F8" w:rsidP="00891080">
      <w:pPr>
        <w:ind w:left="60"/>
        <w:jc w:val="both"/>
        <w:rPr>
          <w:b w:val="0"/>
          <w:sz w:val="22"/>
        </w:rPr>
      </w:pPr>
    </w:p>
    <w:p w:rsidR="008B26F8" w:rsidRPr="00FA735B" w:rsidRDefault="008B26F8" w:rsidP="00C33A94">
      <w:pPr>
        <w:suppressAutoHyphens w:val="0"/>
        <w:spacing w:before="100" w:after="100" w:line="276" w:lineRule="auto"/>
        <w:ind w:left="142" w:hanging="142"/>
        <w:jc w:val="both"/>
        <w:rPr>
          <w:b w:val="0"/>
          <w:sz w:val="22"/>
        </w:rPr>
      </w:pPr>
    </w:p>
    <w:sectPr w:rsidR="008B26F8" w:rsidRPr="00FA735B" w:rsidSect="00C33A94">
      <w:pgSz w:w="11906" w:h="16838"/>
      <w:pgMar w:top="1417" w:right="1417" w:bottom="1417" w:left="1417" w:header="708" w:footer="851" w:gutter="0"/>
      <w:cols w:space="708"/>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B8" w:rsidRDefault="00130EB8">
      <w:r>
        <w:separator/>
      </w:r>
    </w:p>
  </w:endnote>
  <w:endnote w:type="continuationSeparator" w:id="0">
    <w:p w:rsidR="00130EB8" w:rsidRDefault="0013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L NewBrunswick">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B8" w:rsidRDefault="00130EB8">
      <w:r>
        <w:separator/>
      </w:r>
    </w:p>
  </w:footnote>
  <w:footnote w:type="continuationSeparator" w:id="0">
    <w:p w:rsidR="00130EB8" w:rsidRDefault="00130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A7AFF62"/>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EF0C5E22"/>
    <w:lvl w:ilvl="0">
      <w:start w:val="1"/>
      <w:numFmt w:val="decimal"/>
      <w:pStyle w:val="Nagwek1"/>
      <w:lvlText w:val="%1."/>
      <w:lvlJc w:val="left"/>
      <w:pPr>
        <w:tabs>
          <w:tab w:val="num" w:pos="720"/>
        </w:tabs>
        <w:ind w:left="720" w:hanging="360"/>
      </w:pPr>
    </w:lvl>
    <w:lvl w:ilvl="1">
      <w:start w:val="1"/>
      <w:numFmt w:val="upperRoman"/>
      <w:pStyle w:val="Nagwek2"/>
      <w:lvlText w:val="%2."/>
      <w:lvlJc w:val="right"/>
      <w:pPr>
        <w:tabs>
          <w:tab w:val="num" w:pos="1440"/>
        </w:tabs>
        <w:ind w:left="1440" w:hanging="360"/>
      </w:pPr>
    </w:lvl>
    <w:lvl w:ilvl="2">
      <w:start w:val="1"/>
      <w:numFmt w:val="upperRoman"/>
      <w:pStyle w:val="Nagwek3"/>
      <w:lvlText w:val="%3."/>
      <w:lvlJc w:val="right"/>
      <w:pPr>
        <w:tabs>
          <w:tab w:val="num" w:pos="644"/>
        </w:tabs>
        <w:ind w:left="644" w:hanging="360"/>
      </w:pPr>
    </w:lvl>
    <w:lvl w:ilvl="3">
      <w:start w:val="1"/>
      <w:numFmt w:val="decimal"/>
      <w:pStyle w:val="Nagwek4"/>
      <w:lvlText w:val="%4."/>
      <w:lvlJc w:val="left"/>
      <w:pPr>
        <w:tabs>
          <w:tab w:val="num" w:pos="2880"/>
        </w:tabs>
        <w:ind w:left="2880" w:hanging="360"/>
      </w:pPr>
    </w:lvl>
    <w:lvl w:ilvl="4">
      <w:start w:val="1"/>
      <w:numFmt w:val="lowerLetter"/>
      <w:pStyle w:val="Nagwek5"/>
      <w:lvlText w:val="%5."/>
      <w:lvlJc w:val="left"/>
      <w:pPr>
        <w:tabs>
          <w:tab w:val="num" w:pos="3600"/>
        </w:tabs>
        <w:ind w:left="3600" w:hanging="360"/>
      </w:pPr>
    </w:lvl>
    <w:lvl w:ilvl="5">
      <w:start w:val="1"/>
      <w:numFmt w:val="lowerRoman"/>
      <w:pStyle w:val="Nagwek6"/>
      <w:lvlText w:val="%6."/>
      <w:lvlJc w:val="left"/>
      <w:pPr>
        <w:tabs>
          <w:tab w:val="num" w:pos="4320"/>
        </w:tabs>
        <w:ind w:left="4320" w:hanging="180"/>
      </w:pPr>
    </w:lvl>
    <w:lvl w:ilvl="6">
      <w:start w:val="1"/>
      <w:numFmt w:val="decimal"/>
      <w:pStyle w:val="Nagwek7"/>
      <w:lvlText w:val="%7."/>
      <w:lvlJc w:val="left"/>
      <w:pPr>
        <w:tabs>
          <w:tab w:val="num" w:pos="5040"/>
        </w:tabs>
        <w:ind w:left="5040" w:hanging="360"/>
      </w:pPr>
    </w:lvl>
    <w:lvl w:ilvl="7">
      <w:start w:val="1"/>
      <w:numFmt w:val="lowerLetter"/>
      <w:pStyle w:val="Nagwek8"/>
      <w:lvlText w:val="%8."/>
      <w:lvlJc w:val="left"/>
      <w:pPr>
        <w:tabs>
          <w:tab w:val="num" w:pos="5760"/>
        </w:tabs>
        <w:ind w:left="5760" w:hanging="360"/>
      </w:pPr>
    </w:lvl>
    <w:lvl w:ilvl="8">
      <w:start w:val="1"/>
      <w:numFmt w:val="lowerRoman"/>
      <w:pStyle w:val="Nagwek9"/>
      <w:lvlText w:val="%9."/>
      <w:lvlJc w:val="left"/>
      <w:pPr>
        <w:tabs>
          <w:tab w:val="num" w:pos="6480"/>
        </w:tabs>
        <w:ind w:left="6480" w:hanging="180"/>
      </w:pPr>
    </w:lvl>
  </w:abstractNum>
  <w:abstractNum w:abstractNumId="2" w15:restartNumberingAfterBreak="0">
    <w:nsid w:val="00000002"/>
    <w:multiLevelType w:val="multilevel"/>
    <w:tmpl w:val="B16C33FA"/>
    <w:name w:val="WW8Num2"/>
    <w:lvl w:ilvl="0">
      <w:start w:val="1"/>
      <w:numFmt w:val="decimal"/>
      <w:pStyle w:val="Nagwek10"/>
      <w:lvlText w:val="%1)"/>
      <w:lvlJc w:val="left"/>
      <w:pPr>
        <w:tabs>
          <w:tab w:val="num" w:pos="432"/>
        </w:tabs>
        <w:ind w:left="432" w:hanging="432"/>
      </w:pPr>
      <w:rPr>
        <w:rFonts w:ascii="Tahoma" w:eastAsia="Times New Roman" w:hAnsi="Tahoma" w:cs="Courier New"/>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1008"/>
        </w:tabs>
        <w:ind w:left="1008" w:hanging="1008"/>
      </w:pPr>
    </w:lvl>
    <w:lvl w:ilvl="5">
      <w:start w:val="1"/>
      <w:numFmt w:val="decimal"/>
      <w:lvlText w:val="%6.."/>
      <w:lvlJc w:val="left"/>
      <w:pPr>
        <w:tabs>
          <w:tab w:val="num" w:pos="1152"/>
        </w:tabs>
        <w:ind w:left="1152" w:hanging="1152"/>
      </w:pPr>
    </w:lvl>
    <w:lvl w:ilvl="6">
      <w:start w:val="1"/>
      <w:numFmt w:val="decimal"/>
      <w:lvlText w:val="%7..."/>
      <w:lvlJc w:val="left"/>
      <w:pPr>
        <w:tabs>
          <w:tab w:val="num" w:pos="1296"/>
        </w:tabs>
        <w:ind w:left="1296" w:hanging="1296"/>
      </w:pPr>
    </w:lvl>
    <w:lvl w:ilvl="7">
      <w:start w:val="1"/>
      <w:numFmt w:val="decimal"/>
      <w:lvlText w:val="%8."/>
      <w:lvlJc w:val="left"/>
      <w:pPr>
        <w:tabs>
          <w:tab w:val="num" w:pos="1440"/>
        </w:tabs>
        <w:ind w:left="1440" w:hanging="1440"/>
      </w:pPr>
    </w:lvl>
    <w:lvl w:ilvl="8">
      <w:start w:val="1"/>
      <w:numFmt w:val="decimal"/>
      <w:lvlText w:val="%9.."/>
      <w:lvlJc w:val="left"/>
      <w:pPr>
        <w:tabs>
          <w:tab w:val="num" w:pos="1584"/>
        </w:tabs>
        <w:ind w:left="1584" w:hanging="1584"/>
      </w:pPr>
    </w:lvl>
  </w:abstractNum>
  <w:abstractNum w:abstractNumId="3" w15:restartNumberingAfterBreak="0">
    <w:nsid w:val="00000003"/>
    <w:multiLevelType w:val="multilevel"/>
    <w:tmpl w:val="1FF0AF24"/>
    <w:name w:val="WW8Num3"/>
    <w:lvl w:ilvl="0">
      <w:start w:val="1"/>
      <w:numFmt w:val="decimal"/>
      <w:pStyle w:val="Listanumerowana1"/>
      <w:lvlText w:val="%1."/>
      <w:lvlJc w:val="left"/>
      <w:pPr>
        <w:tabs>
          <w:tab w:val="num" w:pos="360"/>
        </w:tabs>
        <w:ind w:left="360" w:hanging="360"/>
      </w:pPr>
      <w:rPr>
        <w:rFonts w:ascii="Tahoma" w:eastAsia="Times New Roman" w:hAnsi="Tahoma" w:cs="Tahoma"/>
        <w:b w:val="0"/>
      </w:rPr>
    </w:lvl>
    <w:lvl w:ilvl="1">
      <w:start w:val="4"/>
      <w:numFmt w:val="decimal"/>
      <w:isLgl/>
      <w:lvlText w:val="%1.%2."/>
      <w:lvlJc w:val="left"/>
      <w:pPr>
        <w:ind w:left="75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70" w:hanging="2160"/>
      </w:pPr>
      <w:rPr>
        <w:rFonts w:hint="default"/>
      </w:rPr>
    </w:lvl>
    <w:lvl w:ilvl="8">
      <w:start w:val="1"/>
      <w:numFmt w:val="decimal"/>
      <w:isLgl/>
      <w:lvlText w:val="%1.%2.%3.%4.%5.%6.%7.%8.%9."/>
      <w:lvlJc w:val="left"/>
      <w:pPr>
        <w:ind w:left="2400" w:hanging="2160"/>
      </w:pPr>
      <w:rPr>
        <w:rFonts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5" w15:restartNumberingAfterBreak="0">
    <w:nsid w:val="00000005"/>
    <w:multiLevelType w:val="singleLevel"/>
    <w:tmpl w:val="00000005"/>
    <w:name w:val="WW8Num5"/>
    <w:lvl w:ilvl="0">
      <w:numFmt w:val="bullet"/>
      <w:lvlText w:val="-"/>
      <w:lvlJc w:val="left"/>
      <w:pPr>
        <w:tabs>
          <w:tab w:val="num" w:pos="645"/>
        </w:tabs>
        <w:ind w:left="645" w:hanging="360"/>
      </w:pPr>
      <w:rPr>
        <w:rFonts w:ascii="Times New Roman" w:hAnsi="Times New Roman"/>
      </w:rPr>
    </w:lvl>
  </w:abstractNum>
  <w:abstractNum w:abstractNumId="6" w15:restartNumberingAfterBreak="0">
    <w:nsid w:val="00000006"/>
    <w:multiLevelType w:val="multilevel"/>
    <w:tmpl w:val="00000006"/>
    <w:name w:val="WW8Num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7"/>
    <w:multiLevelType w:val="multilevel"/>
    <w:tmpl w:val="1DFA45C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08"/>
    <w:multiLevelType w:val="multilevel"/>
    <w:tmpl w:val="00000008"/>
    <w:name w:val="WW8Num8"/>
    <w:lvl w:ilvl="0">
      <w:start w:val="1"/>
      <w:numFmt w:val="decimal"/>
      <w:lvlText w:val="%1."/>
      <w:lvlJc w:val="left"/>
      <w:pPr>
        <w:tabs>
          <w:tab w:val="num" w:pos="709"/>
        </w:tabs>
        <w:ind w:left="709"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9"/>
    <w:multiLevelType w:val="singleLevel"/>
    <w:tmpl w:val="0D026CE2"/>
    <w:name w:val="WW8Num9"/>
    <w:lvl w:ilvl="0">
      <w:start w:val="1"/>
      <w:numFmt w:val="decimal"/>
      <w:lvlText w:val="%1."/>
      <w:lvlJc w:val="left"/>
      <w:pPr>
        <w:tabs>
          <w:tab w:val="num" w:pos="794"/>
        </w:tabs>
        <w:ind w:left="794" w:hanging="794"/>
      </w:pPr>
      <w:rPr>
        <w:rFonts w:ascii="Tahoma" w:hAnsi="Tahoma" w:cs="Tahoma" w:hint="default"/>
        <w:b/>
        <w:i w:val="0"/>
        <w:sz w:val="22"/>
        <w:szCs w:val="22"/>
      </w:rPr>
    </w:lvl>
  </w:abstractNum>
  <w:abstractNum w:abstractNumId="10" w15:restartNumberingAfterBreak="0">
    <w:nsid w:val="0000000A"/>
    <w:multiLevelType w:val="singleLevel"/>
    <w:tmpl w:val="0000000A"/>
    <w:name w:val="WW8Num10"/>
    <w:lvl w:ilvl="0">
      <w:start w:val="1"/>
      <w:numFmt w:val="upperLetter"/>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12" w15:restartNumberingAfterBreak="0">
    <w:nsid w:val="0000000D"/>
    <w:multiLevelType w:val="singleLevel"/>
    <w:tmpl w:val="0000000D"/>
    <w:name w:val="WW8Num13"/>
    <w:lvl w:ilvl="0">
      <w:start w:val="1"/>
      <w:numFmt w:val="bullet"/>
      <w:lvlText w:val="§"/>
      <w:lvlJc w:val="left"/>
      <w:pPr>
        <w:tabs>
          <w:tab w:val="num" w:pos="928"/>
        </w:tabs>
        <w:ind w:left="928" w:hanging="360"/>
      </w:pPr>
      <w:rPr>
        <w:rFonts w:ascii="Wingdings" w:hAnsi="Wingding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Times New Roman"/>
      </w:rPr>
    </w:lvl>
  </w:abstractNum>
  <w:abstractNum w:abstractNumId="14" w15:restartNumberingAfterBreak="0">
    <w:nsid w:val="0000000F"/>
    <w:multiLevelType w:val="multilevel"/>
    <w:tmpl w:val="D390F284"/>
    <w:name w:val="WW8Num15"/>
    <w:lvl w:ilvl="0">
      <w:start w:val="1"/>
      <w:numFmt w:val="decimal"/>
      <w:lvlText w:val="%1)"/>
      <w:lvlJc w:val="left"/>
      <w:pPr>
        <w:tabs>
          <w:tab w:val="num" w:pos="0"/>
        </w:tabs>
        <w:ind w:left="360" w:hanging="360"/>
      </w:pPr>
      <w:rPr>
        <w:rFonts w:ascii="Tahoma" w:eastAsia="Times New Roman" w:hAnsi="Tahoma" w:cs="Tahoma"/>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00000010"/>
    <w:multiLevelType w:val="singleLevel"/>
    <w:tmpl w:val="00000010"/>
    <w:name w:val="WW8Num16"/>
    <w:lvl w:ilvl="0">
      <w:start w:val="1"/>
      <w:numFmt w:val="upperLetter"/>
      <w:lvlText w:val="%1)"/>
      <w:lvlJc w:val="left"/>
      <w:pPr>
        <w:tabs>
          <w:tab w:val="num" w:pos="851"/>
        </w:tabs>
        <w:ind w:left="851" w:hanging="360"/>
      </w:pPr>
    </w:lvl>
  </w:abstractNum>
  <w:abstractNum w:abstractNumId="16" w15:restartNumberingAfterBreak="0">
    <w:nsid w:val="00000011"/>
    <w:multiLevelType w:val="singleLevel"/>
    <w:tmpl w:val="F28EE9D8"/>
    <w:name w:val="WW8Num17"/>
    <w:lvl w:ilvl="0">
      <w:start w:val="16"/>
      <w:numFmt w:val="decimal"/>
      <w:lvlText w:val="%1."/>
      <w:lvlJc w:val="left"/>
      <w:pPr>
        <w:tabs>
          <w:tab w:val="num" w:pos="794"/>
        </w:tabs>
        <w:ind w:left="794" w:hanging="794"/>
      </w:pPr>
      <w:rPr>
        <w:rFonts w:ascii="Times New Roman" w:hAnsi="Times New Roman" w:hint="default"/>
        <w:b/>
        <w:i w:val="0"/>
        <w:sz w:val="24"/>
        <w:szCs w:val="24"/>
      </w:rPr>
    </w:lvl>
  </w:abstractNum>
  <w:abstractNum w:abstractNumId="17"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upperRoman"/>
      <w:lvlText w:val="%2."/>
      <w:lvlJc w:val="left"/>
      <w:pPr>
        <w:tabs>
          <w:tab w:val="num" w:pos="180"/>
        </w:tabs>
        <w:ind w:left="180" w:hanging="18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0" w15:restartNumberingAfterBreak="0">
    <w:nsid w:val="00000016"/>
    <w:multiLevelType w:val="singleLevel"/>
    <w:tmpl w:val="00000016"/>
    <w:name w:val="WW8Num22"/>
    <w:lvl w:ilvl="0">
      <w:start w:val="30"/>
      <w:numFmt w:val="decimal"/>
      <w:lvlText w:val="%1."/>
      <w:lvlJc w:val="left"/>
      <w:pPr>
        <w:tabs>
          <w:tab w:val="num" w:pos="1506"/>
        </w:tabs>
        <w:ind w:left="1506" w:hanging="360"/>
      </w:pPr>
      <w:rPr>
        <w:b/>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22"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Times New Roman" w:hAnsi="Times New Roman"/>
        <w:b/>
        <w:i w:val="0"/>
      </w:rPr>
    </w:lvl>
  </w:abstractNum>
  <w:abstractNum w:abstractNumId="23" w15:restartNumberingAfterBreak="0">
    <w:nsid w:val="00000019"/>
    <w:multiLevelType w:val="multilevel"/>
    <w:tmpl w:val="00000019"/>
    <w:name w:val="WW8Num25"/>
    <w:lvl w:ilvl="0">
      <w:start w:val="1"/>
      <w:numFmt w:val="decimal"/>
      <w:lvlText w:val="%1."/>
      <w:lvlJc w:val="left"/>
      <w:pPr>
        <w:tabs>
          <w:tab w:val="num" w:pos="1070"/>
        </w:tabs>
        <w:ind w:left="1070" w:hanging="360"/>
      </w:pPr>
    </w:lvl>
    <w:lvl w:ilvl="1">
      <w:start w:val="1"/>
      <w:numFmt w:val="upperLetter"/>
      <w:lvlText w:val="%2."/>
      <w:lvlJc w:val="left"/>
      <w:pPr>
        <w:tabs>
          <w:tab w:val="num" w:pos="1942"/>
        </w:tabs>
        <w:ind w:left="1942" w:hanging="360"/>
      </w:pPr>
    </w:lvl>
    <w:lvl w:ilvl="2">
      <w:start w:val="1"/>
      <w:numFmt w:val="lowerRoman"/>
      <w:lvlText w:val="%3."/>
      <w:lvlJc w:val="left"/>
      <w:pPr>
        <w:tabs>
          <w:tab w:val="num" w:pos="2662"/>
        </w:tabs>
        <w:ind w:left="2662" w:hanging="180"/>
      </w:pPr>
    </w:lvl>
    <w:lvl w:ilvl="3">
      <w:start w:val="1"/>
      <w:numFmt w:val="decimal"/>
      <w:lvlText w:val="%4."/>
      <w:lvlJc w:val="left"/>
      <w:pPr>
        <w:tabs>
          <w:tab w:val="num" w:pos="928"/>
        </w:tabs>
        <w:ind w:left="928" w:hanging="360"/>
      </w:pPr>
    </w:lvl>
    <w:lvl w:ilvl="4">
      <w:start w:val="1"/>
      <w:numFmt w:val="lowerLetter"/>
      <w:lvlText w:val="%5."/>
      <w:lvlJc w:val="left"/>
      <w:pPr>
        <w:tabs>
          <w:tab w:val="num" w:pos="4102"/>
        </w:tabs>
        <w:ind w:left="4102" w:hanging="360"/>
      </w:pPr>
    </w:lvl>
    <w:lvl w:ilvl="5">
      <w:start w:val="1"/>
      <w:numFmt w:val="lowerRoman"/>
      <w:lvlText w:val="%6."/>
      <w:lvlJc w:val="left"/>
      <w:pPr>
        <w:tabs>
          <w:tab w:val="num" w:pos="4822"/>
        </w:tabs>
        <w:ind w:left="4822" w:hanging="180"/>
      </w:pPr>
    </w:lvl>
    <w:lvl w:ilvl="6">
      <w:start w:val="1"/>
      <w:numFmt w:val="decimal"/>
      <w:lvlText w:val="%7."/>
      <w:lvlJc w:val="left"/>
      <w:pPr>
        <w:tabs>
          <w:tab w:val="num" w:pos="5542"/>
        </w:tabs>
        <w:ind w:left="5542" w:hanging="360"/>
      </w:pPr>
    </w:lvl>
    <w:lvl w:ilvl="7">
      <w:start w:val="1"/>
      <w:numFmt w:val="lowerLetter"/>
      <w:lvlText w:val="%8."/>
      <w:lvlJc w:val="left"/>
      <w:pPr>
        <w:tabs>
          <w:tab w:val="num" w:pos="6262"/>
        </w:tabs>
        <w:ind w:left="6262" w:hanging="360"/>
      </w:pPr>
    </w:lvl>
    <w:lvl w:ilvl="8">
      <w:start w:val="1"/>
      <w:numFmt w:val="lowerRoman"/>
      <w:lvlText w:val="%9."/>
      <w:lvlJc w:val="left"/>
      <w:pPr>
        <w:tabs>
          <w:tab w:val="num" w:pos="6982"/>
        </w:tabs>
        <w:ind w:left="6982" w:hanging="180"/>
      </w:pPr>
    </w:lvl>
  </w:abstractNum>
  <w:abstractNum w:abstractNumId="24" w15:restartNumberingAfterBreak="0">
    <w:nsid w:val="0000001A"/>
    <w:multiLevelType w:val="multilevel"/>
    <w:tmpl w:val="953E0FA4"/>
    <w:name w:val="WW8Num26"/>
    <w:lvl w:ilvl="0">
      <w:start w:val="29"/>
      <w:numFmt w:val="decimal"/>
      <w:lvlText w:val="%1."/>
      <w:lvlJc w:val="left"/>
      <w:pPr>
        <w:tabs>
          <w:tab w:val="num" w:pos="794"/>
        </w:tabs>
        <w:ind w:left="794" w:hanging="434"/>
      </w:pPr>
      <w:rPr>
        <w:rFonts w:ascii="Times New Roman" w:hAnsi="Times New Roman" w:hint="default"/>
        <w:b/>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BE90338E"/>
    <w:name w:val="WW8Num27"/>
    <w:lvl w:ilvl="0">
      <w:start w:val="1"/>
      <w:numFmt w:val="bullet"/>
      <w:lvlText w:val="-"/>
      <w:lvlJc w:val="left"/>
      <w:pPr>
        <w:tabs>
          <w:tab w:val="num" w:pos="720"/>
        </w:tabs>
        <w:ind w:left="720" w:hanging="360"/>
      </w:pPr>
      <w:rPr>
        <w:rFonts w:ascii="Times New Roman" w:hAnsi="Times New Roman" w:hint="default"/>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D28CD460"/>
    <w:name w:val="WW8Num28"/>
    <w:lvl w:ilvl="0">
      <w:start w:val="1"/>
      <w:numFmt w:val="bullet"/>
      <w:lvlText w:val="-"/>
      <w:lvlJc w:val="left"/>
      <w:pPr>
        <w:tabs>
          <w:tab w:val="num" w:pos="720"/>
        </w:tabs>
        <w:ind w:left="720" w:hanging="360"/>
      </w:pPr>
      <w:rPr>
        <w:rFonts w:ascii="Times New Roman" w:hAnsi="Times New Roman" w:hint="default"/>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Arial"/>
        <w:b w:val="0"/>
        <w:sz w:val="22"/>
        <w:szCs w:val="22"/>
      </w:rPr>
    </w:lvl>
    <w:lvl w:ilvl="1">
      <w:start w:val="1"/>
      <w:numFmt w:val="bullet"/>
      <w:lvlText w:val=""/>
      <w:lvlJc w:val="left"/>
      <w:pPr>
        <w:tabs>
          <w:tab w:val="num" w:pos="1080"/>
        </w:tabs>
        <w:ind w:left="1080" w:hanging="360"/>
      </w:pPr>
      <w:rPr>
        <w:rFonts w:ascii="Symbol" w:hAnsi="Symbol" w:cs="Arial"/>
        <w:b w:val="0"/>
        <w:sz w:val="22"/>
        <w:szCs w:val="22"/>
      </w:rPr>
    </w:lvl>
    <w:lvl w:ilvl="2">
      <w:start w:val="1"/>
      <w:numFmt w:val="bullet"/>
      <w:lvlText w:val=""/>
      <w:lvlJc w:val="left"/>
      <w:pPr>
        <w:tabs>
          <w:tab w:val="num" w:pos="1440"/>
        </w:tabs>
        <w:ind w:left="1440" w:hanging="360"/>
      </w:pPr>
      <w:rPr>
        <w:rFonts w:ascii="Symbol" w:hAnsi="Symbol" w:cs="Arial"/>
        <w:b w:val="0"/>
        <w:sz w:val="22"/>
        <w:szCs w:val="22"/>
      </w:rPr>
    </w:lvl>
    <w:lvl w:ilvl="3">
      <w:start w:val="1"/>
      <w:numFmt w:val="bullet"/>
      <w:lvlText w:val=""/>
      <w:lvlJc w:val="left"/>
      <w:pPr>
        <w:tabs>
          <w:tab w:val="num" w:pos="1800"/>
        </w:tabs>
        <w:ind w:left="1800" w:hanging="360"/>
      </w:pPr>
      <w:rPr>
        <w:rFonts w:ascii="Symbol" w:hAnsi="Symbol" w:cs="Arial"/>
        <w:b w:val="0"/>
        <w:sz w:val="22"/>
        <w:szCs w:val="22"/>
      </w:rPr>
    </w:lvl>
    <w:lvl w:ilvl="4">
      <w:start w:val="1"/>
      <w:numFmt w:val="bullet"/>
      <w:lvlText w:val=""/>
      <w:lvlJc w:val="left"/>
      <w:pPr>
        <w:tabs>
          <w:tab w:val="num" w:pos="2160"/>
        </w:tabs>
        <w:ind w:left="2160" w:hanging="360"/>
      </w:pPr>
      <w:rPr>
        <w:rFonts w:ascii="Symbol" w:hAnsi="Symbol" w:cs="Arial"/>
        <w:b w:val="0"/>
        <w:sz w:val="22"/>
        <w:szCs w:val="22"/>
      </w:rPr>
    </w:lvl>
    <w:lvl w:ilvl="5">
      <w:start w:val="1"/>
      <w:numFmt w:val="bullet"/>
      <w:lvlText w:val=""/>
      <w:lvlJc w:val="left"/>
      <w:pPr>
        <w:tabs>
          <w:tab w:val="num" w:pos="2520"/>
        </w:tabs>
        <w:ind w:left="2520" w:hanging="360"/>
      </w:pPr>
      <w:rPr>
        <w:rFonts w:ascii="Symbol" w:hAnsi="Symbol" w:cs="Arial"/>
        <w:b w:val="0"/>
        <w:sz w:val="22"/>
        <w:szCs w:val="22"/>
      </w:rPr>
    </w:lvl>
    <w:lvl w:ilvl="6">
      <w:start w:val="1"/>
      <w:numFmt w:val="bullet"/>
      <w:lvlText w:val=""/>
      <w:lvlJc w:val="left"/>
      <w:pPr>
        <w:tabs>
          <w:tab w:val="num" w:pos="2880"/>
        </w:tabs>
        <w:ind w:left="2880" w:hanging="360"/>
      </w:pPr>
      <w:rPr>
        <w:rFonts w:ascii="Symbol" w:hAnsi="Symbol" w:cs="Arial"/>
        <w:b w:val="0"/>
        <w:sz w:val="22"/>
        <w:szCs w:val="22"/>
      </w:rPr>
    </w:lvl>
    <w:lvl w:ilvl="7">
      <w:start w:val="1"/>
      <w:numFmt w:val="bullet"/>
      <w:lvlText w:val=""/>
      <w:lvlJc w:val="left"/>
      <w:pPr>
        <w:tabs>
          <w:tab w:val="num" w:pos="3240"/>
        </w:tabs>
        <w:ind w:left="3240" w:hanging="360"/>
      </w:pPr>
      <w:rPr>
        <w:rFonts w:ascii="Symbol" w:hAnsi="Symbol" w:cs="Arial"/>
        <w:b w:val="0"/>
        <w:sz w:val="22"/>
        <w:szCs w:val="22"/>
      </w:rPr>
    </w:lvl>
    <w:lvl w:ilvl="8">
      <w:start w:val="1"/>
      <w:numFmt w:val="bullet"/>
      <w:lvlText w:val=""/>
      <w:lvlJc w:val="left"/>
      <w:pPr>
        <w:tabs>
          <w:tab w:val="num" w:pos="3600"/>
        </w:tabs>
        <w:ind w:left="3600" w:hanging="360"/>
      </w:pPr>
      <w:rPr>
        <w:rFonts w:ascii="Symbol" w:hAnsi="Symbol" w:cs="Arial"/>
        <w:b w:val="0"/>
        <w:sz w:val="22"/>
        <w:szCs w:val="22"/>
      </w:rPr>
    </w:lvl>
  </w:abstractNum>
  <w:abstractNum w:abstractNumId="30"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Arial"/>
        <w:b w:val="0"/>
        <w:sz w:val="22"/>
        <w:szCs w:val="22"/>
      </w:rPr>
    </w:lvl>
    <w:lvl w:ilvl="1">
      <w:start w:val="1"/>
      <w:numFmt w:val="bullet"/>
      <w:lvlText w:val=""/>
      <w:lvlJc w:val="left"/>
      <w:pPr>
        <w:tabs>
          <w:tab w:val="num" w:pos="1080"/>
        </w:tabs>
        <w:ind w:left="1080" w:hanging="360"/>
      </w:pPr>
      <w:rPr>
        <w:rFonts w:ascii="Symbol" w:hAnsi="Symbol" w:cs="Arial"/>
        <w:b w:val="0"/>
        <w:sz w:val="22"/>
        <w:szCs w:val="22"/>
      </w:rPr>
    </w:lvl>
    <w:lvl w:ilvl="2">
      <w:start w:val="1"/>
      <w:numFmt w:val="bullet"/>
      <w:lvlText w:val=""/>
      <w:lvlJc w:val="left"/>
      <w:pPr>
        <w:tabs>
          <w:tab w:val="num" w:pos="1440"/>
        </w:tabs>
        <w:ind w:left="1440" w:hanging="360"/>
      </w:pPr>
      <w:rPr>
        <w:rFonts w:ascii="Symbol" w:hAnsi="Symbol" w:cs="Arial"/>
        <w:b w:val="0"/>
        <w:sz w:val="22"/>
        <w:szCs w:val="22"/>
      </w:rPr>
    </w:lvl>
    <w:lvl w:ilvl="3">
      <w:start w:val="1"/>
      <w:numFmt w:val="bullet"/>
      <w:lvlText w:val=""/>
      <w:lvlJc w:val="left"/>
      <w:pPr>
        <w:tabs>
          <w:tab w:val="num" w:pos="1800"/>
        </w:tabs>
        <w:ind w:left="1800" w:hanging="360"/>
      </w:pPr>
      <w:rPr>
        <w:rFonts w:ascii="Symbol" w:hAnsi="Symbol" w:cs="Arial"/>
        <w:b w:val="0"/>
        <w:sz w:val="22"/>
        <w:szCs w:val="22"/>
      </w:rPr>
    </w:lvl>
    <w:lvl w:ilvl="4">
      <w:start w:val="1"/>
      <w:numFmt w:val="bullet"/>
      <w:lvlText w:val=""/>
      <w:lvlJc w:val="left"/>
      <w:pPr>
        <w:tabs>
          <w:tab w:val="num" w:pos="2160"/>
        </w:tabs>
        <w:ind w:left="2160" w:hanging="360"/>
      </w:pPr>
      <w:rPr>
        <w:rFonts w:ascii="Symbol" w:hAnsi="Symbol" w:cs="Arial"/>
        <w:b w:val="0"/>
        <w:sz w:val="22"/>
        <w:szCs w:val="22"/>
      </w:rPr>
    </w:lvl>
    <w:lvl w:ilvl="5">
      <w:start w:val="1"/>
      <w:numFmt w:val="bullet"/>
      <w:lvlText w:val=""/>
      <w:lvlJc w:val="left"/>
      <w:pPr>
        <w:tabs>
          <w:tab w:val="num" w:pos="2520"/>
        </w:tabs>
        <w:ind w:left="2520" w:hanging="360"/>
      </w:pPr>
      <w:rPr>
        <w:rFonts w:ascii="Symbol" w:hAnsi="Symbol" w:cs="Arial"/>
        <w:b w:val="0"/>
        <w:sz w:val="22"/>
        <w:szCs w:val="22"/>
      </w:rPr>
    </w:lvl>
    <w:lvl w:ilvl="6">
      <w:start w:val="1"/>
      <w:numFmt w:val="bullet"/>
      <w:lvlText w:val=""/>
      <w:lvlJc w:val="left"/>
      <w:pPr>
        <w:tabs>
          <w:tab w:val="num" w:pos="2880"/>
        </w:tabs>
        <w:ind w:left="2880" w:hanging="360"/>
      </w:pPr>
      <w:rPr>
        <w:rFonts w:ascii="Symbol" w:hAnsi="Symbol" w:cs="Arial"/>
        <w:b w:val="0"/>
        <w:sz w:val="22"/>
        <w:szCs w:val="22"/>
      </w:rPr>
    </w:lvl>
    <w:lvl w:ilvl="7">
      <w:start w:val="1"/>
      <w:numFmt w:val="bullet"/>
      <w:lvlText w:val=""/>
      <w:lvlJc w:val="left"/>
      <w:pPr>
        <w:tabs>
          <w:tab w:val="num" w:pos="3240"/>
        </w:tabs>
        <w:ind w:left="3240" w:hanging="360"/>
      </w:pPr>
      <w:rPr>
        <w:rFonts w:ascii="Symbol" w:hAnsi="Symbol" w:cs="Arial"/>
        <w:b w:val="0"/>
        <w:sz w:val="22"/>
        <w:szCs w:val="22"/>
      </w:rPr>
    </w:lvl>
    <w:lvl w:ilvl="8">
      <w:start w:val="1"/>
      <w:numFmt w:val="bullet"/>
      <w:lvlText w:val=""/>
      <w:lvlJc w:val="left"/>
      <w:pPr>
        <w:tabs>
          <w:tab w:val="num" w:pos="3600"/>
        </w:tabs>
        <w:ind w:left="3600" w:hanging="360"/>
      </w:pPr>
      <w:rPr>
        <w:rFonts w:ascii="Symbol" w:hAnsi="Symbol" w:cs="Arial"/>
        <w:b w:val="0"/>
        <w:sz w:val="22"/>
        <w:szCs w:val="22"/>
      </w:rPr>
    </w:lvl>
  </w:abstractNum>
  <w:abstractNum w:abstractNumId="31" w15:restartNumberingAfterBreak="0">
    <w:nsid w:val="17FF4648"/>
    <w:multiLevelType w:val="hybridMultilevel"/>
    <w:tmpl w:val="D1C04BF0"/>
    <w:name w:val="WW8Num93"/>
    <w:lvl w:ilvl="0" w:tplc="CE66B68A">
      <w:start w:val="30"/>
      <w:numFmt w:val="decimal"/>
      <w:lvlText w:val="%1."/>
      <w:lvlJc w:val="left"/>
      <w:pPr>
        <w:tabs>
          <w:tab w:val="num" w:pos="794"/>
        </w:tabs>
        <w:ind w:left="794" w:hanging="794"/>
      </w:pPr>
      <w:rPr>
        <w:rFonts w:ascii="Times New Roman" w:hAnsi="Times New Roman"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5D87835"/>
    <w:multiLevelType w:val="hybridMultilevel"/>
    <w:tmpl w:val="54084A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0612D7C"/>
    <w:multiLevelType w:val="hybridMultilevel"/>
    <w:tmpl w:val="429252B8"/>
    <w:name w:val="WW8Num162"/>
    <w:lvl w:ilvl="0" w:tplc="B98C9F64">
      <w:start w:val="1"/>
      <w:numFmt w:val="upperLetter"/>
      <w:lvlText w:val="%1)"/>
      <w:lvlJc w:val="left"/>
      <w:pPr>
        <w:tabs>
          <w:tab w:val="num" w:pos="851"/>
        </w:tabs>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04207B"/>
    <w:multiLevelType w:val="hybridMultilevel"/>
    <w:tmpl w:val="937C7790"/>
    <w:name w:val="WW8Num92"/>
    <w:lvl w:ilvl="0" w:tplc="29FC04CE">
      <w:start w:val="1"/>
      <w:numFmt w:val="decimal"/>
      <w:lvlText w:val="%1."/>
      <w:lvlJc w:val="left"/>
      <w:pPr>
        <w:tabs>
          <w:tab w:val="num" w:pos="794"/>
        </w:tabs>
        <w:ind w:left="794" w:hanging="794"/>
      </w:pPr>
      <w:rPr>
        <w:rFonts w:ascii="Times New Roman" w:hAnsi="Times New Roman"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88B65C2"/>
    <w:multiLevelType w:val="hybridMultilevel"/>
    <w:tmpl w:val="3780B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B4633B"/>
    <w:multiLevelType w:val="hybridMultilevel"/>
    <w:tmpl w:val="EAFEB7AC"/>
    <w:lvl w:ilvl="0" w:tplc="B03800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32"/>
  </w:num>
  <w:num w:numId="6">
    <w:abstractNumId w:val="36"/>
  </w:num>
  <w:num w:numId="7">
    <w:abstractNumId w:val="35"/>
  </w:num>
  <w:num w:numId="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7D"/>
    <w:rsid w:val="0000074E"/>
    <w:rsid w:val="00002183"/>
    <w:rsid w:val="00003410"/>
    <w:rsid w:val="00003EC0"/>
    <w:rsid w:val="0000767B"/>
    <w:rsid w:val="000101E8"/>
    <w:rsid w:val="00010539"/>
    <w:rsid w:val="00010A7E"/>
    <w:rsid w:val="00010C4A"/>
    <w:rsid w:val="0001106B"/>
    <w:rsid w:val="00011BBE"/>
    <w:rsid w:val="000143FA"/>
    <w:rsid w:val="00014BF6"/>
    <w:rsid w:val="000159D9"/>
    <w:rsid w:val="000169D2"/>
    <w:rsid w:val="00017515"/>
    <w:rsid w:val="00017CE8"/>
    <w:rsid w:val="00017D19"/>
    <w:rsid w:val="00017F35"/>
    <w:rsid w:val="000216F6"/>
    <w:rsid w:val="000225DE"/>
    <w:rsid w:val="00023F6D"/>
    <w:rsid w:val="00024174"/>
    <w:rsid w:val="0002494C"/>
    <w:rsid w:val="00024C18"/>
    <w:rsid w:val="000268EF"/>
    <w:rsid w:val="000271C2"/>
    <w:rsid w:val="00027B20"/>
    <w:rsid w:val="000308B3"/>
    <w:rsid w:val="00030C66"/>
    <w:rsid w:val="000332F4"/>
    <w:rsid w:val="00033E0D"/>
    <w:rsid w:val="00033EBF"/>
    <w:rsid w:val="0003524B"/>
    <w:rsid w:val="00035532"/>
    <w:rsid w:val="00036223"/>
    <w:rsid w:val="000377CC"/>
    <w:rsid w:val="00037EA8"/>
    <w:rsid w:val="000404E8"/>
    <w:rsid w:val="00041B85"/>
    <w:rsid w:val="00041FE1"/>
    <w:rsid w:val="000427D6"/>
    <w:rsid w:val="00042A40"/>
    <w:rsid w:val="000436F0"/>
    <w:rsid w:val="000448BE"/>
    <w:rsid w:val="000454AB"/>
    <w:rsid w:val="00046583"/>
    <w:rsid w:val="00046B75"/>
    <w:rsid w:val="0004776B"/>
    <w:rsid w:val="00050799"/>
    <w:rsid w:val="00051E99"/>
    <w:rsid w:val="000525D4"/>
    <w:rsid w:val="000526E5"/>
    <w:rsid w:val="00052F8D"/>
    <w:rsid w:val="000536B3"/>
    <w:rsid w:val="00053E89"/>
    <w:rsid w:val="00054081"/>
    <w:rsid w:val="000544D0"/>
    <w:rsid w:val="000549A1"/>
    <w:rsid w:val="00054C08"/>
    <w:rsid w:val="00054DFE"/>
    <w:rsid w:val="0005542F"/>
    <w:rsid w:val="0005768E"/>
    <w:rsid w:val="00061422"/>
    <w:rsid w:val="000637AB"/>
    <w:rsid w:val="00064956"/>
    <w:rsid w:val="00064C6B"/>
    <w:rsid w:val="00065067"/>
    <w:rsid w:val="0006544E"/>
    <w:rsid w:val="00070066"/>
    <w:rsid w:val="0007073D"/>
    <w:rsid w:val="00071AF3"/>
    <w:rsid w:val="00072D0E"/>
    <w:rsid w:val="00073260"/>
    <w:rsid w:val="0007333C"/>
    <w:rsid w:val="00074E63"/>
    <w:rsid w:val="00075F9D"/>
    <w:rsid w:val="00076286"/>
    <w:rsid w:val="00076731"/>
    <w:rsid w:val="0007740E"/>
    <w:rsid w:val="00077871"/>
    <w:rsid w:val="000779F3"/>
    <w:rsid w:val="0008002A"/>
    <w:rsid w:val="00080203"/>
    <w:rsid w:val="0008023D"/>
    <w:rsid w:val="00080CA7"/>
    <w:rsid w:val="0008185D"/>
    <w:rsid w:val="000822B1"/>
    <w:rsid w:val="0008245E"/>
    <w:rsid w:val="000828E2"/>
    <w:rsid w:val="00082C82"/>
    <w:rsid w:val="00083151"/>
    <w:rsid w:val="00084AA9"/>
    <w:rsid w:val="00085D14"/>
    <w:rsid w:val="00085D7E"/>
    <w:rsid w:val="00085EAC"/>
    <w:rsid w:val="00086F4B"/>
    <w:rsid w:val="000871CD"/>
    <w:rsid w:val="0009108B"/>
    <w:rsid w:val="00092276"/>
    <w:rsid w:val="00092794"/>
    <w:rsid w:val="000951F7"/>
    <w:rsid w:val="000953BB"/>
    <w:rsid w:val="00095B25"/>
    <w:rsid w:val="00096005"/>
    <w:rsid w:val="00096A75"/>
    <w:rsid w:val="0009724B"/>
    <w:rsid w:val="000A031D"/>
    <w:rsid w:val="000A0D60"/>
    <w:rsid w:val="000A1009"/>
    <w:rsid w:val="000A1DB7"/>
    <w:rsid w:val="000A3734"/>
    <w:rsid w:val="000A51B7"/>
    <w:rsid w:val="000A5215"/>
    <w:rsid w:val="000A6145"/>
    <w:rsid w:val="000A6DBE"/>
    <w:rsid w:val="000A7799"/>
    <w:rsid w:val="000A7AB7"/>
    <w:rsid w:val="000B1457"/>
    <w:rsid w:val="000B1898"/>
    <w:rsid w:val="000B26E0"/>
    <w:rsid w:val="000B3AEF"/>
    <w:rsid w:val="000B45C4"/>
    <w:rsid w:val="000B66E4"/>
    <w:rsid w:val="000B7875"/>
    <w:rsid w:val="000C03C8"/>
    <w:rsid w:val="000C1316"/>
    <w:rsid w:val="000C1CD6"/>
    <w:rsid w:val="000C249A"/>
    <w:rsid w:val="000C2D2B"/>
    <w:rsid w:val="000C41E7"/>
    <w:rsid w:val="000C463B"/>
    <w:rsid w:val="000C505E"/>
    <w:rsid w:val="000C621C"/>
    <w:rsid w:val="000C7987"/>
    <w:rsid w:val="000C79B8"/>
    <w:rsid w:val="000D088A"/>
    <w:rsid w:val="000D161E"/>
    <w:rsid w:val="000D219C"/>
    <w:rsid w:val="000D3D3C"/>
    <w:rsid w:val="000D3F18"/>
    <w:rsid w:val="000D5F66"/>
    <w:rsid w:val="000D6E72"/>
    <w:rsid w:val="000E16EF"/>
    <w:rsid w:val="000E1FE2"/>
    <w:rsid w:val="000E2A1C"/>
    <w:rsid w:val="000E2F95"/>
    <w:rsid w:val="000E3174"/>
    <w:rsid w:val="000E3EE2"/>
    <w:rsid w:val="000E46BF"/>
    <w:rsid w:val="000E4B0E"/>
    <w:rsid w:val="000E4BD7"/>
    <w:rsid w:val="000E5103"/>
    <w:rsid w:val="000E738A"/>
    <w:rsid w:val="000E76E7"/>
    <w:rsid w:val="000E7D31"/>
    <w:rsid w:val="000E7EFE"/>
    <w:rsid w:val="000F07EB"/>
    <w:rsid w:val="000F19FA"/>
    <w:rsid w:val="000F2C4F"/>
    <w:rsid w:val="000F2E7F"/>
    <w:rsid w:val="000F3B64"/>
    <w:rsid w:val="000F4AA2"/>
    <w:rsid w:val="000F4CCF"/>
    <w:rsid w:val="000F5EF4"/>
    <w:rsid w:val="000F61C8"/>
    <w:rsid w:val="000F79C5"/>
    <w:rsid w:val="001058FA"/>
    <w:rsid w:val="00106754"/>
    <w:rsid w:val="00107C0A"/>
    <w:rsid w:val="001105DE"/>
    <w:rsid w:val="00112222"/>
    <w:rsid w:val="00113EA4"/>
    <w:rsid w:val="00114C1D"/>
    <w:rsid w:val="00114ECD"/>
    <w:rsid w:val="00117B61"/>
    <w:rsid w:val="00117F93"/>
    <w:rsid w:val="00120658"/>
    <w:rsid w:val="001209F6"/>
    <w:rsid w:val="00121184"/>
    <w:rsid w:val="0012126B"/>
    <w:rsid w:val="00123625"/>
    <w:rsid w:val="0012456B"/>
    <w:rsid w:val="001262F7"/>
    <w:rsid w:val="00126C1D"/>
    <w:rsid w:val="00130EB8"/>
    <w:rsid w:val="00133B50"/>
    <w:rsid w:val="00133E50"/>
    <w:rsid w:val="0013538F"/>
    <w:rsid w:val="0013574D"/>
    <w:rsid w:val="00135D8D"/>
    <w:rsid w:val="00136260"/>
    <w:rsid w:val="001363D4"/>
    <w:rsid w:val="00140734"/>
    <w:rsid w:val="0014073D"/>
    <w:rsid w:val="00142F29"/>
    <w:rsid w:val="0014603A"/>
    <w:rsid w:val="00146B3F"/>
    <w:rsid w:val="001516ED"/>
    <w:rsid w:val="001548A5"/>
    <w:rsid w:val="00154EF7"/>
    <w:rsid w:val="0015508F"/>
    <w:rsid w:val="0015583D"/>
    <w:rsid w:val="00155E06"/>
    <w:rsid w:val="0015648B"/>
    <w:rsid w:val="00156D2A"/>
    <w:rsid w:val="00156DF7"/>
    <w:rsid w:val="00157D3F"/>
    <w:rsid w:val="00161B54"/>
    <w:rsid w:val="0016282B"/>
    <w:rsid w:val="00172360"/>
    <w:rsid w:val="00172C62"/>
    <w:rsid w:val="0017470E"/>
    <w:rsid w:val="00180C9A"/>
    <w:rsid w:val="001837B0"/>
    <w:rsid w:val="00183982"/>
    <w:rsid w:val="001839F8"/>
    <w:rsid w:val="00184F2B"/>
    <w:rsid w:val="001877B7"/>
    <w:rsid w:val="00191080"/>
    <w:rsid w:val="001911C0"/>
    <w:rsid w:val="001912B8"/>
    <w:rsid w:val="0019188C"/>
    <w:rsid w:val="001918EB"/>
    <w:rsid w:val="00193802"/>
    <w:rsid w:val="0019457C"/>
    <w:rsid w:val="0019756F"/>
    <w:rsid w:val="001A13E6"/>
    <w:rsid w:val="001A2A08"/>
    <w:rsid w:val="001A55D8"/>
    <w:rsid w:val="001A7594"/>
    <w:rsid w:val="001B0D06"/>
    <w:rsid w:val="001B1B02"/>
    <w:rsid w:val="001B1BF4"/>
    <w:rsid w:val="001B4321"/>
    <w:rsid w:val="001B5E09"/>
    <w:rsid w:val="001B61A0"/>
    <w:rsid w:val="001B6AA4"/>
    <w:rsid w:val="001B7EC8"/>
    <w:rsid w:val="001C0AC8"/>
    <w:rsid w:val="001C2196"/>
    <w:rsid w:val="001C232A"/>
    <w:rsid w:val="001C2A4D"/>
    <w:rsid w:val="001C2B0D"/>
    <w:rsid w:val="001C3056"/>
    <w:rsid w:val="001C37C5"/>
    <w:rsid w:val="001C541D"/>
    <w:rsid w:val="001C66A5"/>
    <w:rsid w:val="001C6792"/>
    <w:rsid w:val="001C7093"/>
    <w:rsid w:val="001C7418"/>
    <w:rsid w:val="001D25FC"/>
    <w:rsid w:val="001D5288"/>
    <w:rsid w:val="001D630E"/>
    <w:rsid w:val="001E03BE"/>
    <w:rsid w:val="001E1EAD"/>
    <w:rsid w:val="001E2512"/>
    <w:rsid w:val="001E4C35"/>
    <w:rsid w:val="001E4D0E"/>
    <w:rsid w:val="001E559A"/>
    <w:rsid w:val="001E6420"/>
    <w:rsid w:val="001E7128"/>
    <w:rsid w:val="001F0893"/>
    <w:rsid w:val="001F31C2"/>
    <w:rsid w:val="001F385B"/>
    <w:rsid w:val="001F47C0"/>
    <w:rsid w:val="001F5656"/>
    <w:rsid w:val="001F5ED9"/>
    <w:rsid w:val="001F6AF8"/>
    <w:rsid w:val="001F757D"/>
    <w:rsid w:val="001F7ACA"/>
    <w:rsid w:val="0020010C"/>
    <w:rsid w:val="0020066F"/>
    <w:rsid w:val="0020068D"/>
    <w:rsid w:val="002008E3"/>
    <w:rsid w:val="00201DFB"/>
    <w:rsid w:val="0020245A"/>
    <w:rsid w:val="00202D8D"/>
    <w:rsid w:val="002034C0"/>
    <w:rsid w:val="002042C5"/>
    <w:rsid w:val="00206D06"/>
    <w:rsid w:val="00207169"/>
    <w:rsid w:val="00207BCD"/>
    <w:rsid w:val="00207E5F"/>
    <w:rsid w:val="00207EF4"/>
    <w:rsid w:val="002127BC"/>
    <w:rsid w:val="00212D3D"/>
    <w:rsid w:val="002130F9"/>
    <w:rsid w:val="00214D11"/>
    <w:rsid w:val="0021501C"/>
    <w:rsid w:val="0021528E"/>
    <w:rsid w:val="00216864"/>
    <w:rsid w:val="00216C90"/>
    <w:rsid w:val="00217B83"/>
    <w:rsid w:val="00217FDA"/>
    <w:rsid w:val="00221614"/>
    <w:rsid w:val="00222363"/>
    <w:rsid w:val="0022376D"/>
    <w:rsid w:val="00224491"/>
    <w:rsid w:val="0022454C"/>
    <w:rsid w:val="002267D4"/>
    <w:rsid w:val="00226A03"/>
    <w:rsid w:val="00227733"/>
    <w:rsid w:val="002300F9"/>
    <w:rsid w:val="00230A64"/>
    <w:rsid w:val="002322B5"/>
    <w:rsid w:val="00232834"/>
    <w:rsid w:val="002332F5"/>
    <w:rsid w:val="00234599"/>
    <w:rsid w:val="00234D05"/>
    <w:rsid w:val="002350AC"/>
    <w:rsid w:val="0023514C"/>
    <w:rsid w:val="002369D6"/>
    <w:rsid w:val="0024001C"/>
    <w:rsid w:val="00240A7C"/>
    <w:rsid w:val="0024201E"/>
    <w:rsid w:val="00242371"/>
    <w:rsid w:val="00242CD0"/>
    <w:rsid w:val="00243E8A"/>
    <w:rsid w:val="002446A5"/>
    <w:rsid w:val="00245175"/>
    <w:rsid w:val="00245AAC"/>
    <w:rsid w:val="002464BA"/>
    <w:rsid w:val="00246690"/>
    <w:rsid w:val="00247339"/>
    <w:rsid w:val="00247BBB"/>
    <w:rsid w:val="002508AB"/>
    <w:rsid w:val="00251D39"/>
    <w:rsid w:val="00252250"/>
    <w:rsid w:val="002538AE"/>
    <w:rsid w:val="002566AD"/>
    <w:rsid w:val="002566C6"/>
    <w:rsid w:val="00257A3E"/>
    <w:rsid w:val="00261425"/>
    <w:rsid w:val="00263B1F"/>
    <w:rsid w:val="00264017"/>
    <w:rsid w:val="00265C82"/>
    <w:rsid w:val="00266706"/>
    <w:rsid w:val="00266C16"/>
    <w:rsid w:val="00266EA3"/>
    <w:rsid w:val="00271370"/>
    <w:rsid w:val="002719F2"/>
    <w:rsid w:val="00274068"/>
    <w:rsid w:val="002748E4"/>
    <w:rsid w:val="0027491E"/>
    <w:rsid w:val="00276A6F"/>
    <w:rsid w:val="00276E66"/>
    <w:rsid w:val="00281995"/>
    <w:rsid w:val="00281D73"/>
    <w:rsid w:val="0028451D"/>
    <w:rsid w:val="0028471B"/>
    <w:rsid w:val="002847D2"/>
    <w:rsid w:val="00284CE2"/>
    <w:rsid w:val="00285C37"/>
    <w:rsid w:val="00287563"/>
    <w:rsid w:val="00290A34"/>
    <w:rsid w:val="00290CE6"/>
    <w:rsid w:val="00294144"/>
    <w:rsid w:val="00295184"/>
    <w:rsid w:val="0029632D"/>
    <w:rsid w:val="002A0064"/>
    <w:rsid w:val="002A0670"/>
    <w:rsid w:val="002A0882"/>
    <w:rsid w:val="002B2BE0"/>
    <w:rsid w:val="002B3D33"/>
    <w:rsid w:val="002B40C8"/>
    <w:rsid w:val="002B415C"/>
    <w:rsid w:val="002B4574"/>
    <w:rsid w:val="002B4C8C"/>
    <w:rsid w:val="002B5165"/>
    <w:rsid w:val="002B6252"/>
    <w:rsid w:val="002B67EB"/>
    <w:rsid w:val="002B6A41"/>
    <w:rsid w:val="002C016E"/>
    <w:rsid w:val="002C0747"/>
    <w:rsid w:val="002C1F11"/>
    <w:rsid w:val="002C21DA"/>
    <w:rsid w:val="002C5E10"/>
    <w:rsid w:val="002C62B3"/>
    <w:rsid w:val="002C6333"/>
    <w:rsid w:val="002C69EE"/>
    <w:rsid w:val="002C7178"/>
    <w:rsid w:val="002C71D2"/>
    <w:rsid w:val="002D0434"/>
    <w:rsid w:val="002D0D57"/>
    <w:rsid w:val="002D2B47"/>
    <w:rsid w:val="002D4413"/>
    <w:rsid w:val="002D4499"/>
    <w:rsid w:val="002D4AFE"/>
    <w:rsid w:val="002D6185"/>
    <w:rsid w:val="002D6E64"/>
    <w:rsid w:val="002E00CE"/>
    <w:rsid w:val="002E0F58"/>
    <w:rsid w:val="002E24CE"/>
    <w:rsid w:val="002E30C8"/>
    <w:rsid w:val="002E3563"/>
    <w:rsid w:val="002E3D92"/>
    <w:rsid w:val="002E46D8"/>
    <w:rsid w:val="002E4A6F"/>
    <w:rsid w:val="002E5588"/>
    <w:rsid w:val="002E5C34"/>
    <w:rsid w:val="002E5C4B"/>
    <w:rsid w:val="002E6DD0"/>
    <w:rsid w:val="002E6E78"/>
    <w:rsid w:val="002E7B82"/>
    <w:rsid w:val="002F0F62"/>
    <w:rsid w:val="002F1829"/>
    <w:rsid w:val="002F26D8"/>
    <w:rsid w:val="002F4DCC"/>
    <w:rsid w:val="002F5B71"/>
    <w:rsid w:val="002F5B86"/>
    <w:rsid w:val="002F5C79"/>
    <w:rsid w:val="002F5D46"/>
    <w:rsid w:val="002F6987"/>
    <w:rsid w:val="002F6C15"/>
    <w:rsid w:val="00300EF4"/>
    <w:rsid w:val="00300F05"/>
    <w:rsid w:val="0030211C"/>
    <w:rsid w:val="00302B1A"/>
    <w:rsid w:val="00302CD0"/>
    <w:rsid w:val="0030410C"/>
    <w:rsid w:val="003045D2"/>
    <w:rsid w:val="003051A8"/>
    <w:rsid w:val="00305B3E"/>
    <w:rsid w:val="0031041B"/>
    <w:rsid w:val="00311F2C"/>
    <w:rsid w:val="00314028"/>
    <w:rsid w:val="0031777F"/>
    <w:rsid w:val="0032015B"/>
    <w:rsid w:val="00321454"/>
    <w:rsid w:val="00321A93"/>
    <w:rsid w:val="00323104"/>
    <w:rsid w:val="0032414A"/>
    <w:rsid w:val="00324697"/>
    <w:rsid w:val="00324C37"/>
    <w:rsid w:val="003267E6"/>
    <w:rsid w:val="003273FE"/>
    <w:rsid w:val="0033202C"/>
    <w:rsid w:val="00333C6E"/>
    <w:rsid w:val="00336697"/>
    <w:rsid w:val="00340FFD"/>
    <w:rsid w:val="00342A42"/>
    <w:rsid w:val="00343730"/>
    <w:rsid w:val="00343736"/>
    <w:rsid w:val="00343E3B"/>
    <w:rsid w:val="00345DE7"/>
    <w:rsid w:val="00346A00"/>
    <w:rsid w:val="0035040F"/>
    <w:rsid w:val="00351932"/>
    <w:rsid w:val="00351B1C"/>
    <w:rsid w:val="00353443"/>
    <w:rsid w:val="0035345A"/>
    <w:rsid w:val="00354028"/>
    <w:rsid w:val="0035444E"/>
    <w:rsid w:val="00355AEC"/>
    <w:rsid w:val="00361A63"/>
    <w:rsid w:val="003636E2"/>
    <w:rsid w:val="003637FD"/>
    <w:rsid w:val="00365863"/>
    <w:rsid w:val="00365A3D"/>
    <w:rsid w:val="00365EF8"/>
    <w:rsid w:val="00365EFB"/>
    <w:rsid w:val="003661B0"/>
    <w:rsid w:val="003674F9"/>
    <w:rsid w:val="003702C2"/>
    <w:rsid w:val="003728ED"/>
    <w:rsid w:val="003732DB"/>
    <w:rsid w:val="003734AC"/>
    <w:rsid w:val="003750C6"/>
    <w:rsid w:val="00375EC5"/>
    <w:rsid w:val="003768FB"/>
    <w:rsid w:val="003771D5"/>
    <w:rsid w:val="00381D39"/>
    <w:rsid w:val="00381FE1"/>
    <w:rsid w:val="00381FF4"/>
    <w:rsid w:val="00384081"/>
    <w:rsid w:val="003840F1"/>
    <w:rsid w:val="0038597F"/>
    <w:rsid w:val="00385CF2"/>
    <w:rsid w:val="00386075"/>
    <w:rsid w:val="00387D78"/>
    <w:rsid w:val="0039047D"/>
    <w:rsid w:val="003905C6"/>
    <w:rsid w:val="00390888"/>
    <w:rsid w:val="003917D0"/>
    <w:rsid w:val="003931DC"/>
    <w:rsid w:val="003946C6"/>
    <w:rsid w:val="00395B29"/>
    <w:rsid w:val="00395B6F"/>
    <w:rsid w:val="00397310"/>
    <w:rsid w:val="003A123D"/>
    <w:rsid w:val="003A2F1E"/>
    <w:rsid w:val="003A4A2A"/>
    <w:rsid w:val="003A5369"/>
    <w:rsid w:val="003A60FA"/>
    <w:rsid w:val="003A6E3C"/>
    <w:rsid w:val="003A7E5A"/>
    <w:rsid w:val="003B031A"/>
    <w:rsid w:val="003B0853"/>
    <w:rsid w:val="003B2E9E"/>
    <w:rsid w:val="003B523D"/>
    <w:rsid w:val="003B7679"/>
    <w:rsid w:val="003B77E9"/>
    <w:rsid w:val="003B7F0E"/>
    <w:rsid w:val="003C04BF"/>
    <w:rsid w:val="003C3B45"/>
    <w:rsid w:val="003C3D92"/>
    <w:rsid w:val="003C580E"/>
    <w:rsid w:val="003C7771"/>
    <w:rsid w:val="003C79BE"/>
    <w:rsid w:val="003C7E56"/>
    <w:rsid w:val="003D017B"/>
    <w:rsid w:val="003D0540"/>
    <w:rsid w:val="003D0757"/>
    <w:rsid w:val="003D0A24"/>
    <w:rsid w:val="003D106B"/>
    <w:rsid w:val="003D1F6B"/>
    <w:rsid w:val="003D2427"/>
    <w:rsid w:val="003D298D"/>
    <w:rsid w:val="003D2AB3"/>
    <w:rsid w:val="003D2E8E"/>
    <w:rsid w:val="003D399A"/>
    <w:rsid w:val="003D3C12"/>
    <w:rsid w:val="003D4BF2"/>
    <w:rsid w:val="003D5D60"/>
    <w:rsid w:val="003D77A7"/>
    <w:rsid w:val="003D796C"/>
    <w:rsid w:val="003E0AC2"/>
    <w:rsid w:val="003E1F7F"/>
    <w:rsid w:val="003E37E7"/>
    <w:rsid w:val="003E4338"/>
    <w:rsid w:val="003E4774"/>
    <w:rsid w:val="003F1D26"/>
    <w:rsid w:val="003F30FF"/>
    <w:rsid w:val="003F3908"/>
    <w:rsid w:val="003F3A53"/>
    <w:rsid w:val="003F45D8"/>
    <w:rsid w:val="003F5166"/>
    <w:rsid w:val="003F57C6"/>
    <w:rsid w:val="004001C4"/>
    <w:rsid w:val="00400242"/>
    <w:rsid w:val="00400AAB"/>
    <w:rsid w:val="00400D6F"/>
    <w:rsid w:val="00400F9D"/>
    <w:rsid w:val="00401025"/>
    <w:rsid w:val="004015B5"/>
    <w:rsid w:val="00402E0B"/>
    <w:rsid w:val="00403632"/>
    <w:rsid w:val="00404A30"/>
    <w:rsid w:val="00404E39"/>
    <w:rsid w:val="00404FB0"/>
    <w:rsid w:val="00405445"/>
    <w:rsid w:val="004062C4"/>
    <w:rsid w:val="004075C1"/>
    <w:rsid w:val="00407AFF"/>
    <w:rsid w:val="0041152B"/>
    <w:rsid w:val="00412254"/>
    <w:rsid w:val="00412B6D"/>
    <w:rsid w:val="00414668"/>
    <w:rsid w:val="00414F81"/>
    <w:rsid w:val="00415868"/>
    <w:rsid w:val="0041792E"/>
    <w:rsid w:val="00417BC9"/>
    <w:rsid w:val="00420AA6"/>
    <w:rsid w:val="00420C08"/>
    <w:rsid w:val="0042227F"/>
    <w:rsid w:val="0042301B"/>
    <w:rsid w:val="004230C7"/>
    <w:rsid w:val="0042323E"/>
    <w:rsid w:val="004236CE"/>
    <w:rsid w:val="00423A51"/>
    <w:rsid w:val="00424466"/>
    <w:rsid w:val="00424F4B"/>
    <w:rsid w:val="00427843"/>
    <w:rsid w:val="00430653"/>
    <w:rsid w:val="004309F1"/>
    <w:rsid w:val="00430DBB"/>
    <w:rsid w:val="00430DF8"/>
    <w:rsid w:val="00432443"/>
    <w:rsid w:val="00433123"/>
    <w:rsid w:val="00434A47"/>
    <w:rsid w:val="004355F0"/>
    <w:rsid w:val="00437997"/>
    <w:rsid w:val="00440404"/>
    <w:rsid w:val="00440A5C"/>
    <w:rsid w:val="00441715"/>
    <w:rsid w:val="00445D6D"/>
    <w:rsid w:val="00445E7F"/>
    <w:rsid w:val="004460E7"/>
    <w:rsid w:val="0044679C"/>
    <w:rsid w:val="00450DEE"/>
    <w:rsid w:val="00451D74"/>
    <w:rsid w:val="00451FEE"/>
    <w:rsid w:val="00453CD3"/>
    <w:rsid w:val="0045451D"/>
    <w:rsid w:val="00454DDA"/>
    <w:rsid w:val="004559D2"/>
    <w:rsid w:val="004560D2"/>
    <w:rsid w:val="00457004"/>
    <w:rsid w:val="00462930"/>
    <w:rsid w:val="00462F15"/>
    <w:rsid w:val="004636DE"/>
    <w:rsid w:val="00464BF9"/>
    <w:rsid w:val="00464C16"/>
    <w:rsid w:val="00466E13"/>
    <w:rsid w:val="004672BF"/>
    <w:rsid w:val="00470996"/>
    <w:rsid w:val="004714F2"/>
    <w:rsid w:val="00471618"/>
    <w:rsid w:val="00472244"/>
    <w:rsid w:val="00472519"/>
    <w:rsid w:val="004745EE"/>
    <w:rsid w:val="004775C1"/>
    <w:rsid w:val="004775F2"/>
    <w:rsid w:val="0047771A"/>
    <w:rsid w:val="00481F01"/>
    <w:rsid w:val="00483A6B"/>
    <w:rsid w:val="0048592D"/>
    <w:rsid w:val="00485AF4"/>
    <w:rsid w:val="00485DB1"/>
    <w:rsid w:val="00486FD4"/>
    <w:rsid w:val="004878A1"/>
    <w:rsid w:val="00487ABC"/>
    <w:rsid w:val="00490034"/>
    <w:rsid w:val="00490422"/>
    <w:rsid w:val="00492B32"/>
    <w:rsid w:val="00492C62"/>
    <w:rsid w:val="004938C4"/>
    <w:rsid w:val="004940CF"/>
    <w:rsid w:val="0049416D"/>
    <w:rsid w:val="004944CA"/>
    <w:rsid w:val="004952C2"/>
    <w:rsid w:val="00495736"/>
    <w:rsid w:val="00496552"/>
    <w:rsid w:val="004A0411"/>
    <w:rsid w:val="004A077D"/>
    <w:rsid w:val="004A0B27"/>
    <w:rsid w:val="004A553C"/>
    <w:rsid w:val="004A649C"/>
    <w:rsid w:val="004B0C62"/>
    <w:rsid w:val="004B140E"/>
    <w:rsid w:val="004B1A68"/>
    <w:rsid w:val="004B2D7A"/>
    <w:rsid w:val="004B321E"/>
    <w:rsid w:val="004B4C94"/>
    <w:rsid w:val="004B4DA0"/>
    <w:rsid w:val="004C1C9F"/>
    <w:rsid w:val="004C2431"/>
    <w:rsid w:val="004C2CE3"/>
    <w:rsid w:val="004C3964"/>
    <w:rsid w:val="004C4511"/>
    <w:rsid w:val="004C7FDC"/>
    <w:rsid w:val="004D1E15"/>
    <w:rsid w:val="004D2076"/>
    <w:rsid w:val="004D24BD"/>
    <w:rsid w:val="004D3274"/>
    <w:rsid w:val="004D347D"/>
    <w:rsid w:val="004D3814"/>
    <w:rsid w:val="004D3EA7"/>
    <w:rsid w:val="004D5707"/>
    <w:rsid w:val="004D5807"/>
    <w:rsid w:val="004D67AF"/>
    <w:rsid w:val="004D7789"/>
    <w:rsid w:val="004D7C63"/>
    <w:rsid w:val="004E0020"/>
    <w:rsid w:val="004E31C1"/>
    <w:rsid w:val="004E39AE"/>
    <w:rsid w:val="004E3C42"/>
    <w:rsid w:val="004E4A13"/>
    <w:rsid w:val="004E4D6F"/>
    <w:rsid w:val="004E54D5"/>
    <w:rsid w:val="004E5B50"/>
    <w:rsid w:val="004E5FAC"/>
    <w:rsid w:val="004F0043"/>
    <w:rsid w:val="004F5F33"/>
    <w:rsid w:val="005006D0"/>
    <w:rsid w:val="00500A1B"/>
    <w:rsid w:val="005018C3"/>
    <w:rsid w:val="00502569"/>
    <w:rsid w:val="00503289"/>
    <w:rsid w:val="00505620"/>
    <w:rsid w:val="00505FFA"/>
    <w:rsid w:val="005061D9"/>
    <w:rsid w:val="0050710D"/>
    <w:rsid w:val="005073C9"/>
    <w:rsid w:val="005112C4"/>
    <w:rsid w:val="005125A5"/>
    <w:rsid w:val="00513BD0"/>
    <w:rsid w:val="005147D9"/>
    <w:rsid w:val="00517ABE"/>
    <w:rsid w:val="00522C46"/>
    <w:rsid w:val="00523FD8"/>
    <w:rsid w:val="00524455"/>
    <w:rsid w:val="00525CD3"/>
    <w:rsid w:val="00526366"/>
    <w:rsid w:val="005276B8"/>
    <w:rsid w:val="00530C7E"/>
    <w:rsid w:val="00536B85"/>
    <w:rsid w:val="00537023"/>
    <w:rsid w:val="00541F09"/>
    <w:rsid w:val="0054504F"/>
    <w:rsid w:val="00545663"/>
    <w:rsid w:val="00547072"/>
    <w:rsid w:val="00553B11"/>
    <w:rsid w:val="005545F9"/>
    <w:rsid w:val="00555A58"/>
    <w:rsid w:val="00557039"/>
    <w:rsid w:val="005574FA"/>
    <w:rsid w:val="00560302"/>
    <w:rsid w:val="005626A0"/>
    <w:rsid w:val="00563771"/>
    <w:rsid w:val="00563AB1"/>
    <w:rsid w:val="00566016"/>
    <w:rsid w:val="00570FA1"/>
    <w:rsid w:val="0057188D"/>
    <w:rsid w:val="005725B2"/>
    <w:rsid w:val="005744D0"/>
    <w:rsid w:val="005751BC"/>
    <w:rsid w:val="005754D4"/>
    <w:rsid w:val="00576191"/>
    <w:rsid w:val="00576EC2"/>
    <w:rsid w:val="00577269"/>
    <w:rsid w:val="00580C1D"/>
    <w:rsid w:val="00581A5B"/>
    <w:rsid w:val="00581CAD"/>
    <w:rsid w:val="00582048"/>
    <w:rsid w:val="0058231D"/>
    <w:rsid w:val="005840A3"/>
    <w:rsid w:val="005845B4"/>
    <w:rsid w:val="005878FE"/>
    <w:rsid w:val="00590C0B"/>
    <w:rsid w:val="005921EB"/>
    <w:rsid w:val="00592761"/>
    <w:rsid w:val="00593C78"/>
    <w:rsid w:val="00593F94"/>
    <w:rsid w:val="005957C7"/>
    <w:rsid w:val="00596EB2"/>
    <w:rsid w:val="00597376"/>
    <w:rsid w:val="00597A3C"/>
    <w:rsid w:val="00597CE2"/>
    <w:rsid w:val="005A0345"/>
    <w:rsid w:val="005A11DD"/>
    <w:rsid w:val="005A1640"/>
    <w:rsid w:val="005A500E"/>
    <w:rsid w:val="005A612E"/>
    <w:rsid w:val="005A6A25"/>
    <w:rsid w:val="005A7435"/>
    <w:rsid w:val="005A7BA2"/>
    <w:rsid w:val="005B07A9"/>
    <w:rsid w:val="005B227E"/>
    <w:rsid w:val="005B30BD"/>
    <w:rsid w:val="005B3AEF"/>
    <w:rsid w:val="005B4A59"/>
    <w:rsid w:val="005B7353"/>
    <w:rsid w:val="005C0137"/>
    <w:rsid w:val="005C5D7C"/>
    <w:rsid w:val="005C7BFE"/>
    <w:rsid w:val="005D057D"/>
    <w:rsid w:val="005D28B2"/>
    <w:rsid w:val="005D2BBD"/>
    <w:rsid w:val="005D3E83"/>
    <w:rsid w:val="005D3F01"/>
    <w:rsid w:val="005D44D0"/>
    <w:rsid w:val="005D557F"/>
    <w:rsid w:val="005D67FE"/>
    <w:rsid w:val="005D76ED"/>
    <w:rsid w:val="005E0360"/>
    <w:rsid w:val="005E0815"/>
    <w:rsid w:val="005E32EC"/>
    <w:rsid w:val="005E398A"/>
    <w:rsid w:val="005E432C"/>
    <w:rsid w:val="005E5ABC"/>
    <w:rsid w:val="005E6B3F"/>
    <w:rsid w:val="005E7B55"/>
    <w:rsid w:val="005F0827"/>
    <w:rsid w:val="005F0C01"/>
    <w:rsid w:val="005F114D"/>
    <w:rsid w:val="005F213B"/>
    <w:rsid w:val="005F3B05"/>
    <w:rsid w:val="005F5139"/>
    <w:rsid w:val="005F6183"/>
    <w:rsid w:val="005F6D6B"/>
    <w:rsid w:val="0060215B"/>
    <w:rsid w:val="0060311D"/>
    <w:rsid w:val="006043D5"/>
    <w:rsid w:val="00605217"/>
    <w:rsid w:val="00606477"/>
    <w:rsid w:val="0060785E"/>
    <w:rsid w:val="00607F05"/>
    <w:rsid w:val="006105AE"/>
    <w:rsid w:val="0061225E"/>
    <w:rsid w:val="00613125"/>
    <w:rsid w:val="0061420B"/>
    <w:rsid w:val="00614EE2"/>
    <w:rsid w:val="0061584E"/>
    <w:rsid w:val="006159EC"/>
    <w:rsid w:val="006177D0"/>
    <w:rsid w:val="00617A63"/>
    <w:rsid w:val="00620607"/>
    <w:rsid w:val="00620A65"/>
    <w:rsid w:val="006229B9"/>
    <w:rsid w:val="00623F51"/>
    <w:rsid w:val="006243EA"/>
    <w:rsid w:val="00632514"/>
    <w:rsid w:val="00632AC0"/>
    <w:rsid w:val="00633EB0"/>
    <w:rsid w:val="00635197"/>
    <w:rsid w:val="0063541C"/>
    <w:rsid w:val="006373A8"/>
    <w:rsid w:val="00637BCD"/>
    <w:rsid w:val="00637D72"/>
    <w:rsid w:val="006404FC"/>
    <w:rsid w:val="00640B0A"/>
    <w:rsid w:val="0064154E"/>
    <w:rsid w:val="006450DF"/>
    <w:rsid w:val="006453E4"/>
    <w:rsid w:val="00645964"/>
    <w:rsid w:val="006504E3"/>
    <w:rsid w:val="00650B34"/>
    <w:rsid w:val="00650D03"/>
    <w:rsid w:val="00651A03"/>
    <w:rsid w:val="00651A88"/>
    <w:rsid w:val="00652906"/>
    <w:rsid w:val="00653FE5"/>
    <w:rsid w:val="006540AF"/>
    <w:rsid w:val="006546C2"/>
    <w:rsid w:val="006552A1"/>
    <w:rsid w:val="00655861"/>
    <w:rsid w:val="00655B0C"/>
    <w:rsid w:val="00656493"/>
    <w:rsid w:val="00661CA6"/>
    <w:rsid w:val="006629A2"/>
    <w:rsid w:val="006664B8"/>
    <w:rsid w:val="006669B2"/>
    <w:rsid w:val="00666DB8"/>
    <w:rsid w:val="00667091"/>
    <w:rsid w:val="0066739B"/>
    <w:rsid w:val="00670852"/>
    <w:rsid w:val="00670B77"/>
    <w:rsid w:val="0067167B"/>
    <w:rsid w:val="006719D8"/>
    <w:rsid w:val="00671A13"/>
    <w:rsid w:val="00672861"/>
    <w:rsid w:val="0067509D"/>
    <w:rsid w:val="00676452"/>
    <w:rsid w:val="00676FB9"/>
    <w:rsid w:val="00680DAA"/>
    <w:rsid w:val="00681EDC"/>
    <w:rsid w:val="00682A38"/>
    <w:rsid w:val="00684416"/>
    <w:rsid w:val="00684C34"/>
    <w:rsid w:val="0068759B"/>
    <w:rsid w:val="006922FA"/>
    <w:rsid w:val="00693082"/>
    <w:rsid w:val="006933C1"/>
    <w:rsid w:val="00694935"/>
    <w:rsid w:val="0069512D"/>
    <w:rsid w:val="006961A8"/>
    <w:rsid w:val="0069655F"/>
    <w:rsid w:val="006979C7"/>
    <w:rsid w:val="006A0295"/>
    <w:rsid w:val="006A2F16"/>
    <w:rsid w:val="006A2F89"/>
    <w:rsid w:val="006A3155"/>
    <w:rsid w:val="006A41F4"/>
    <w:rsid w:val="006A4C2E"/>
    <w:rsid w:val="006A73EA"/>
    <w:rsid w:val="006A768B"/>
    <w:rsid w:val="006A7A42"/>
    <w:rsid w:val="006B081B"/>
    <w:rsid w:val="006B0CAD"/>
    <w:rsid w:val="006B2FC0"/>
    <w:rsid w:val="006B37E0"/>
    <w:rsid w:val="006B39DD"/>
    <w:rsid w:val="006B4C09"/>
    <w:rsid w:val="006B4E91"/>
    <w:rsid w:val="006B5233"/>
    <w:rsid w:val="006B5306"/>
    <w:rsid w:val="006B5F86"/>
    <w:rsid w:val="006B5FF8"/>
    <w:rsid w:val="006B6870"/>
    <w:rsid w:val="006C0151"/>
    <w:rsid w:val="006C0641"/>
    <w:rsid w:val="006C0FB2"/>
    <w:rsid w:val="006C30A4"/>
    <w:rsid w:val="006C3F47"/>
    <w:rsid w:val="006D0015"/>
    <w:rsid w:val="006D0A00"/>
    <w:rsid w:val="006D0D42"/>
    <w:rsid w:val="006D0F8F"/>
    <w:rsid w:val="006D1C82"/>
    <w:rsid w:val="006D52F6"/>
    <w:rsid w:val="006D7547"/>
    <w:rsid w:val="006E0097"/>
    <w:rsid w:val="006E3205"/>
    <w:rsid w:val="006E323E"/>
    <w:rsid w:val="006E4C80"/>
    <w:rsid w:val="006E5463"/>
    <w:rsid w:val="006E6695"/>
    <w:rsid w:val="006E6F15"/>
    <w:rsid w:val="006E7D57"/>
    <w:rsid w:val="006F1C4C"/>
    <w:rsid w:val="006F2629"/>
    <w:rsid w:val="006F3565"/>
    <w:rsid w:val="006F43B0"/>
    <w:rsid w:val="006F5EAC"/>
    <w:rsid w:val="006F63A6"/>
    <w:rsid w:val="006F6DF8"/>
    <w:rsid w:val="006F701F"/>
    <w:rsid w:val="00701A4E"/>
    <w:rsid w:val="007042E7"/>
    <w:rsid w:val="00704C16"/>
    <w:rsid w:val="00705139"/>
    <w:rsid w:val="00705BBF"/>
    <w:rsid w:val="007062B9"/>
    <w:rsid w:val="0070692A"/>
    <w:rsid w:val="00706E96"/>
    <w:rsid w:val="00711B89"/>
    <w:rsid w:val="00711E0C"/>
    <w:rsid w:val="00712560"/>
    <w:rsid w:val="007146E6"/>
    <w:rsid w:val="0071547A"/>
    <w:rsid w:val="007170A9"/>
    <w:rsid w:val="00724278"/>
    <w:rsid w:val="007242BD"/>
    <w:rsid w:val="007248BD"/>
    <w:rsid w:val="00725C70"/>
    <w:rsid w:val="00730763"/>
    <w:rsid w:val="00730B24"/>
    <w:rsid w:val="00731740"/>
    <w:rsid w:val="00732014"/>
    <w:rsid w:val="00732EE1"/>
    <w:rsid w:val="00733A80"/>
    <w:rsid w:val="00733B71"/>
    <w:rsid w:val="00733C41"/>
    <w:rsid w:val="007344C6"/>
    <w:rsid w:val="0073493E"/>
    <w:rsid w:val="007357A3"/>
    <w:rsid w:val="0073653A"/>
    <w:rsid w:val="00736C91"/>
    <w:rsid w:val="007371A0"/>
    <w:rsid w:val="00737DDF"/>
    <w:rsid w:val="00740D83"/>
    <w:rsid w:val="00742023"/>
    <w:rsid w:val="00742B26"/>
    <w:rsid w:val="00743CFD"/>
    <w:rsid w:val="007464BC"/>
    <w:rsid w:val="00747E56"/>
    <w:rsid w:val="007506F4"/>
    <w:rsid w:val="0075103D"/>
    <w:rsid w:val="007515C7"/>
    <w:rsid w:val="007517D9"/>
    <w:rsid w:val="00752115"/>
    <w:rsid w:val="007525C4"/>
    <w:rsid w:val="00752705"/>
    <w:rsid w:val="0075302B"/>
    <w:rsid w:val="00753F25"/>
    <w:rsid w:val="0075479A"/>
    <w:rsid w:val="007551D8"/>
    <w:rsid w:val="00755525"/>
    <w:rsid w:val="007556D4"/>
    <w:rsid w:val="00755ABA"/>
    <w:rsid w:val="00757EDA"/>
    <w:rsid w:val="00762ACC"/>
    <w:rsid w:val="00764B31"/>
    <w:rsid w:val="007660F8"/>
    <w:rsid w:val="00766484"/>
    <w:rsid w:val="0077138A"/>
    <w:rsid w:val="007716BE"/>
    <w:rsid w:val="00772817"/>
    <w:rsid w:val="00775E91"/>
    <w:rsid w:val="00776FF6"/>
    <w:rsid w:val="00777129"/>
    <w:rsid w:val="00777544"/>
    <w:rsid w:val="007819A3"/>
    <w:rsid w:val="00782094"/>
    <w:rsid w:val="0078324C"/>
    <w:rsid w:val="00784431"/>
    <w:rsid w:val="00786D62"/>
    <w:rsid w:val="00786D9A"/>
    <w:rsid w:val="00787100"/>
    <w:rsid w:val="0078712B"/>
    <w:rsid w:val="00787C97"/>
    <w:rsid w:val="00791B9B"/>
    <w:rsid w:val="0079213B"/>
    <w:rsid w:val="00793E13"/>
    <w:rsid w:val="00794332"/>
    <w:rsid w:val="007949C2"/>
    <w:rsid w:val="007963C6"/>
    <w:rsid w:val="007A1A80"/>
    <w:rsid w:val="007A440C"/>
    <w:rsid w:val="007A4C45"/>
    <w:rsid w:val="007B3858"/>
    <w:rsid w:val="007B54D2"/>
    <w:rsid w:val="007B5736"/>
    <w:rsid w:val="007B5938"/>
    <w:rsid w:val="007B6C3A"/>
    <w:rsid w:val="007B7878"/>
    <w:rsid w:val="007B7F60"/>
    <w:rsid w:val="007C051C"/>
    <w:rsid w:val="007C14B9"/>
    <w:rsid w:val="007C200F"/>
    <w:rsid w:val="007C293C"/>
    <w:rsid w:val="007C384D"/>
    <w:rsid w:val="007C4162"/>
    <w:rsid w:val="007C5056"/>
    <w:rsid w:val="007C644C"/>
    <w:rsid w:val="007C6838"/>
    <w:rsid w:val="007C6CE8"/>
    <w:rsid w:val="007C7A3E"/>
    <w:rsid w:val="007D1B31"/>
    <w:rsid w:val="007D1B35"/>
    <w:rsid w:val="007D504E"/>
    <w:rsid w:val="007D5CC0"/>
    <w:rsid w:val="007D68C4"/>
    <w:rsid w:val="007D68E8"/>
    <w:rsid w:val="007D7A0F"/>
    <w:rsid w:val="007E0A5F"/>
    <w:rsid w:val="007E14DD"/>
    <w:rsid w:val="007E182C"/>
    <w:rsid w:val="007E27ED"/>
    <w:rsid w:val="007E2CBA"/>
    <w:rsid w:val="007E55A0"/>
    <w:rsid w:val="007E6B97"/>
    <w:rsid w:val="007E7623"/>
    <w:rsid w:val="007E77D3"/>
    <w:rsid w:val="007F1253"/>
    <w:rsid w:val="007F1BF3"/>
    <w:rsid w:val="007F392D"/>
    <w:rsid w:val="007F4DCD"/>
    <w:rsid w:val="007F76AF"/>
    <w:rsid w:val="00801154"/>
    <w:rsid w:val="0080139B"/>
    <w:rsid w:val="00801778"/>
    <w:rsid w:val="00801E35"/>
    <w:rsid w:val="00802446"/>
    <w:rsid w:val="008026CD"/>
    <w:rsid w:val="00802979"/>
    <w:rsid w:val="00802B8B"/>
    <w:rsid w:val="00803086"/>
    <w:rsid w:val="00803B46"/>
    <w:rsid w:val="0080406E"/>
    <w:rsid w:val="00804346"/>
    <w:rsid w:val="00805B3A"/>
    <w:rsid w:val="00807F2A"/>
    <w:rsid w:val="00810B0D"/>
    <w:rsid w:val="00812D9A"/>
    <w:rsid w:val="00813722"/>
    <w:rsid w:val="008144FE"/>
    <w:rsid w:val="0081661B"/>
    <w:rsid w:val="00816683"/>
    <w:rsid w:val="008166A8"/>
    <w:rsid w:val="00817B30"/>
    <w:rsid w:val="00820A10"/>
    <w:rsid w:val="00821249"/>
    <w:rsid w:val="008220E9"/>
    <w:rsid w:val="0082228B"/>
    <w:rsid w:val="00822B20"/>
    <w:rsid w:val="0082457B"/>
    <w:rsid w:val="00825575"/>
    <w:rsid w:val="00826F5A"/>
    <w:rsid w:val="008277F5"/>
    <w:rsid w:val="00827E6F"/>
    <w:rsid w:val="008321BF"/>
    <w:rsid w:val="0083284F"/>
    <w:rsid w:val="00833771"/>
    <w:rsid w:val="00834B89"/>
    <w:rsid w:val="008357AF"/>
    <w:rsid w:val="008361CF"/>
    <w:rsid w:val="00836603"/>
    <w:rsid w:val="00836BBF"/>
    <w:rsid w:val="008377A3"/>
    <w:rsid w:val="008414C7"/>
    <w:rsid w:val="00842334"/>
    <w:rsid w:val="00842F58"/>
    <w:rsid w:val="0084333C"/>
    <w:rsid w:val="008443E2"/>
    <w:rsid w:val="0084497E"/>
    <w:rsid w:val="00844E18"/>
    <w:rsid w:val="008454B3"/>
    <w:rsid w:val="0084699D"/>
    <w:rsid w:val="008500B4"/>
    <w:rsid w:val="0085010E"/>
    <w:rsid w:val="008501CD"/>
    <w:rsid w:val="008505A9"/>
    <w:rsid w:val="00850BCF"/>
    <w:rsid w:val="00851EC4"/>
    <w:rsid w:val="00852587"/>
    <w:rsid w:val="00853AC9"/>
    <w:rsid w:val="00855CE3"/>
    <w:rsid w:val="008565E6"/>
    <w:rsid w:val="00856EC5"/>
    <w:rsid w:val="00857952"/>
    <w:rsid w:val="008631E5"/>
    <w:rsid w:val="00865319"/>
    <w:rsid w:val="008656FC"/>
    <w:rsid w:val="00865750"/>
    <w:rsid w:val="00867BD3"/>
    <w:rsid w:val="00867D78"/>
    <w:rsid w:val="00870189"/>
    <w:rsid w:val="00871A25"/>
    <w:rsid w:val="00873652"/>
    <w:rsid w:val="0087417E"/>
    <w:rsid w:val="0087497A"/>
    <w:rsid w:val="00874CF4"/>
    <w:rsid w:val="00874DD7"/>
    <w:rsid w:val="00874E06"/>
    <w:rsid w:val="00875106"/>
    <w:rsid w:val="008765AB"/>
    <w:rsid w:val="008767A3"/>
    <w:rsid w:val="008767D8"/>
    <w:rsid w:val="00876C07"/>
    <w:rsid w:val="00877B3C"/>
    <w:rsid w:val="00882463"/>
    <w:rsid w:val="00884484"/>
    <w:rsid w:val="008844D0"/>
    <w:rsid w:val="0088478A"/>
    <w:rsid w:val="008848BE"/>
    <w:rsid w:val="00884D6B"/>
    <w:rsid w:val="00885562"/>
    <w:rsid w:val="00886789"/>
    <w:rsid w:val="00886A4D"/>
    <w:rsid w:val="00886AEC"/>
    <w:rsid w:val="00887794"/>
    <w:rsid w:val="00890FF1"/>
    <w:rsid w:val="00891080"/>
    <w:rsid w:val="00891A53"/>
    <w:rsid w:val="00891FAC"/>
    <w:rsid w:val="008922C5"/>
    <w:rsid w:val="00893B81"/>
    <w:rsid w:val="00893D18"/>
    <w:rsid w:val="00894001"/>
    <w:rsid w:val="008947C7"/>
    <w:rsid w:val="00894B4E"/>
    <w:rsid w:val="00895000"/>
    <w:rsid w:val="008950CE"/>
    <w:rsid w:val="00895E9D"/>
    <w:rsid w:val="0089697B"/>
    <w:rsid w:val="00896D5C"/>
    <w:rsid w:val="00897390"/>
    <w:rsid w:val="008A2288"/>
    <w:rsid w:val="008A236F"/>
    <w:rsid w:val="008A2551"/>
    <w:rsid w:val="008A3157"/>
    <w:rsid w:val="008A5E44"/>
    <w:rsid w:val="008A6E96"/>
    <w:rsid w:val="008A794B"/>
    <w:rsid w:val="008A7B8F"/>
    <w:rsid w:val="008B02D6"/>
    <w:rsid w:val="008B14AA"/>
    <w:rsid w:val="008B26F8"/>
    <w:rsid w:val="008B32D9"/>
    <w:rsid w:val="008B3A78"/>
    <w:rsid w:val="008B4DC4"/>
    <w:rsid w:val="008B7C1E"/>
    <w:rsid w:val="008C1578"/>
    <w:rsid w:val="008C17C7"/>
    <w:rsid w:val="008C3FAB"/>
    <w:rsid w:val="008C453A"/>
    <w:rsid w:val="008C55D9"/>
    <w:rsid w:val="008C6906"/>
    <w:rsid w:val="008C72B8"/>
    <w:rsid w:val="008D0D05"/>
    <w:rsid w:val="008D0F5E"/>
    <w:rsid w:val="008D1ECB"/>
    <w:rsid w:val="008D2002"/>
    <w:rsid w:val="008D2430"/>
    <w:rsid w:val="008D31AD"/>
    <w:rsid w:val="008D54F6"/>
    <w:rsid w:val="008D754E"/>
    <w:rsid w:val="008E119E"/>
    <w:rsid w:val="008E11EE"/>
    <w:rsid w:val="008E15B2"/>
    <w:rsid w:val="008E15D5"/>
    <w:rsid w:val="008E19C3"/>
    <w:rsid w:val="008E2FAE"/>
    <w:rsid w:val="008E3996"/>
    <w:rsid w:val="008E3B6F"/>
    <w:rsid w:val="008E5135"/>
    <w:rsid w:val="008E5978"/>
    <w:rsid w:val="008E6737"/>
    <w:rsid w:val="008E6738"/>
    <w:rsid w:val="008E7D9E"/>
    <w:rsid w:val="008F061E"/>
    <w:rsid w:val="008F1B25"/>
    <w:rsid w:val="008F5FD2"/>
    <w:rsid w:val="00900C37"/>
    <w:rsid w:val="00900EFE"/>
    <w:rsid w:val="0090128B"/>
    <w:rsid w:val="009020C9"/>
    <w:rsid w:val="009022C5"/>
    <w:rsid w:val="009023A5"/>
    <w:rsid w:val="00902CC2"/>
    <w:rsid w:val="00903413"/>
    <w:rsid w:val="00903707"/>
    <w:rsid w:val="009043FA"/>
    <w:rsid w:val="00905B4D"/>
    <w:rsid w:val="00906AC1"/>
    <w:rsid w:val="00907567"/>
    <w:rsid w:val="009103DE"/>
    <w:rsid w:val="009125CB"/>
    <w:rsid w:val="00912972"/>
    <w:rsid w:val="00913370"/>
    <w:rsid w:val="00913D7F"/>
    <w:rsid w:val="00913E33"/>
    <w:rsid w:val="00914F63"/>
    <w:rsid w:val="00922EFE"/>
    <w:rsid w:val="00923668"/>
    <w:rsid w:val="00924A8B"/>
    <w:rsid w:val="009251E8"/>
    <w:rsid w:val="00927018"/>
    <w:rsid w:val="0092721F"/>
    <w:rsid w:val="00927EE2"/>
    <w:rsid w:val="009301D7"/>
    <w:rsid w:val="009335DD"/>
    <w:rsid w:val="00933C6B"/>
    <w:rsid w:val="009343AE"/>
    <w:rsid w:val="009348A4"/>
    <w:rsid w:val="0093498B"/>
    <w:rsid w:val="009366AD"/>
    <w:rsid w:val="00936DBB"/>
    <w:rsid w:val="0093751D"/>
    <w:rsid w:val="009379D8"/>
    <w:rsid w:val="00937EDC"/>
    <w:rsid w:val="009403C2"/>
    <w:rsid w:val="009411A6"/>
    <w:rsid w:val="0094302E"/>
    <w:rsid w:val="00943556"/>
    <w:rsid w:val="00944404"/>
    <w:rsid w:val="0094477A"/>
    <w:rsid w:val="00945EC9"/>
    <w:rsid w:val="00946A27"/>
    <w:rsid w:val="009472DA"/>
    <w:rsid w:val="00947794"/>
    <w:rsid w:val="0095023F"/>
    <w:rsid w:val="00950A9E"/>
    <w:rsid w:val="00950AF5"/>
    <w:rsid w:val="00954D07"/>
    <w:rsid w:val="0095598E"/>
    <w:rsid w:val="00957A46"/>
    <w:rsid w:val="009615CB"/>
    <w:rsid w:val="00964BDF"/>
    <w:rsid w:val="00967130"/>
    <w:rsid w:val="009719AB"/>
    <w:rsid w:val="00973704"/>
    <w:rsid w:val="0097420A"/>
    <w:rsid w:val="00976A15"/>
    <w:rsid w:val="00976DB2"/>
    <w:rsid w:val="00976FB0"/>
    <w:rsid w:val="00977735"/>
    <w:rsid w:val="00977F4E"/>
    <w:rsid w:val="00980101"/>
    <w:rsid w:val="00980E7D"/>
    <w:rsid w:val="0098161A"/>
    <w:rsid w:val="009842FE"/>
    <w:rsid w:val="00984C87"/>
    <w:rsid w:val="00984DC5"/>
    <w:rsid w:val="00984E42"/>
    <w:rsid w:val="0098541B"/>
    <w:rsid w:val="0098564F"/>
    <w:rsid w:val="00985AF0"/>
    <w:rsid w:val="0098642B"/>
    <w:rsid w:val="009868F2"/>
    <w:rsid w:val="00987B9D"/>
    <w:rsid w:val="00990DFB"/>
    <w:rsid w:val="00990ECD"/>
    <w:rsid w:val="009928E3"/>
    <w:rsid w:val="00992F2F"/>
    <w:rsid w:val="00992F39"/>
    <w:rsid w:val="00992FAA"/>
    <w:rsid w:val="009941B4"/>
    <w:rsid w:val="00994285"/>
    <w:rsid w:val="009942B9"/>
    <w:rsid w:val="00996775"/>
    <w:rsid w:val="00997C99"/>
    <w:rsid w:val="009A03F8"/>
    <w:rsid w:val="009A1285"/>
    <w:rsid w:val="009A1CD4"/>
    <w:rsid w:val="009A1F87"/>
    <w:rsid w:val="009A535D"/>
    <w:rsid w:val="009A6B45"/>
    <w:rsid w:val="009B0471"/>
    <w:rsid w:val="009B0CC6"/>
    <w:rsid w:val="009B1683"/>
    <w:rsid w:val="009B3F41"/>
    <w:rsid w:val="009B4918"/>
    <w:rsid w:val="009B5953"/>
    <w:rsid w:val="009B60CB"/>
    <w:rsid w:val="009B68FC"/>
    <w:rsid w:val="009C04C7"/>
    <w:rsid w:val="009C3A75"/>
    <w:rsid w:val="009C4720"/>
    <w:rsid w:val="009C5D26"/>
    <w:rsid w:val="009C5FE4"/>
    <w:rsid w:val="009C6A43"/>
    <w:rsid w:val="009D0BD1"/>
    <w:rsid w:val="009D0D03"/>
    <w:rsid w:val="009D0E77"/>
    <w:rsid w:val="009D178D"/>
    <w:rsid w:val="009D31BE"/>
    <w:rsid w:val="009D33B0"/>
    <w:rsid w:val="009D5312"/>
    <w:rsid w:val="009D60BA"/>
    <w:rsid w:val="009D683E"/>
    <w:rsid w:val="009E048D"/>
    <w:rsid w:val="009E067F"/>
    <w:rsid w:val="009E11AE"/>
    <w:rsid w:val="009E25CC"/>
    <w:rsid w:val="009E2A88"/>
    <w:rsid w:val="009E2C54"/>
    <w:rsid w:val="009E3825"/>
    <w:rsid w:val="009F3700"/>
    <w:rsid w:val="009F3E94"/>
    <w:rsid w:val="009F453F"/>
    <w:rsid w:val="009F45F2"/>
    <w:rsid w:val="009F49CB"/>
    <w:rsid w:val="009F4BC9"/>
    <w:rsid w:val="009F50C2"/>
    <w:rsid w:val="009F5CF9"/>
    <w:rsid w:val="009F69AA"/>
    <w:rsid w:val="009F74D0"/>
    <w:rsid w:val="00A02D76"/>
    <w:rsid w:val="00A0498D"/>
    <w:rsid w:val="00A04A5E"/>
    <w:rsid w:val="00A05704"/>
    <w:rsid w:val="00A05977"/>
    <w:rsid w:val="00A0682C"/>
    <w:rsid w:val="00A1015E"/>
    <w:rsid w:val="00A108CE"/>
    <w:rsid w:val="00A10A4A"/>
    <w:rsid w:val="00A111F4"/>
    <w:rsid w:val="00A116BA"/>
    <w:rsid w:val="00A11A8D"/>
    <w:rsid w:val="00A1304F"/>
    <w:rsid w:val="00A16536"/>
    <w:rsid w:val="00A16763"/>
    <w:rsid w:val="00A16D16"/>
    <w:rsid w:val="00A21ABE"/>
    <w:rsid w:val="00A2218F"/>
    <w:rsid w:val="00A22868"/>
    <w:rsid w:val="00A2523F"/>
    <w:rsid w:val="00A257C7"/>
    <w:rsid w:val="00A2638D"/>
    <w:rsid w:val="00A30D31"/>
    <w:rsid w:val="00A3283C"/>
    <w:rsid w:val="00A34D0F"/>
    <w:rsid w:val="00A3571E"/>
    <w:rsid w:val="00A37CFC"/>
    <w:rsid w:val="00A40D45"/>
    <w:rsid w:val="00A4105E"/>
    <w:rsid w:val="00A420EC"/>
    <w:rsid w:val="00A424E0"/>
    <w:rsid w:val="00A43F8D"/>
    <w:rsid w:val="00A4592F"/>
    <w:rsid w:val="00A46EAD"/>
    <w:rsid w:val="00A52FF2"/>
    <w:rsid w:val="00A53A18"/>
    <w:rsid w:val="00A560C2"/>
    <w:rsid w:val="00A5654E"/>
    <w:rsid w:val="00A56E34"/>
    <w:rsid w:val="00A57161"/>
    <w:rsid w:val="00A6364E"/>
    <w:rsid w:val="00A65980"/>
    <w:rsid w:val="00A668D8"/>
    <w:rsid w:val="00A67248"/>
    <w:rsid w:val="00A6732A"/>
    <w:rsid w:val="00A67F89"/>
    <w:rsid w:val="00A70183"/>
    <w:rsid w:val="00A711A2"/>
    <w:rsid w:val="00A71DD8"/>
    <w:rsid w:val="00A729B2"/>
    <w:rsid w:val="00A73D55"/>
    <w:rsid w:val="00A7404C"/>
    <w:rsid w:val="00A80BCB"/>
    <w:rsid w:val="00A811AE"/>
    <w:rsid w:val="00A812B6"/>
    <w:rsid w:val="00A83485"/>
    <w:rsid w:val="00A84689"/>
    <w:rsid w:val="00A86B8E"/>
    <w:rsid w:val="00A91E5A"/>
    <w:rsid w:val="00A92AE6"/>
    <w:rsid w:val="00A92BBE"/>
    <w:rsid w:val="00A94584"/>
    <w:rsid w:val="00A97108"/>
    <w:rsid w:val="00A97520"/>
    <w:rsid w:val="00A97657"/>
    <w:rsid w:val="00A97A7E"/>
    <w:rsid w:val="00AA01E4"/>
    <w:rsid w:val="00AA13B5"/>
    <w:rsid w:val="00AA1ABA"/>
    <w:rsid w:val="00AA2634"/>
    <w:rsid w:val="00AA30FD"/>
    <w:rsid w:val="00AA3137"/>
    <w:rsid w:val="00AA43E8"/>
    <w:rsid w:val="00AA53E7"/>
    <w:rsid w:val="00AB07B5"/>
    <w:rsid w:val="00AB0FAC"/>
    <w:rsid w:val="00AB1E80"/>
    <w:rsid w:val="00AB3792"/>
    <w:rsid w:val="00AB4C2B"/>
    <w:rsid w:val="00AB5398"/>
    <w:rsid w:val="00AB57A4"/>
    <w:rsid w:val="00AB5AE7"/>
    <w:rsid w:val="00AB6C30"/>
    <w:rsid w:val="00AB798E"/>
    <w:rsid w:val="00AC0092"/>
    <w:rsid w:val="00AC1042"/>
    <w:rsid w:val="00AC17D9"/>
    <w:rsid w:val="00AC1C40"/>
    <w:rsid w:val="00AC2C9D"/>
    <w:rsid w:val="00AC503E"/>
    <w:rsid w:val="00AC66E7"/>
    <w:rsid w:val="00AD0D08"/>
    <w:rsid w:val="00AD0D5D"/>
    <w:rsid w:val="00AD151F"/>
    <w:rsid w:val="00AD168B"/>
    <w:rsid w:val="00AD1D5A"/>
    <w:rsid w:val="00AD42D9"/>
    <w:rsid w:val="00AD464B"/>
    <w:rsid w:val="00AD4A5C"/>
    <w:rsid w:val="00AD5023"/>
    <w:rsid w:val="00AD51AD"/>
    <w:rsid w:val="00AD6119"/>
    <w:rsid w:val="00AE0C90"/>
    <w:rsid w:val="00AE0E4F"/>
    <w:rsid w:val="00AE20A9"/>
    <w:rsid w:val="00AE2738"/>
    <w:rsid w:val="00AE28C1"/>
    <w:rsid w:val="00AE2AC8"/>
    <w:rsid w:val="00AE2E7A"/>
    <w:rsid w:val="00AE3185"/>
    <w:rsid w:val="00AE338D"/>
    <w:rsid w:val="00AE5755"/>
    <w:rsid w:val="00AE58DF"/>
    <w:rsid w:val="00AE7B51"/>
    <w:rsid w:val="00AF187B"/>
    <w:rsid w:val="00AF226B"/>
    <w:rsid w:val="00AF2400"/>
    <w:rsid w:val="00AF4CD8"/>
    <w:rsid w:val="00AF549D"/>
    <w:rsid w:val="00AF58F8"/>
    <w:rsid w:val="00AF6651"/>
    <w:rsid w:val="00AF6A18"/>
    <w:rsid w:val="00B01349"/>
    <w:rsid w:val="00B01739"/>
    <w:rsid w:val="00B01B7E"/>
    <w:rsid w:val="00B03971"/>
    <w:rsid w:val="00B03BB6"/>
    <w:rsid w:val="00B04238"/>
    <w:rsid w:val="00B055AD"/>
    <w:rsid w:val="00B05AB7"/>
    <w:rsid w:val="00B075D0"/>
    <w:rsid w:val="00B077F3"/>
    <w:rsid w:val="00B1076C"/>
    <w:rsid w:val="00B1143C"/>
    <w:rsid w:val="00B11881"/>
    <w:rsid w:val="00B119C0"/>
    <w:rsid w:val="00B1248C"/>
    <w:rsid w:val="00B12B0D"/>
    <w:rsid w:val="00B12C9B"/>
    <w:rsid w:val="00B135DC"/>
    <w:rsid w:val="00B153FD"/>
    <w:rsid w:val="00B16929"/>
    <w:rsid w:val="00B17711"/>
    <w:rsid w:val="00B17C0D"/>
    <w:rsid w:val="00B20F0D"/>
    <w:rsid w:val="00B2183D"/>
    <w:rsid w:val="00B241AE"/>
    <w:rsid w:val="00B2629F"/>
    <w:rsid w:val="00B27BA1"/>
    <w:rsid w:val="00B300BE"/>
    <w:rsid w:val="00B30CEF"/>
    <w:rsid w:val="00B317EE"/>
    <w:rsid w:val="00B33C5C"/>
    <w:rsid w:val="00B341ED"/>
    <w:rsid w:val="00B343D6"/>
    <w:rsid w:val="00B346D9"/>
    <w:rsid w:val="00B34FB6"/>
    <w:rsid w:val="00B35368"/>
    <w:rsid w:val="00B366AA"/>
    <w:rsid w:val="00B40DB4"/>
    <w:rsid w:val="00B4353F"/>
    <w:rsid w:val="00B4440F"/>
    <w:rsid w:val="00B44651"/>
    <w:rsid w:val="00B45105"/>
    <w:rsid w:val="00B46EF1"/>
    <w:rsid w:val="00B471D5"/>
    <w:rsid w:val="00B4752F"/>
    <w:rsid w:val="00B50DE8"/>
    <w:rsid w:val="00B51C68"/>
    <w:rsid w:val="00B532A8"/>
    <w:rsid w:val="00B5551B"/>
    <w:rsid w:val="00B5589B"/>
    <w:rsid w:val="00B55DFB"/>
    <w:rsid w:val="00B55E7F"/>
    <w:rsid w:val="00B60249"/>
    <w:rsid w:val="00B60AFD"/>
    <w:rsid w:val="00B62296"/>
    <w:rsid w:val="00B63537"/>
    <w:rsid w:val="00B6406D"/>
    <w:rsid w:val="00B70748"/>
    <w:rsid w:val="00B70D4D"/>
    <w:rsid w:val="00B70E04"/>
    <w:rsid w:val="00B72897"/>
    <w:rsid w:val="00B7384A"/>
    <w:rsid w:val="00B74360"/>
    <w:rsid w:val="00B7484D"/>
    <w:rsid w:val="00B74ECD"/>
    <w:rsid w:val="00B75004"/>
    <w:rsid w:val="00B76116"/>
    <w:rsid w:val="00B774AE"/>
    <w:rsid w:val="00B81732"/>
    <w:rsid w:val="00B81A0D"/>
    <w:rsid w:val="00B84E68"/>
    <w:rsid w:val="00B8654F"/>
    <w:rsid w:val="00B87060"/>
    <w:rsid w:val="00B87D9B"/>
    <w:rsid w:val="00B90142"/>
    <w:rsid w:val="00B90AB6"/>
    <w:rsid w:val="00B92677"/>
    <w:rsid w:val="00B93958"/>
    <w:rsid w:val="00B95370"/>
    <w:rsid w:val="00B95984"/>
    <w:rsid w:val="00B95B58"/>
    <w:rsid w:val="00B96657"/>
    <w:rsid w:val="00BA01F7"/>
    <w:rsid w:val="00BA2A18"/>
    <w:rsid w:val="00BA2C18"/>
    <w:rsid w:val="00BA3154"/>
    <w:rsid w:val="00BA43DD"/>
    <w:rsid w:val="00BA4947"/>
    <w:rsid w:val="00BA4CC1"/>
    <w:rsid w:val="00BA5320"/>
    <w:rsid w:val="00BA5911"/>
    <w:rsid w:val="00BB1331"/>
    <w:rsid w:val="00BB1AE9"/>
    <w:rsid w:val="00BB1ED7"/>
    <w:rsid w:val="00BB22A0"/>
    <w:rsid w:val="00BB3407"/>
    <w:rsid w:val="00BB393A"/>
    <w:rsid w:val="00BB544E"/>
    <w:rsid w:val="00BB74AA"/>
    <w:rsid w:val="00BB76FD"/>
    <w:rsid w:val="00BC04B2"/>
    <w:rsid w:val="00BC0C54"/>
    <w:rsid w:val="00BC0D66"/>
    <w:rsid w:val="00BC13F1"/>
    <w:rsid w:val="00BC1CF6"/>
    <w:rsid w:val="00BC23B8"/>
    <w:rsid w:val="00BC2AE8"/>
    <w:rsid w:val="00BC33D6"/>
    <w:rsid w:val="00BC4554"/>
    <w:rsid w:val="00BC5DC5"/>
    <w:rsid w:val="00BC7196"/>
    <w:rsid w:val="00BC740D"/>
    <w:rsid w:val="00BC7B7C"/>
    <w:rsid w:val="00BC7CB8"/>
    <w:rsid w:val="00BD1322"/>
    <w:rsid w:val="00BD20E9"/>
    <w:rsid w:val="00BD23ED"/>
    <w:rsid w:val="00BD46E4"/>
    <w:rsid w:val="00BD4DBB"/>
    <w:rsid w:val="00BD5385"/>
    <w:rsid w:val="00BD565F"/>
    <w:rsid w:val="00BD5998"/>
    <w:rsid w:val="00BD59F8"/>
    <w:rsid w:val="00BD5AC2"/>
    <w:rsid w:val="00BD5FD1"/>
    <w:rsid w:val="00BD6BA9"/>
    <w:rsid w:val="00BD7138"/>
    <w:rsid w:val="00BE01CC"/>
    <w:rsid w:val="00BE2577"/>
    <w:rsid w:val="00BE36BA"/>
    <w:rsid w:val="00BE40DA"/>
    <w:rsid w:val="00BE456F"/>
    <w:rsid w:val="00BE50E1"/>
    <w:rsid w:val="00BE574F"/>
    <w:rsid w:val="00BE6217"/>
    <w:rsid w:val="00BE6CF0"/>
    <w:rsid w:val="00BE78A9"/>
    <w:rsid w:val="00BF0652"/>
    <w:rsid w:val="00BF0B03"/>
    <w:rsid w:val="00BF3D9A"/>
    <w:rsid w:val="00BF44FD"/>
    <w:rsid w:val="00BF6C05"/>
    <w:rsid w:val="00C00276"/>
    <w:rsid w:val="00C01697"/>
    <w:rsid w:val="00C01D1B"/>
    <w:rsid w:val="00C01D9E"/>
    <w:rsid w:val="00C02390"/>
    <w:rsid w:val="00C025B5"/>
    <w:rsid w:val="00C0297C"/>
    <w:rsid w:val="00C037E9"/>
    <w:rsid w:val="00C040ED"/>
    <w:rsid w:val="00C04D21"/>
    <w:rsid w:val="00C059B1"/>
    <w:rsid w:val="00C05AAE"/>
    <w:rsid w:val="00C06BF1"/>
    <w:rsid w:val="00C076D9"/>
    <w:rsid w:val="00C110F2"/>
    <w:rsid w:val="00C11CCF"/>
    <w:rsid w:val="00C123D5"/>
    <w:rsid w:val="00C125AA"/>
    <w:rsid w:val="00C128CC"/>
    <w:rsid w:val="00C12948"/>
    <w:rsid w:val="00C12EE3"/>
    <w:rsid w:val="00C139B6"/>
    <w:rsid w:val="00C15A6B"/>
    <w:rsid w:val="00C15B61"/>
    <w:rsid w:val="00C165E7"/>
    <w:rsid w:val="00C1759D"/>
    <w:rsid w:val="00C17DB4"/>
    <w:rsid w:val="00C20639"/>
    <w:rsid w:val="00C206E7"/>
    <w:rsid w:val="00C20A1E"/>
    <w:rsid w:val="00C223C8"/>
    <w:rsid w:val="00C2249F"/>
    <w:rsid w:val="00C256C7"/>
    <w:rsid w:val="00C26CC1"/>
    <w:rsid w:val="00C30221"/>
    <w:rsid w:val="00C30A71"/>
    <w:rsid w:val="00C31206"/>
    <w:rsid w:val="00C32A4C"/>
    <w:rsid w:val="00C33A94"/>
    <w:rsid w:val="00C35479"/>
    <w:rsid w:val="00C35FBA"/>
    <w:rsid w:val="00C37D11"/>
    <w:rsid w:val="00C37D65"/>
    <w:rsid w:val="00C40A1D"/>
    <w:rsid w:val="00C4220D"/>
    <w:rsid w:val="00C430F8"/>
    <w:rsid w:val="00C43897"/>
    <w:rsid w:val="00C43B4F"/>
    <w:rsid w:val="00C50C51"/>
    <w:rsid w:val="00C53685"/>
    <w:rsid w:val="00C53E80"/>
    <w:rsid w:val="00C54747"/>
    <w:rsid w:val="00C548CD"/>
    <w:rsid w:val="00C55B08"/>
    <w:rsid w:val="00C57594"/>
    <w:rsid w:val="00C60B32"/>
    <w:rsid w:val="00C60C26"/>
    <w:rsid w:val="00C60D58"/>
    <w:rsid w:val="00C61B69"/>
    <w:rsid w:val="00C6263F"/>
    <w:rsid w:val="00C62F29"/>
    <w:rsid w:val="00C7062B"/>
    <w:rsid w:val="00C70A92"/>
    <w:rsid w:val="00C70F2B"/>
    <w:rsid w:val="00C721F7"/>
    <w:rsid w:val="00C731A0"/>
    <w:rsid w:val="00C75052"/>
    <w:rsid w:val="00C75813"/>
    <w:rsid w:val="00C77267"/>
    <w:rsid w:val="00C7746F"/>
    <w:rsid w:val="00C84127"/>
    <w:rsid w:val="00C86B1D"/>
    <w:rsid w:val="00C86C01"/>
    <w:rsid w:val="00C91312"/>
    <w:rsid w:val="00C928B7"/>
    <w:rsid w:val="00C92E48"/>
    <w:rsid w:val="00C93276"/>
    <w:rsid w:val="00C948AC"/>
    <w:rsid w:val="00C958A3"/>
    <w:rsid w:val="00C95A41"/>
    <w:rsid w:val="00C95D0D"/>
    <w:rsid w:val="00C95D5D"/>
    <w:rsid w:val="00C95F00"/>
    <w:rsid w:val="00C96EAA"/>
    <w:rsid w:val="00CA1E0F"/>
    <w:rsid w:val="00CA3F0D"/>
    <w:rsid w:val="00CA3FE9"/>
    <w:rsid w:val="00CA4A99"/>
    <w:rsid w:val="00CA5789"/>
    <w:rsid w:val="00CA6A5C"/>
    <w:rsid w:val="00CA6E80"/>
    <w:rsid w:val="00CA71DA"/>
    <w:rsid w:val="00CA76D0"/>
    <w:rsid w:val="00CA7A32"/>
    <w:rsid w:val="00CB0163"/>
    <w:rsid w:val="00CB06E5"/>
    <w:rsid w:val="00CB074E"/>
    <w:rsid w:val="00CB29B7"/>
    <w:rsid w:val="00CB491F"/>
    <w:rsid w:val="00CB654B"/>
    <w:rsid w:val="00CB69B0"/>
    <w:rsid w:val="00CB6A30"/>
    <w:rsid w:val="00CC09A7"/>
    <w:rsid w:val="00CC0EF7"/>
    <w:rsid w:val="00CC2054"/>
    <w:rsid w:val="00CC3BAA"/>
    <w:rsid w:val="00CC483D"/>
    <w:rsid w:val="00CC60A2"/>
    <w:rsid w:val="00CC69E6"/>
    <w:rsid w:val="00CD00C7"/>
    <w:rsid w:val="00CD07B7"/>
    <w:rsid w:val="00CD12B5"/>
    <w:rsid w:val="00CD1675"/>
    <w:rsid w:val="00CD2B53"/>
    <w:rsid w:val="00CD2EC3"/>
    <w:rsid w:val="00CD34A8"/>
    <w:rsid w:val="00CD4032"/>
    <w:rsid w:val="00CD424F"/>
    <w:rsid w:val="00CD4527"/>
    <w:rsid w:val="00CD5052"/>
    <w:rsid w:val="00CD5285"/>
    <w:rsid w:val="00CD6928"/>
    <w:rsid w:val="00CD6D65"/>
    <w:rsid w:val="00CD79C5"/>
    <w:rsid w:val="00CE0289"/>
    <w:rsid w:val="00CE1B4C"/>
    <w:rsid w:val="00CE2099"/>
    <w:rsid w:val="00CE2353"/>
    <w:rsid w:val="00CE2FD3"/>
    <w:rsid w:val="00CE467C"/>
    <w:rsid w:val="00CE595F"/>
    <w:rsid w:val="00CE6068"/>
    <w:rsid w:val="00CE66EE"/>
    <w:rsid w:val="00CF1100"/>
    <w:rsid w:val="00CF2737"/>
    <w:rsid w:val="00CF2B1B"/>
    <w:rsid w:val="00CF309C"/>
    <w:rsid w:val="00CF330A"/>
    <w:rsid w:val="00CF36FA"/>
    <w:rsid w:val="00CF3BE5"/>
    <w:rsid w:val="00CF4031"/>
    <w:rsid w:val="00CF6864"/>
    <w:rsid w:val="00D00555"/>
    <w:rsid w:val="00D00FAB"/>
    <w:rsid w:val="00D019A3"/>
    <w:rsid w:val="00D020E9"/>
    <w:rsid w:val="00D035F4"/>
    <w:rsid w:val="00D03F4A"/>
    <w:rsid w:val="00D0522D"/>
    <w:rsid w:val="00D055FE"/>
    <w:rsid w:val="00D05FD6"/>
    <w:rsid w:val="00D074D7"/>
    <w:rsid w:val="00D07DC4"/>
    <w:rsid w:val="00D10A29"/>
    <w:rsid w:val="00D1138A"/>
    <w:rsid w:val="00D11EE1"/>
    <w:rsid w:val="00D13614"/>
    <w:rsid w:val="00D20A5D"/>
    <w:rsid w:val="00D21A6A"/>
    <w:rsid w:val="00D26429"/>
    <w:rsid w:val="00D307CA"/>
    <w:rsid w:val="00D31BD8"/>
    <w:rsid w:val="00D31C09"/>
    <w:rsid w:val="00D3210D"/>
    <w:rsid w:val="00D35577"/>
    <w:rsid w:val="00D3585C"/>
    <w:rsid w:val="00D41A90"/>
    <w:rsid w:val="00D41B09"/>
    <w:rsid w:val="00D41F93"/>
    <w:rsid w:val="00D42051"/>
    <w:rsid w:val="00D43499"/>
    <w:rsid w:val="00D438FF"/>
    <w:rsid w:val="00D4420B"/>
    <w:rsid w:val="00D45DAF"/>
    <w:rsid w:val="00D46514"/>
    <w:rsid w:val="00D46B4D"/>
    <w:rsid w:val="00D46EB0"/>
    <w:rsid w:val="00D5106F"/>
    <w:rsid w:val="00D516C4"/>
    <w:rsid w:val="00D51FD5"/>
    <w:rsid w:val="00D52169"/>
    <w:rsid w:val="00D54E9D"/>
    <w:rsid w:val="00D55BF9"/>
    <w:rsid w:val="00D56477"/>
    <w:rsid w:val="00D565A2"/>
    <w:rsid w:val="00D57FF3"/>
    <w:rsid w:val="00D60273"/>
    <w:rsid w:val="00D6138E"/>
    <w:rsid w:val="00D61C56"/>
    <w:rsid w:val="00D62C1E"/>
    <w:rsid w:val="00D63BF7"/>
    <w:rsid w:val="00D66746"/>
    <w:rsid w:val="00D674AF"/>
    <w:rsid w:val="00D6769F"/>
    <w:rsid w:val="00D7023C"/>
    <w:rsid w:val="00D71045"/>
    <w:rsid w:val="00D71DB2"/>
    <w:rsid w:val="00D72AA8"/>
    <w:rsid w:val="00D72C64"/>
    <w:rsid w:val="00D73318"/>
    <w:rsid w:val="00D7334E"/>
    <w:rsid w:val="00D74ED3"/>
    <w:rsid w:val="00D7504D"/>
    <w:rsid w:val="00D755B8"/>
    <w:rsid w:val="00D76160"/>
    <w:rsid w:val="00D76259"/>
    <w:rsid w:val="00D76952"/>
    <w:rsid w:val="00D774EE"/>
    <w:rsid w:val="00D77C91"/>
    <w:rsid w:val="00D815DD"/>
    <w:rsid w:val="00D81DE5"/>
    <w:rsid w:val="00D82F40"/>
    <w:rsid w:val="00D86D09"/>
    <w:rsid w:val="00D87F3E"/>
    <w:rsid w:val="00D940F5"/>
    <w:rsid w:val="00D9429A"/>
    <w:rsid w:val="00D9557C"/>
    <w:rsid w:val="00D972E9"/>
    <w:rsid w:val="00DA1CF4"/>
    <w:rsid w:val="00DA37EF"/>
    <w:rsid w:val="00DA4461"/>
    <w:rsid w:val="00DA5C72"/>
    <w:rsid w:val="00DB0054"/>
    <w:rsid w:val="00DB2531"/>
    <w:rsid w:val="00DB253D"/>
    <w:rsid w:val="00DB5A85"/>
    <w:rsid w:val="00DB612B"/>
    <w:rsid w:val="00DB779E"/>
    <w:rsid w:val="00DB7E10"/>
    <w:rsid w:val="00DC0EA3"/>
    <w:rsid w:val="00DC13A3"/>
    <w:rsid w:val="00DC1682"/>
    <w:rsid w:val="00DC1EF1"/>
    <w:rsid w:val="00DC38E7"/>
    <w:rsid w:val="00DC427D"/>
    <w:rsid w:val="00DC59E9"/>
    <w:rsid w:val="00DC6479"/>
    <w:rsid w:val="00DC667F"/>
    <w:rsid w:val="00DC6961"/>
    <w:rsid w:val="00DC7B03"/>
    <w:rsid w:val="00DC7E6B"/>
    <w:rsid w:val="00DD34BD"/>
    <w:rsid w:val="00DD3A75"/>
    <w:rsid w:val="00DD47CF"/>
    <w:rsid w:val="00DD489A"/>
    <w:rsid w:val="00DD516B"/>
    <w:rsid w:val="00DD602D"/>
    <w:rsid w:val="00DD62B3"/>
    <w:rsid w:val="00DE0783"/>
    <w:rsid w:val="00DE0868"/>
    <w:rsid w:val="00DE2A56"/>
    <w:rsid w:val="00DE3612"/>
    <w:rsid w:val="00DE3DB3"/>
    <w:rsid w:val="00DE588B"/>
    <w:rsid w:val="00DE5EF8"/>
    <w:rsid w:val="00DE65E7"/>
    <w:rsid w:val="00DE79BD"/>
    <w:rsid w:val="00DF01DD"/>
    <w:rsid w:val="00DF0471"/>
    <w:rsid w:val="00DF17F7"/>
    <w:rsid w:val="00DF186A"/>
    <w:rsid w:val="00DF18BF"/>
    <w:rsid w:val="00DF3EDC"/>
    <w:rsid w:val="00DF44A3"/>
    <w:rsid w:val="00DF6757"/>
    <w:rsid w:val="00E007CB"/>
    <w:rsid w:val="00E01902"/>
    <w:rsid w:val="00E02301"/>
    <w:rsid w:val="00E02504"/>
    <w:rsid w:val="00E02B64"/>
    <w:rsid w:val="00E03CA6"/>
    <w:rsid w:val="00E03CDD"/>
    <w:rsid w:val="00E04906"/>
    <w:rsid w:val="00E062A9"/>
    <w:rsid w:val="00E06617"/>
    <w:rsid w:val="00E06DC5"/>
    <w:rsid w:val="00E12525"/>
    <w:rsid w:val="00E13223"/>
    <w:rsid w:val="00E1585C"/>
    <w:rsid w:val="00E15EA7"/>
    <w:rsid w:val="00E223CF"/>
    <w:rsid w:val="00E22AED"/>
    <w:rsid w:val="00E2555E"/>
    <w:rsid w:val="00E303BD"/>
    <w:rsid w:val="00E30902"/>
    <w:rsid w:val="00E30F35"/>
    <w:rsid w:val="00E32BB1"/>
    <w:rsid w:val="00E339CC"/>
    <w:rsid w:val="00E35278"/>
    <w:rsid w:val="00E3546F"/>
    <w:rsid w:val="00E36C43"/>
    <w:rsid w:val="00E415E9"/>
    <w:rsid w:val="00E42469"/>
    <w:rsid w:val="00E4394D"/>
    <w:rsid w:val="00E4571C"/>
    <w:rsid w:val="00E45B35"/>
    <w:rsid w:val="00E46560"/>
    <w:rsid w:val="00E4664C"/>
    <w:rsid w:val="00E46CA8"/>
    <w:rsid w:val="00E5063F"/>
    <w:rsid w:val="00E51938"/>
    <w:rsid w:val="00E525CF"/>
    <w:rsid w:val="00E538C8"/>
    <w:rsid w:val="00E53BAD"/>
    <w:rsid w:val="00E53C76"/>
    <w:rsid w:val="00E54247"/>
    <w:rsid w:val="00E54DBB"/>
    <w:rsid w:val="00E56620"/>
    <w:rsid w:val="00E567C8"/>
    <w:rsid w:val="00E60A9A"/>
    <w:rsid w:val="00E64393"/>
    <w:rsid w:val="00E6453D"/>
    <w:rsid w:val="00E6536A"/>
    <w:rsid w:val="00E65399"/>
    <w:rsid w:val="00E67A4A"/>
    <w:rsid w:val="00E71CA8"/>
    <w:rsid w:val="00E73C8B"/>
    <w:rsid w:val="00E74B72"/>
    <w:rsid w:val="00E7542D"/>
    <w:rsid w:val="00E757FE"/>
    <w:rsid w:val="00E75B48"/>
    <w:rsid w:val="00E75E59"/>
    <w:rsid w:val="00E77DAF"/>
    <w:rsid w:val="00E80023"/>
    <w:rsid w:val="00E81548"/>
    <w:rsid w:val="00E81F57"/>
    <w:rsid w:val="00E82AF4"/>
    <w:rsid w:val="00E83054"/>
    <w:rsid w:val="00E8401E"/>
    <w:rsid w:val="00E84625"/>
    <w:rsid w:val="00E87CB9"/>
    <w:rsid w:val="00E902D0"/>
    <w:rsid w:val="00E90862"/>
    <w:rsid w:val="00E91188"/>
    <w:rsid w:val="00E911AD"/>
    <w:rsid w:val="00E91E4D"/>
    <w:rsid w:val="00E94F2A"/>
    <w:rsid w:val="00EA1C2A"/>
    <w:rsid w:val="00EA2C40"/>
    <w:rsid w:val="00EA4F05"/>
    <w:rsid w:val="00EA5440"/>
    <w:rsid w:val="00EA5BBD"/>
    <w:rsid w:val="00EA647B"/>
    <w:rsid w:val="00EA6D51"/>
    <w:rsid w:val="00EA7450"/>
    <w:rsid w:val="00EB029E"/>
    <w:rsid w:val="00EB1733"/>
    <w:rsid w:val="00EB1853"/>
    <w:rsid w:val="00EB331B"/>
    <w:rsid w:val="00EB34FC"/>
    <w:rsid w:val="00EB3B1B"/>
    <w:rsid w:val="00EB547F"/>
    <w:rsid w:val="00EB5486"/>
    <w:rsid w:val="00EB7062"/>
    <w:rsid w:val="00EB7E49"/>
    <w:rsid w:val="00EC009E"/>
    <w:rsid w:val="00EC0B3A"/>
    <w:rsid w:val="00EC1FB3"/>
    <w:rsid w:val="00EC3B9A"/>
    <w:rsid w:val="00EC52E1"/>
    <w:rsid w:val="00EC6D1C"/>
    <w:rsid w:val="00ED07CD"/>
    <w:rsid w:val="00ED26D3"/>
    <w:rsid w:val="00ED3B42"/>
    <w:rsid w:val="00ED4A26"/>
    <w:rsid w:val="00ED56E5"/>
    <w:rsid w:val="00ED7098"/>
    <w:rsid w:val="00ED74B1"/>
    <w:rsid w:val="00EE005B"/>
    <w:rsid w:val="00EE046C"/>
    <w:rsid w:val="00EE1221"/>
    <w:rsid w:val="00EE3C03"/>
    <w:rsid w:val="00EE421E"/>
    <w:rsid w:val="00EE4900"/>
    <w:rsid w:val="00EE71B7"/>
    <w:rsid w:val="00EE7631"/>
    <w:rsid w:val="00EF114B"/>
    <w:rsid w:val="00EF215B"/>
    <w:rsid w:val="00EF258C"/>
    <w:rsid w:val="00EF2725"/>
    <w:rsid w:val="00EF4C2B"/>
    <w:rsid w:val="00EF6F62"/>
    <w:rsid w:val="00EF7CB8"/>
    <w:rsid w:val="00F0111A"/>
    <w:rsid w:val="00F01CEC"/>
    <w:rsid w:val="00F05544"/>
    <w:rsid w:val="00F07388"/>
    <w:rsid w:val="00F07F76"/>
    <w:rsid w:val="00F102BC"/>
    <w:rsid w:val="00F11D14"/>
    <w:rsid w:val="00F144B3"/>
    <w:rsid w:val="00F1492E"/>
    <w:rsid w:val="00F168E7"/>
    <w:rsid w:val="00F17067"/>
    <w:rsid w:val="00F17E84"/>
    <w:rsid w:val="00F20E7B"/>
    <w:rsid w:val="00F212CC"/>
    <w:rsid w:val="00F21478"/>
    <w:rsid w:val="00F216FE"/>
    <w:rsid w:val="00F22863"/>
    <w:rsid w:val="00F232F2"/>
    <w:rsid w:val="00F23634"/>
    <w:rsid w:val="00F24E6E"/>
    <w:rsid w:val="00F263BE"/>
    <w:rsid w:val="00F26B24"/>
    <w:rsid w:val="00F300D6"/>
    <w:rsid w:val="00F30FB1"/>
    <w:rsid w:val="00F31438"/>
    <w:rsid w:val="00F31AF1"/>
    <w:rsid w:val="00F3204B"/>
    <w:rsid w:val="00F3248A"/>
    <w:rsid w:val="00F3385A"/>
    <w:rsid w:val="00F34E00"/>
    <w:rsid w:val="00F3564A"/>
    <w:rsid w:val="00F357BA"/>
    <w:rsid w:val="00F36A70"/>
    <w:rsid w:val="00F37545"/>
    <w:rsid w:val="00F37E74"/>
    <w:rsid w:val="00F42172"/>
    <w:rsid w:val="00F43373"/>
    <w:rsid w:val="00F445E8"/>
    <w:rsid w:val="00F452B4"/>
    <w:rsid w:val="00F455E3"/>
    <w:rsid w:val="00F458DF"/>
    <w:rsid w:val="00F460EE"/>
    <w:rsid w:val="00F4617C"/>
    <w:rsid w:val="00F4796F"/>
    <w:rsid w:val="00F47C3A"/>
    <w:rsid w:val="00F5028C"/>
    <w:rsid w:val="00F503DF"/>
    <w:rsid w:val="00F52986"/>
    <w:rsid w:val="00F55983"/>
    <w:rsid w:val="00F56E11"/>
    <w:rsid w:val="00F5702F"/>
    <w:rsid w:val="00F60B75"/>
    <w:rsid w:val="00F60DD5"/>
    <w:rsid w:val="00F6154E"/>
    <w:rsid w:val="00F62998"/>
    <w:rsid w:val="00F63E51"/>
    <w:rsid w:val="00F659CC"/>
    <w:rsid w:val="00F65D16"/>
    <w:rsid w:val="00F66E5C"/>
    <w:rsid w:val="00F706C5"/>
    <w:rsid w:val="00F71227"/>
    <w:rsid w:val="00F71AF4"/>
    <w:rsid w:val="00F71E32"/>
    <w:rsid w:val="00F74981"/>
    <w:rsid w:val="00F74E93"/>
    <w:rsid w:val="00F754BF"/>
    <w:rsid w:val="00F75CC7"/>
    <w:rsid w:val="00F7689B"/>
    <w:rsid w:val="00F77154"/>
    <w:rsid w:val="00F812C1"/>
    <w:rsid w:val="00F82BBB"/>
    <w:rsid w:val="00F83AA1"/>
    <w:rsid w:val="00F8426A"/>
    <w:rsid w:val="00F8453B"/>
    <w:rsid w:val="00F86515"/>
    <w:rsid w:val="00F9029C"/>
    <w:rsid w:val="00F905DA"/>
    <w:rsid w:val="00F91BBC"/>
    <w:rsid w:val="00F92298"/>
    <w:rsid w:val="00F9279C"/>
    <w:rsid w:val="00F92B6A"/>
    <w:rsid w:val="00F933F4"/>
    <w:rsid w:val="00F94F7A"/>
    <w:rsid w:val="00FA0D55"/>
    <w:rsid w:val="00FA1151"/>
    <w:rsid w:val="00FA4E1A"/>
    <w:rsid w:val="00FA5E8C"/>
    <w:rsid w:val="00FA6FF7"/>
    <w:rsid w:val="00FA735B"/>
    <w:rsid w:val="00FA75A4"/>
    <w:rsid w:val="00FA7B0D"/>
    <w:rsid w:val="00FB242A"/>
    <w:rsid w:val="00FB2DE8"/>
    <w:rsid w:val="00FB70D6"/>
    <w:rsid w:val="00FC01F1"/>
    <w:rsid w:val="00FC0F0C"/>
    <w:rsid w:val="00FC43EC"/>
    <w:rsid w:val="00FC5DA5"/>
    <w:rsid w:val="00FC6B41"/>
    <w:rsid w:val="00FC6FEC"/>
    <w:rsid w:val="00FC75B5"/>
    <w:rsid w:val="00FD1683"/>
    <w:rsid w:val="00FD1D9A"/>
    <w:rsid w:val="00FD201F"/>
    <w:rsid w:val="00FD3B83"/>
    <w:rsid w:val="00FD4A86"/>
    <w:rsid w:val="00FD5AC1"/>
    <w:rsid w:val="00FD5BB6"/>
    <w:rsid w:val="00FD7813"/>
    <w:rsid w:val="00FE17E9"/>
    <w:rsid w:val="00FE28BC"/>
    <w:rsid w:val="00FE390F"/>
    <w:rsid w:val="00FE458F"/>
    <w:rsid w:val="00FE473B"/>
    <w:rsid w:val="00FE5B5D"/>
    <w:rsid w:val="00FE61A9"/>
    <w:rsid w:val="00FE74CE"/>
    <w:rsid w:val="00FE7DF6"/>
    <w:rsid w:val="00FF0323"/>
    <w:rsid w:val="00FF17D4"/>
    <w:rsid w:val="00FF2453"/>
    <w:rsid w:val="00FF2912"/>
    <w:rsid w:val="00FF2934"/>
    <w:rsid w:val="00FF31DF"/>
    <w:rsid w:val="00FF3863"/>
    <w:rsid w:val="00FF3DF8"/>
    <w:rsid w:val="00FF447F"/>
    <w:rsid w:val="00FF44CD"/>
    <w:rsid w:val="00FF5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27E1F55-98A2-434A-A576-217600BF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952"/>
    <w:pPr>
      <w:suppressAutoHyphens/>
    </w:pPr>
    <w:rPr>
      <w:rFonts w:ascii="Tahoma" w:hAnsi="Tahoma" w:cs="Tahoma"/>
      <w:b/>
      <w:sz w:val="32"/>
      <w:szCs w:val="32"/>
      <w:lang w:eastAsia="ar-SA"/>
    </w:rPr>
  </w:style>
  <w:style w:type="paragraph" w:styleId="Nagwek1">
    <w:name w:val="heading 1"/>
    <w:basedOn w:val="Normalny"/>
    <w:next w:val="Normalny"/>
    <w:link w:val="Nagwek1Znak"/>
    <w:qFormat/>
    <w:pPr>
      <w:keepNext/>
      <w:numPr>
        <w:numId w:val="1"/>
      </w:numPr>
      <w:pBdr>
        <w:top w:val="single" w:sz="1" w:space="1" w:color="000000"/>
        <w:bottom w:val="single" w:sz="1" w:space="1" w:color="000000"/>
      </w:pBdr>
      <w:shd w:val="clear" w:color="auto" w:fill="F3F3F3"/>
      <w:spacing w:before="360" w:after="240"/>
      <w:jc w:val="both"/>
      <w:outlineLvl w:val="0"/>
    </w:pPr>
    <w:rPr>
      <w:rFonts w:cs="Times New Roman"/>
      <w:spacing w:val="20"/>
      <w:sz w:val="28"/>
      <w:szCs w:val="28"/>
      <w:lang w:val="x-none"/>
    </w:rPr>
  </w:style>
  <w:style w:type="paragraph" w:styleId="Nagwek2">
    <w:name w:val="heading 2"/>
    <w:aliases w:val="Nagłówek 2 Znak Znak Znak Znak Znak Znak Znak Znak Znak Znak"/>
    <w:basedOn w:val="Normalny"/>
    <w:next w:val="Normalny"/>
    <w:qFormat/>
    <w:pPr>
      <w:keepNext/>
      <w:numPr>
        <w:ilvl w:val="1"/>
        <w:numId w:val="1"/>
      </w:numPr>
      <w:spacing w:before="240" w:after="120"/>
      <w:outlineLvl w:val="1"/>
    </w:pPr>
    <w:rPr>
      <w:sz w:val="24"/>
      <w:szCs w:val="24"/>
    </w:rPr>
  </w:style>
  <w:style w:type="paragraph" w:styleId="Nagwek3">
    <w:name w:val="heading 3"/>
    <w:aliases w:val="Nagłówek 3 Znak Znak"/>
    <w:basedOn w:val="Normalny"/>
    <w:next w:val="Normalny"/>
    <w:qFormat/>
    <w:pPr>
      <w:keepNext/>
      <w:numPr>
        <w:ilvl w:val="2"/>
        <w:numId w:val="1"/>
      </w:numPr>
      <w:tabs>
        <w:tab w:val="left" w:pos="284"/>
      </w:tabs>
      <w:ind w:left="567" w:hanging="567"/>
      <w:jc w:val="both"/>
      <w:outlineLvl w:val="2"/>
    </w:pPr>
    <w:rPr>
      <w:sz w:val="28"/>
    </w:rPr>
  </w:style>
  <w:style w:type="paragraph" w:styleId="Nagwek4">
    <w:name w:val="heading 4"/>
    <w:aliases w:val="Nagłówek 4 Znak"/>
    <w:basedOn w:val="Normalny"/>
    <w:next w:val="Normalny"/>
    <w:qFormat/>
    <w:pPr>
      <w:keepNext/>
      <w:numPr>
        <w:ilvl w:val="3"/>
        <w:numId w:val="1"/>
      </w:numPr>
      <w:spacing w:before="120" w:after="60" w:line="360" w:lineRule="auto"/>
      <w:ind w:left="1134" w:hanging="1134"/>
      <w:jc w:val="both"/>
      <w:outlineLvl w:val="3"/>
    </w:pPr>
    <w:rPr>
      <w:rFonts w:ascii="Arial" w:hAnsi="Arial"/>
      <w:sz w:val="24"/>
      <w:szCs w:val="24"/>
    </w:rPr>
  </w:style>
  <w:style w:type="paragraph" w:styleId="Nagwek5">
    <w:name w:val="heading 5"/>
    <w:basedOn w:val="Normalny"/>
    <w:next w:val="Normalny"/>
    <w:qFormat/>
    <w:pPr>
      <w:keepNext/>
      <w:numPr>
        <w:ilvl w:val="4"/>
        <w:numId w:val="1"/>
      </w:numPr>
      <w:outlineLvl w:val="4"/>
    </w:pPr>
    <w:rPr>
      <w:rFonts w:ascii="Arial Narrow" w:hAnsi="Arial Narrow"/>
      <w:sz w:val="28"/>
    </w:rPr>
  </w:style>
  <w:style w:type="paragraph" w:styleId="Nagwek6">
    <w:name w:val="heading 6"/>
    <w:basedOn w:val="Normalny"/>
    <w:next w:val="Normalny"/>
    <w:qFormat/>
    <w:pPr>
      <w:keepNext/>
      <w:numPr>
        <w:ilvl w:val="5"/>
        <w:numId w:val="1"/>
      </w:numPr>
      <w:outlineLvl w:val="5"/>
    </w:pPr>
    <w:rPr>
      <w:rFonts w:ascii="Arial Narrow" w:hAnsi="Arial Narrow"/>
      <w:sz w:val="28"/>
    </w:rPr>
  </w:style>
  <w:style w:type="paragraph" w:styleId="Nagwek7">
    <w:name w:val="heading 7"/>
    <w:basedOn w:val="Normalny"/>
    <w:next w:val="Normalny"/>
    <w:qFormat/>
    <w:pPr>
      <w:keepNext/>
      <w:numPr>
        <w:ilvl w:val="6"/>
        <w:numId w:val="1"/>
      </w:numPr>
      <w:outlineLvl w:val="6"/>
    </w:pPr>
    <w:rPr>
      <w:sz w:val="24"/>
    </w:rPr>
  </w:style>
  <w:style w:type="paragraph" w:styleId="Nagwek8">
    <w:name w:val="heading 8"/>
    <w:basedOn w:val="Normalny"/>
    <w:next w:val="Normalny"/>
    <w:qFormat/>
    <w:pPr>
      <w:keepNext/>
      <w:numPr>
        <w:ilvl w:val="7"/>
        <w:numId w:val="1"/>
      </w:numPr>
      <w:jc w:val="both"/>
      <w:outlineLvl w:val="7"/>
    </w:pPr>
    <w:rPr>
      <w:rFonts w:ascii="Arial Narrow" w:hAnsi="Arial Narrow"/>
      <w:sz w:val="24"/>
    </w:rPr>
  </w:style>
  <w:style w:type="paragraph" w:styleId="Nagwek9">
    <w:name w:val="heading 9"/>
    <w:basedOn w:val="Normalny"/>
    <w:next w:val="Normalny"/>
    <w:qFormat/>
    <w:pPr>
      <w:keepNext/>
      <w:numPr>
        <w:ilvl w:val="8"/>
        <w:numId w:val="1"/>
      </w:numPr>
      <w:jc w:val="both"/>
      <w:outlineLvl w:val="8"/>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rPr>
  </w:style>
  <w:style w:type="character" w:customStyle="1" w:styleId="WW8Num5z0">
    <w:name w:val="WW8Num5z0"/>
    <w:rPr>
      <w:rFonts w:ascii="Symbol" w:hAnsi="Symbol"/>
    </w:rPr>
  </w:style>
  <w:style w:type="character" w:customStyle="1" w:styleId="WW8Num9z0">
    <w:name w:val="WW8Num9z0"/>
    <w:rPr>
      <w:rFonts w:ascii="Symbol" w:hAnsi="Symbol"/>
    </w:rPr>
  </w:style>
  <w:style w:type="character" w:customStyle="1" w:styleId="WW8Num11z0">
    <w:name w:val="WW8Num11z0"/>
    <w:rPr>
      <w:rFonts w:ascii="Times New Roman" w:hAnsi="Times New Roman"/>
    </w:rPr>
  </w:style>
  <w:style w:type="character" w:customStyle="1" w:styleId="WW8Num12z0">
    <w:name w:val="WW8Num12z0"/>
    <w:rPr>
      <w:rFonts w:ascii="Wingdings" w:hAnsi="Wingdings"/>
    </w:rPr>
  </w:style>
  <w:style w:type="character" w:customStyle="1" w:styleId="WW8Num13z0">
    <w:name w:val="WW8Num13z0"/>
    <w:rPr>
      <w:rFonts w:ascii="Times New Roman" w:hAnsi="Times New Roman" w:cs="Times New Roman"/>
    </w:rPr>
  </w:style>
  <w:style w:type="character" w:customStyle="1" w:styleId="WW8Num14z0">
    <w:name w:val="WW8Num14z0"/>
    <w:rPr>
      <w:rFonts w:ascii="Symbol" w:hAnsi="Symbol" w:cs="Times New Roman"/>
    </w:rPr>
  </w:style>
  <w:style w:type="character" w:customStyle="1" w:styleId="WW8Num17z0">
    <w:name w:val="WW8Num17z0"/>
    <w:rPr>
      <w:rFonts w:ascii="Times New Roman" w:hAnsi="Times New Roman"/>
    </w:rPr>
  </w:style>
  <w:style w:type="character" w:customStyle="1" w:styleId="WW8Num18z0">
    <w:name w:val="WW8Num18z0"/>
    <w:rPr>
      <w:rFonts w:ascii="Wingdings" w:hAnsi="Wingdings"/>
    </w:rPr>
  </w:style>
  <w:style w:type="character" w:customStyle="1" w:styleId="WW8Num19z1">
    <w:name w:val="WW8Num19z1"/>
    <w:rPr>
      <w:rFonts w:ascii="Times New Roman" w:eastAsia="Times New Roman" w:hAnsi="Times New Roman" w:cs="Times New Roman"/>
      <w:b w:val="0"/>
    </w:rPr>
  </w:style>
  <w:style w:type="character" w:customStyle="1" w:styleId="WW8Num22z0">
    <w:name w:val="WW8Num22z0"/>
    <w:rPr>
      <w:b/>
    </w:rPr>
  </w:style>
  <w:style w:type="character" w:customStyle="1" w:styleId="WW8Num24z0">
    <w:name w:val="WW8Num24z0"/>
    <w:rPr>
      <w:rFonts w:ascii="Times New Roman" w:hAnsi="Times New Roman"/>
      <w:b/>
      <w:i w:val="0"/>
    </w:rPr>
  </w:style>
  <w:style w:type="character" w:customStyle="1" w:styleId="WW8Num30z0">
    <w:name w:val="WW8Num30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1z0">
    <w:name w:val="WW8Num31z0"/>
    <w:rPr>
      <w:rFonts w:ascii="Arial" w:hAnsi="Arial" w:cs="Arial"/>
      <w:b w:val="0"/>
      <w:sz w:val="22"/>
      <w:szCs w:val="22"/>
    </w:rPr>
  </w:style>
  <w:style w:type="character" w:customStyle="1" w:styleId="WW-Absatz-Standardschriftart11111">
    <w:name w:val="WW-Absatz-Standardschriftart11111"/>
  </w:style>
  <w:style w:type="character" w:customStyle="1" w:styleId="WW8Num32z0">
    <w:name w:val="WW8Num32z0"/>
    <w:rPr>
      <w:rFonts w:ascii="Symbol" w:hAnsi="Symbol" w:cs="Arial"/>
      <w:b w:val="0"/>
      <w:sz w:val="22"/>
      <w:szCs w:val="22"/>
    </w:rPr>
  </w:style>
  <w:style w:type="character" w:customStyle="1" w:styleId="Domylnaczcionkaakapitu2">
    <w:name w:val="Domyślna czcionka akapitu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4z0">
    <w:name w:val="WW8Num4z0"/>
    <w:rPr>
      <w:rFonts w:ascii="Times New Roman" w:hAnsi="Times New Roman"/>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6z0">
    <w:name w:val="WW8Num16z0"/>
    <w:rPr>
      <w:rFonts w:ascii="Times New Roman" w:hAnsi="Times New Roman"/>
    </w:rPr>
  </w:style>
  <w:style w:type="character" w:customStyle="1" w:styleId="WW8Num18z1">
    <w:name w:val="WW8Num18z1"/>
    <w:rPr>
      <w:rFonts w:ascii="Times New Roman" w:eastAsia="Times New Roman" w:hAnsi="Times New Roman" w:cs="Times New Roman"/>
      <w:b w:val="0"/>
    </w:rPr>
  </w:style>
  <w:style w:type="character" w:customStyle="1" w:styleId="WW8Num21z0">
    <w:name w:val="WW8Num21z0"/>
    <w:rPr>
      <w:rFonts w:ascii="Times New Roman" w:eastAsia="Times New Roman" w:hAnsi="Times New Roman" w:cs="Times New Roman"/>
    </w:rPr>
  </w:style>
  <w:style w:type="character" w:customStyle="1" w:styleId="WW8Num23z0">
    <w:name w:val="WW8Num23z0"/>
    <w:rPr>
      <w:b/>
      <w:i w:val="0"/>
    </w:rPr>
  </w:style>
  <w:style w:type="character" w:customStyle="1" w:styleId="WW-Absatz-Standardschriftart11111111111">
    <w:name w:val="WW-Absatz-Standardschriftart11111111111"/>
  </w:style>
  <w:style w:type="character" w:customStyle="1" w:styleId="WW8Num14z1">
    <w:name w:val="WW8Num14z1"/>
    <w:rPr>
      <w:rFonts w:ascii="Times New Roman" w:eastAsia="Times New Roman" w:hAnsi="Times New Roman" w:cs="Times New Roman"/>
      <w:b w:val="0"/>
    </w:rPr>
  </w:style>
  <w:style w:type="character" w:customStyle="1" w:styleId="WW8Num19z0">
    <w:name w:val="WW8Num19z0"/>
    <w:rPr>
      <w:rFonts w:ascii="Symbol" w:hAnsi="Symbol"/>
    </w:rPr>
  </w:style>
  <w:style w:type="character" w:customStyle="1" w:styleId="WW8Num20z1">
    <w:name w:val="WW8Num20z1"/>
    <w:rPr>
      <w:rFonts w:ascii="Times New Roman" w:eastAsia="Times New Roman" w:hAnsi="Times New Roman" w:cs="Times New Roman"/>
      <w:b w:val="0"/>
    </w:rPr>
  </w:style>
  <w:style w:type="character" w:customStyle="1" w:styleId="WW8Num25z0">
    <w:name w:val="WW8Num25z0"/>
    <w:rPr>
      <w:rFonts w:ascii="Times New Roman" w:hAnsi="Times New Roman"/>
      <w:b/>
      <w:i w:val="0"/>
    </w:rPr>
  </w:style>
  <w:style w:type="character" w:customStyle="1" w:styleId="WW-Absatz-Standardschriftart111111111111">
    <w:name w:val="WW-Absatz-Standardschriftart111111111111"/>
  </w:style>
  <w:style w:type="character" w:customStyle="1" w:styleId="WW8Num26z0">
    <w:name w:val="WW8Num26z0"/>
    <w:rPr>
      <w:b/>
      <w:i w:val="0"/>
    </w:rPr>
  </w:style>
  <w:style w:type="character" w:customStyle="1" w:styleId="WW-Absatz-Standardschriftart1111111111111">
    <w:name w:val="WW-Absatz-Standardschriftart1111111111111"/>
  </w:style>
  <w:style w:type="character" w:customStyle="1" w:styleId="WW8Num15z0">
    <w:name w:val="WW8Num15z0"/>
    <w:rPr>
      <w:rFonts w:ascii="Symbol" w:hAnsi="Symbol"/>
    </w:rPr>
  </w:style>
  <w:style w:type="character" w:customStyle="1" w:styleId="WW8Num28z1">
    <w:name w:val="WW8Num28z1"/>
    <w:rPr>
      <w:sz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rFonts w:ascii="Times New Roman" w:hAnsi="Times New Roman"/>
    </w:rPr>
  </w:style>
  <w:style w:type="character" w:customStyle="1" w:styleId="WW8Num35z1">
    <w:name w:val="WW8Num35z1"/>
    <w:rPr>
      <w:rFonts w:ascii="Symbol" w:hAnsi="Symbol"/>
    </w:rPr>
  </w:style>
  <w:style w:type="character" w:customStyle="1" w:styleId="WW8Num44z0">
    <w:name w:val="WW8Num44z0"/>
    <w:rPr>
      <w:b/>
      <w:i w:val="0"/>
    </w:rPr>
  </w:style>
  <w:style w:type="character" w:customStyle="1" w:styleId="WW8Num50z0">
    <w:name w:val="WW8Num50z0"/>
    <w:rPr>
      <w:rFonts w:ascii="Symbol" w:hAnsi="Symbol"/>
    </w:rPr>
  </w:style>
  <w:style w:type="character" w:customStyle="1" w:styleId="Domylnaczcionkaakapitu1">
    <w:name w:val="Domyślna czcionka akapitu1"/>
  </w:style>
  <w:style w:type="character" w:customStyle="1" w:styleId="Nagwek2ZnakZnakZnakZnakZnakZnakZnakZnakZnakZnakZnakZnak">
    <w:name w:val="Nagłówek 2 Znak Znak Znak Znak Znak Znak Znak Znak Znak Znak Znak Znak"/>
    <w:rPr>
      <w:rFonts w:ascii="Tahoma" w:hAnsi="Tahoma"/>
      <w:sz w:val="24"/>
      <w:szCs w:val="24"/>
      <w:lang w:val="pl-PL" w:eastAsia="ar-SA" w:bidi="ar-SA"/>
    </w:rPr>
  </w:style>
  <w:style w:type="character" w:customStyle="1" w:styleId="Nagwek3ZnakZnakZnakZnak">
    <w:name w:val="Nagłówek 3 Znak Znak Znak Znak"/>
    <w:rPr>
      <w:rFonts w:ascii="Tahoma" w:hAnsi="Tahoma" w:cs="Tahoma"/>
      <w:b/>
      <w:sz w:val="28"/>
      <w:lang w:val="pl-PL" w:eastAsia="ar-SA" w:bidi="ar-SA"/>
    </w:rPr>
  </w:style>
  <w:style w:type="character" w:customStyle="1" w:styleId="Nagwek4ZnakZnakZnak">
    <w:name w:val="Nagłówek 4 Znak Znak Znak"/>
    <w:rPr>
      <w:rFonts w:ascii="Arial" w:hAnsi="Arial"/>
      <w:b/>
      <w:sz w:val="24"/>
      <w:szCs w:val="24"/>
      <w:lang w:val="pl-PL" w:eastAsia="ar-SA" w:bidi="ar-SA"/>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37z0">
    <w:name w:val="WW8Num37z0"/>
    <w:rPr>
      <w:rFonts w:ascii="Symbol" w:hAnsi="Symbol"/>
    </w:rPr>
  </w:style>
  <w:style w:type="character" w:customStyle="1" w:styleId="WW8Num42z0">
    <w:name w:val="WW8Num42z0"/>
    <w:rPr>
      <w:rFonts w:ascii="Times New Roman" w:hAnsi="Times New Roman"/>
    </w:rPr>
  </w:style>
  <w:style w:type="character" w:customStyle="1" w:styleId="WW8Num45z0">
    <w:name w:val="WW8Num45z0"/>
    <w:rPr>
      <w:sz w:val="24"/>
    </w:rPr>
  </w:style>
  <w:style w:type="character" w:customStyle="1" w:styleId="WW8Num47z0">
    <w:name w:val="WW8Num47z0"/>
    <w:rPr>
      <w:b/>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74z0">
    <w:name w:val="WW8Num74z0"/>
    <w:rPr>
      <w:rFonts w:ascii="Times New Roman" w:hAnsi="Times New Roman" w:cs="Times New Roman"/>
    </w:rPr>
  </w:style>
  <w:style w:type="character" w:customStyle="1" w:styleId="WW8Num76z1">
    <w:name w:val="WW8Num76z1"/>
    <w:rPr>
      <w:sz w:val="24"/>
    </w:rPr>
  </w:style>
  <w:style w:type="character" w:customStyle="1" w:styleId="WW8Num84z0">
    <w:name w:val="WW8Num84z0"/>
    <w:rPr>
      <w:rFonts w:ascii="Times New Roman" w:hAnsi="Times New Roman"/>
    </w:rPr>
  </w:style>
  <w:style w:type="character" w:customStyle="1" w:styleId="WW8Num90z0">
    <w:name w:val="WW8Num90z0"/>
    <w:rPr>
      <w:rFonts w:ascii="Symbol" w:hAnsi="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rPr>
  </w:style>
  <w:style w:type="character" w:customStyle="1" w:styleId="WW8Num92z0">
    <w:name w:val="WW8Num92z0"/>
    <w:rPr>
      <w:rFonts w:ascii="Times New Roman" w:hAnsi="Times New Roman" w:cs="Times New Roman"/>
    </w:rPr>
  </w:style>
  <w:style w:type="character" w:customStyle="1" w:styleId="WW8Num93z1">
    <w:name w:val="WW8Num93z1"/>
    <w:rPr>
      <w:rFonts w:ascii="Symbol" w:hAnsi="Symbol"/>
    </w:rPr>
  </w:style>
  <w:style w:type="character" w:customStyle="1" w:styleId="WW8Num97z0">
    <w:name w:val="WW8Num97z0"/>
    <w:rPr>
      <w:rFonts w:ascii="Times New Roman" w:hAnsi="Times New Roman"/>
      <w:b w:val="0"/>
      <w:i w:val="0"/>
      <w:sz w:val="24"/>
      <w:u w:val="none"/>
    </w:rPr>
  </w:style>
  <w:style w:type="character" w:customStyle="1" w:styleId="WW8Num115z0">
    <w:name w:val="WW8Num115z0"/>
    <w:rPr>
      <w:b w:val="0"/>
    </w:rPr>
  </w:style>
  <w:style w:type="character" w:customStyle="1" w:styleId="WW8Num134z0">
    <w:name w:val="WW8Num134z0"/>
    <w:rPr>
      <w:rFonts w:ascii="Symbol" w:hAnsi="Symbol"/>
    </w:rPr>
  </w:style>
  <w:style w:type="character" w:customStyle="1" w:styleId="WW8Num140z0">
    <w:name w:val="WW8Num140z0"/>
    <w:rPr>
      <w:rFonts w:ascii="Times New Roman" w:hAnsi="Times New Roman" w:cs="Times New Roman"/>
    </w:rPr>
  </w:style>
  <w:style w:type="character" w:customStyle="1" w:styleId="WW8Num148z0">
    <w:name w:val="WW8Num148z0"/>
    <w:rPr>
      <w:rFonts w:ascii="Symbol" w:hAnsi="Symbol"/>
    </w:rPr>
  </w:style>
  <w:style w:type="character" w:customStyle="1" w:styleId="WW8Num158z0">
    <w:name w:val="WW8Num158z0"/>
    <w:rPr>
      <w:rFonts w:ascii="Times New Roman" w:eastAsia="Times New Roman" w:hAnsi="Times New Roman" w:cs="Times New Roman"/>
    </w:rPr>
  </w:style>
  <w:style w:type="character" w:customStyle="1" w:styleId="WW8Num158z1">
    <w:name w:val="WW8Num158z1"/>
    <w:rPr>
      <w:rFonts w:ascii="Courier New" w:hAnsi="Courier New"/>
    </w:rPr>
  </w:style>
  <w:style w:type="character" w:customStyle="1" w:styleId="WW8Num158z2">
    <w:name w:val="WW8Num158z2"/>
    <w:rPr>
      <w:rFonts w:ascii="Wingdings" w:hAnsi="Wingdings"/>
    </w:rPr>
  </w:style>
  <w:style w:type="character" w:customStyle="1" w:styleId="WW8Num158z3">
    <w:name w:val="WW8Num158z3"/>
    <w:rPr>
      <w:rFonts w:ascii="Symbol" w:hAnsi="Symbol"/>
    </w:rPr>
  </w:style>
  <w:style w:type="character" w:customStyle="1" w:styleId="WW8Num159z0">
    <w:name w:val="WW8Num159z0"/>
    <w:rPr>
      <w:rFonts w:ascii="Symbol" w:hAnsi="Symbol"/>
    </w:rPr>
  </w:style>
  <w:style w:type="character" w:customStyle="1" w:styleId="WW8Num159z1">
    <w:name w:val="WW8Num159z1"/>
    <w:rPr>
      <w:rFonts w:ascii="Courier New" w:hAnsi="Courier New"/>
    </w:rPr>
  </w:style>
  <w:style w:type="character" w:customStyle="1" w:styleId="WW8Num159z2">
    <w:name w:val="WW8Num159z2"/>
    <w:rPr>
      <w:rFonts w:ascii="Wingdings" w:hAnsi="Wingdings"/>
    </w:rPr>
  </w:style>
  <w:style w:type="character" w:customStyle="1" w:styleId="WW8Num176z0">
    <w:name w:val="WW8Num176z0"/>
    <w:rPr>
      <w:b/>
    </w:rPr>
  </w:style>
  <w:style w:type="character" w:customStyle="1" w:styleId="WW8Num180z0">
    <w:name w:val="WW8Num180z0"/>
    <w:rPr>
      <w:rFonts w:ascii="Arial" w:hAnsi="Arial"/>
      <w:b w:val="0"/>
      <w:i w:val="0"/>
      <w:sz w:val="24"/>
      <w:u w:val="none"/>
    </w:rPr>
  </w:style>
  <w:style w:type="character" w:customStyle="1" w:styleId="WW8Num188z0">
    <w:name w:val="WW8Num188z0"/>
    <w:rPr>
      <w:rFonts w:ascii="Symbol" w:hAnsi="Symbol"/>
    </w:rPr>
  </w:style>
  <w:style w:type="character" w:customStyle="1" w:styleId="WW8Num188z1">
    <w:name w:val="WW8Num188z1"/>
    <w:rPr>
      <w:rFonts w:ascii="Courier New" w:hAnsi="Courier New" w:cs="Courier New"/>
    </w:rPr>
  </w:style>
  <w:style w:type="character" w:customStyle="1" w:styleId="WW8Num188z2">
    <w:name w:val="WW8Num188z2"/>
    <w:rPr>
      <w:rFonts w:ascii="Wingdings" w:hAnsi="Wingdings"/>
    </w:rPr>
  </w:style>
  <w:style w:type="character" w:customStyle="1" w:styleId="WW8Num191z0">
    <w:name w:val="WW8Num191z0"/>
    <w:rPr>
      <w:rFonts w:ascii="Times New Roman" w:hAnsi="Times New Roman"/>
      <w:b/>
    </w:rPr>
  </w:style>
  <w:style w:type="character" w:customStyle="1" w:styleId="WW8Num194z0">
    <w:name w:val="WW8Num194z0"/>
    <w:rPr>
      <w:rFonts w:ascii="Times New Roman" w:hAnsi="Times New Roman" w:cs="Times New Roman"/>
    </w:rPr>
  </w:style>
  <w:style w:type="character" w:customStyle="1" w:styleId="WW8Num208z0">
    <w:name w:val="WW8Num208z0"/>
    <w:rPr>
      <w:rFonts w:ascii="Times New Roman" w:hAnsi="Times New Roman" w:cs="Times New Roman"/>
    </w:rPr>
  </w:style>
  <w:style w:type="character" w:customStyle="1" w:styleId="WW8Num210z1">
    <w:name w:val="WW8Num210z1"/>
    <w:rPr>
      <w:rFonts w:ascii="Times New Roman" w:eastAsia="Times New Roman" w:hAnsi="Times New Roman" w:cs="Times New Roman"/>
    </w:rPr>
  </w:style>
  <w:style w:type="character" w:customStyle="1" w:styleId="WW8Num211z0">
    <w:name w:val="WW8Num211z0"/>
    <w:rPr>
      <w:rFonts w:ascii="Times New Roman" w:hAnsi="Times New Roman"/>
    </w:rPr>
  </w:style>
  <w:style w:type="character" w:customStyle="1" w:styleId="WW8Num217z1">
    <w:name w:val="WW8Num217z1"/>
    <w:rPr>
      <w:rFonts w:ascii="Symbol" w:hAnsi="Symbol"/>
    </w:rPr>
  </w:style>
  <w:style w:type="character" w:customStyle="1" w:styleId="WW8Num218z0">
    <w:name w:val="WW8Num218z0"/>
    <w:rPr>
      <w:rFonts w:ascii="Times New Roman" w:hAnsi="Times New Roman"/>
    </w:rPr>
  </w:style>
  <w:style w:type="character" w:customStyle="1" w:styleId="WW8Num220z0">
    <w:name w:val="WW8Num220z0"/>
    <w:rPr>
      <w:b w:val="0"/>
    </w:rPr>
  </w:style>
  <w:style w:type="character" w:customStyle="1" w:styleId="WW8Num222z0">
    <w:name w:val="WW8Num222z0"/>
    <w:rPr>
      <w:rFonts w:ascii="Wingdings" w:hAnsi="Wingdings"/>
    </w:rPr>
  </w:style>
  <w:style w:type="character" w:customStyle="1" w:styleId="WW8Num222z1">
    <w:name w:val="WW8Num222z1"/>
    <w:rPr>
      <w:rFonts w:ascii="Courier New" w:hAnsi="Courier New"/>
    </w:rPr>
  </w:style>
  <w:style w:type="character" w:customStyle="1" w:styleId="WW8Num222z3">
    <w:name w:val="WW8Num222z3"/>
    <w:rPr>
      <w:rFonts w:ascii="Symbol" w:hAnsi="Symbol"/>
    </w:rPr>
  </w:style>
  <w:style w:type="character" w:customStyle="1" w:styleId="WW8Num226z0">
    <w:name w:val="WW8Num226z0"/>
    <w:rPr>
      <w:rFonts w:ascii="Symbol" w:hAnsi="Symbol"/>
    </w:rPr>
  </w:style>
  <w:style w:type="character" w:customStyle="1" w:styleId="WW8Num226z2">
    <w:name w:val="WW8Num226z2"/>
    <w:rPr>
      <w:rFonts w:ascii="Wingdings" w:hAnsi="Wingdings"/>
    </w:rPr>
  </w:style>
  <w:style w:type="character" w:customStyle="1" w:styleId="WW8Num226z4">
    <w:name w:val="WW8Num226z4"/>
    <w:rPr>
      <w:rFonts w:ascii="Courier New" w:hAnsi="Courier New" w:cs="Courier New"/>
    </w:rPr>
  </w:style>
  <w:style w:type="character" w:customStyle="1" w:styleId="WW8NumSt2z0">
    <w:name w:val="WW8NumSt2z0"/>
    <w:rPr>
      <w:rFonts w:ascii="Times New Roman" w:hAnsi="Times New Roman"/>
      <w:b w:val="0"/>
      <w:i w:val="0"/>
      <w:sz w:val="24"/>
      <w:u w:val="none"/>
    </w:rPr>
  </w:style>
  <w:style w:type="character" w:customStyle="1" w:styleId="WW8NumSt16z0">
    <w:name w:val="WW8NumSt16z0"/>
    <w:rPr>
      <w:rFonts w:ascii="Symbol" w:hAnsi="Symbol"/>
    </w:rPr>
  </w:style>
  <w:style w:type="character" w:customStyle="1" w:styleId="WW8NumSt17z0">
    <w:name w:val="WW8NumSt17z0"/>
    <w:rPr>
      <w:rFonts w:ascii="Symbol" w:hAnsi="Symbol"/>
    </w:rPr>
  </w:style>
  <w:style w:type="character" w:customStyle="1" w:styleId="WW8NumSt247z0">
    <w:name w:val="WW8NumSt247z0"/>
    <w:rPr>
      <w:rFonts w:ascii="Wingdings" w:hAnsi="Wingdings"/>
      <w:b w:val="0"/>
      <w:i w:val="0"/>
      <w:strike w:val="0"/>
      <w:dstrike w:val="0"/>
      <w:sz w:val="24"/>
      <w:u w:val="none"/>
    </w:rPr>
  </w:style>
  <w:style w:type="character" w:customStyle="1" w:styleId="WW-Domylnaczcionkaakapitu">
    <w:name w:val="WW-Domyślna czcionka akapitu"/>
  </w:style>
  <w:style w:type="character" w:styleId="Numerstrony">
    <w:name w:val="page number"/>
    <w:basedOn w:val="WW-Domylnaczcionkaakapitu"/>
  </w:style>
  <w:style w:type="character" w:customStyle="1" w:styleId="Nagwek21">
    <w:name w:val="Nagłówek 21"/>
    <w:rPr>
      <w:rFonts w:ascii="Tahoma" w:hAnsi="Tahoma"/>
      <w:b/>
      <w:sz w:val="24"/>
      <w:szCs w:val="24"/>
      <w:lang w:val="pl-PL" w:eastAsia="ar-SA" w:bidi="ar-SA"/>
    </w:rPr>
  </w:style>
  <w:style w:type="character" w:styleId="Hipercze">
    <w:name w:val="Hyperlink"/>
    <w:rPr>
      <w:color w:val="0000FF"/>
      <w:u w:val="single"/>
    </w:rPr>
  </w:style>
  <w:style w:type="character" w:customStyle="1" w:styleId="Nagwek4ZnakZnak">
    <w:name w:val="Nagłówek 4 Znak Znak"/>
    <w:rPr>
      <w:rFonts w:ascii="Arial" w:hAnsi="Arial"/>
      <w:b/>
      <w:sz w:val="24"/>
      <w:szCs w:val="24"/>
      <w:lang w:val="pl-PL" w:eastAsia="ar-SA" w:bidi="ar-SA"/>
    </w:rPr>
  </w:style>
  <w:style w:type="character" w:customStyle="1" w:styleId="StylTahoma18ptPogrubieniePodkrelenie">
    <w:name w:val="Styl Tahoma 18 pt Pogrubienie Podkreślenie"/>
    <w:rPr>
      <w:rFonts w:ascii="Tahoma" w:hAnsi="Tahoma"/>
      <w:b/>
      <w:bCs/>
      <w:sz w:val="28"/>
      <w:u w:val="single"/>
    </w:rPr>
  </w:style>
  <w:style w:type="character" w:customStyle="1" w:styleId="StylTahoma18ptPogrubieniePodkrelenie1">
    <w:name w:val="Styl Tahoma 18 pt Pogrubienie Podkreślenie1"/>
    <w:rPr>
      <w:rFonts w:ascii="Tahoma" w:hAnsi="Tahoma"/>
      <w:b/>
      <w:bCs/>
      <w:sz w:val="32"/>
      <w:u w:val="single"/>
    </w:rPr>
  </w:style>
  <w:style w:type="character" w:customStyle="1" w:styleId="Nagwek31">
    <w:name w:val="Nagłówek 31"/>
    <w:rPr>
      <w:rFonts w:ascii="Tahoma" w:hAnsi="Tahoma" w:cs="Tahoma"/>
      <w:b/>
      <w:sz w:val="28"/>
      <w:lang w:val="pl-PL" w:eastAsia="ar-SA" w:bidi="ar-SA"/>
    </w:rPr>
  </w:style>
  <w:style w:type="character" w:customStyle="1" w:styleId="WW-Odwoaniedokomentarza">
    <w:name w:val="WW-Odwołanie do komentarza"/>
    <w:rPr>
      <w:sz w:val="16"/>
      <w:szCs w:val="16"/>
    </w:rPr>
  </w:style>
  <w:style w:type="character" w:customStyle="1" w:styleId="Nagwek2Znak">
    <w:name w:val="Nagłówek 2 Znak"/>
    <w:rPr>
      <w:rFonts w:ascii="Arial" w:hAnsi="Arial"/>
      <w:b/>
      <w:sz w:val="24"/>
      <w:szCs w:val="28"/>
      <w:lang w:val="pl-PL" w:eastAsia="ar-SA" w:bidi="ar-SA"/>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30">
    <w:name w:val="Nagłówek3"/>
    <w:basedOn w:val="Normalny"/>
    <w:next w:val="Tekstpodstawowy"/>
    <w:pPr>
      <w:keepNext/>
      <w:spacing w:before="240" w:after="120"/>
    </w:pPr>
    <w:rPr>
      <w:rFonts w:ascii="Arial" w:eastAsia="SimSun" w:hAnsi="Arial" w:cs="Mangal"/>
      <w:sz w:val="28"/>
      <w:szCs w:val="28"/>
    </w:rPr>
  </w:style>
  <w:style w:type="paragraph" w:styleId="Tekstpodstawowy">
    <w:name w:val="Body Text"/>
    <w:basedOn w:val="Normalny"/>
    <w:link w:val="TekstpodstawowyZnak"/>
    <w:pPr>
      <w:spacing w:before="120" w:after="240"/>
      <w:jc w:val="both"/>
    </w:pPr>
    <w:rPr>
      <w:rFonts w:ascii="Arial Narrow" w:hAnsi="Arial Narrow" w:cs="Times New Roman"/>
      <w:sz w:val="36"/>
      <w:lang w:val="x-none"/>
    </w:r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style>
  <w:style w:type="paragraph" w:customStyle="1" w:styleId="Nagwek20">
    <w:name w:val="Nagłówek2"/>
    <w:basedOn w:val="Normalny"/>
    <w:next w:val="Tekstpodstawowy"/>
    <w:pPr>
      <w:keepNext/>
      <w:spacing w:before="240" w:after="120"/>
    </w:pPr>
    <w:rPr>
      <w:rFonts w:ascii="Arial" w:eastAsia="SimSun" w:hAnsi="Arial"/>
      <w:sz w:val="28"/>
      <w:szCs w:val="28"/>
    </w:rPr>
  </w:style>
  <w:style w:type="paragraph" w:customStyle="1" w:styleId="Podpis1">
    <w:name w:val="Podpis1"/>
    <w:basedOn w:val="Normalny"/>
    <w:pPr>
      <w:suppressLineNumbers/>
      <w:spacing w:before="120" w:after="120"/>
    </w:pPr>
    <w:rPr>
      <w:i/>
      <w:iCs/>
      <w:sz w:val="24"/>
      <w:szCs w:val="24"/>
    </w:rPr>
  </w:style>
  <w:style w:type="paragraph" w:customStyle="1" w:styleId="Nagwek11">
    <w:name w:val="Nagłówek1"/>
    <w:basedOn w:val="Normalny"/>
    <w:next w:val="Tekstpodstawowy"/>
    <w:pPr>
      <w:keepNext/>
      <w:spacing w:before="240" w:after="120"/>
    </w:pPr>
    <w:rPr>
      <w:rFonts w:ascii="Arial" w:eastAsia="Tahoma" w:hAnsi="Arial"/>
      <w:sz w:val="28"/>
      <w:szCs w:val="28"/>
    </w:rPr>
  </w:style>
  <w:style w:type="paragraph" w:styleId="Stopka">
    <w:name w:val="footer"/>
    <w:basedOn w:val="Normalny"/>
    <w:pPr>
      <w:tabs>
        <w:tab w:val="center" w:pos="4536"/>
        <w:tab w:val="right" w:pos="9072"/>
      </w:tabs>
    </w:pPr>
  </w:style>
  <w:style w:type="paragraph" w:customStyle="1" w:styleId="WW-Tekstpodstawowywcity2">
    <w:name w:val="WW-Tekst podstawowy wcięty 2"/>
    <w:basedOn w:val="Normalny"/>
    <w:pPr>
      <w:ind w:left="284"/>
      <w:jc w:val="both"/>
    </w:pPr>
    <w:rPr>
      <w:rFonts w:ascii="Arial Narrow" w:hAnsi="Arial Narrow"/>
      <w:sz w:val="24"/>
    </w:rPr>
  </w:style>
  <w:style w:type="paragraph" w:styleId="Tekstpodstawowywcity">
    <w:name w:val="Body Text Indent"/>
    <w:basedOn w:val="Normalny"/>
    <w:pPr>
      <w:jc w:val="both"/>
    </w:pPr>
    <w:rPr>
      <w:rFonts w:ascii="Arial Narrow" w:hAnsi="Arial Narrow"/>
      <w:sz w:val="24"/>
    </w:rPr>
  </w:style>
  <w:style w:type="paragraph" w:customStyle="1" w:styleId="WW-Tekstpodstawowywcity3">
    <w:name w:val="WW-Tekst podstawowy wcięty 3"/>
    <w:basedOn w:val="Normalny"/>
    <w:pPr>
      <w:ind w:left="360"/>
      <w:jc w:val="both"/>
    </w:pPr>
    <w:rPr>
      <w:rFonts w:ascii="Arial Narrow" w:hAnsi="Arial Narrow"/>
      <w:sz w:val="24"/>
    </w:rPr>
  </w:style>
  <w:style w:type="paragraph" w:customStyle="1" w:styleId="WW-Tekstpodstawowy2">
    <w:name w:val="WW-Tekst podstawowy 2"/>
    <w:basedOn w:val="Normalny"/>
    <w:pPr>
      <w:jc w:val="both"/>
    </w:pPr>
    <w:rPr>
      <w:rFonts w:ascii="Arial Narrow" w:hAnsi="Arial Narrow"/>
    </w:rPr>
  </w:style>
  <w:style w:type="paragraph" w:customStyle="1" w:styleId="WW-Tekstpodstawowy3">
    <w:name w:val="WW-Tekst podstawowy 3"/>
    <w:basedOn w:val="Normalny"/>
    <w:pPr>
      <w:jc w:val="both"/>
    </w:pPr>
    <w:rPr>
      <w:rFonts w:ascii="Arial" w:hAnsi="Arial"/>
      <w:sz w:val="24"/>
      <w:u w:val="single"/>
    </w:rPr>
  </w:style>
  <w:style w:type="paragraph" w:styleId="Nagwek">
    <w:name w:val="header"/>
    <w:basedOn w:val="Normalny"/>
    <w:pPr>
      <w:tabs>
        <w:tab w:val="center" w:pos="4536"/>
        <w:tab w:val="right" w:pos="9072"/>
      </w:tabs>
    </w:pPr>
  </w:style>
  <w:style w:type="paragraph" w:customStyle="1" w:styleId="WW-Tekstdymka">
    <w:name w:val="WW-Tekst dymka"/>
    <w:basedOn w:val="Normalny"/>
    <w:rPr>
      <w:sz w:val="16"/>
      <w:szCs w:val="16"/>
    </w:rPr>
  </w:style>
  <w:style w:type="paragraph" w:customStyle="1" w:styleId="WW-Plandokumentu">
    <w:name w:val="WW-Plan dokumentu"/>
    <w:basedOn w:val="Normalny"/>
    <w:pPr>
      <w:shd w:val="clear" w:color="auto" w:fill="000080"/>
    </w:pPr>
  </w:style>
  <w:style w:type="paragraph" w:styleId="Tytu">
    <w:name w:val="Title"/>
    <w:basedOn w:val="Normalny"/>
    <w:next w:val="Podtytu"/>
    <w:qFormat/>
    <w:pPr>
      <w:spacing w:before="240" w:after="60"/>
      <w:jc w:val="center"/>
    </w:pPr>
    <w:rPr>
      <w:rFonts w:ascii="Arial" w:hAnsi="Arial" w:cs="Arial"/>
      <w:bCs/>
      <w:kern w:val="1"/>
    </w:rPr>
  </w:style>
  <w:style w:type="paragraph" w:styleId="Podtytu">
    <w:name w:val="Subtitle"/>
    <w:basedOn w:val="Normalny"/>
    <w:next w:val="Tekstpodstawowy"/>
    <w:qFormat/>
    <w:pPr>
      <w:spacing w:after="60"/>
      <w:jc w:val="center"/>
    </w:pPr>
    <w:rPr>
      <w:rFonts w:ascii="Arial" w:hAnsi="Arial" w:cs="Arial"/>
      <w:sz w:val="24"/>
      <w:szCs w:val="24"/>
    </w:rPr>
  </w:style>
  <w:style w:type="paragraph" w:customStyle="1" w:styleId="WW-Tekstblokowy">
    <w:name w:val="WW-Tekst blokowy"/>
    <w:basedOn w:val="Normalny"/>
    <w:pPr>
      <w:spacing w:after="120"/>
      <w:ind w:left="1440" w:right="1440"/>
    </w:pPr>
  </w:style>
  <w:style w:type="paragraph" w:customStyle="1" w:styleId="StylTahoma12ptPogrubienieWyjustowanyZlewej063cmP">
    <w:name w:val="Styl Tahoma 12 pt Pogrubienie Wyjustowany Z lewej:  063 cm P..."/>
    <w:basedOn w:val="Normalny"/>
    <w:pPr>
      <w:spacing w:before="60"/>
      <w:ind w:left="357" w:firstLine="346"/>
      <w:jc w:val="both"/>
    </w:pPr>
    <w:rPr>
      <w:bCs/>
      <w:sz w:val="24"/>
      <w:szCs w:val="24"/>
    </w:rPr>
  </w:style>
  <w:style w:type="paragraph" w:customStyle="1" w:styleId="Style1">
    <w:name w:val="Style1"/>
    <w:basedOn w:val="Normalny"/>
    <w:pPr>
      <w:tabs>
        <w:tab w:val="left" w:pos="851"/>
        <w:tab w:val="left" w:pos="4536"/>
      </w:tabs>
      <w:jc w:val="both"/>
    </w:pPr>
    <w:rPr>
      <w:rFonts w:ascii="PL NewBrunswick" w:hAnsi="PL NewBrunswick"/>
      <w:sz w:val="24"/>
    </w:rPr>
  </w:style>
  <w:style w:type="paragraph" w:customStyle="1" w:styleId="Lista51">
    <w:name w:val="Lista 51"/>
    <w:basedOn w:val="Normalny"/>
    <w:pPr>
      <w:ind w:left="1415" w:hanging="283"/>
    </w:pPr>
  </w:style>
  <w:style w:type="paragraph" w:customStyle="1" w:styleId="WW-Listanumerowana">
    <w:name w:val="WW-Lista numerowana"/>
    <w:basedOn w:val="Normalny"/>
    <w:pPr>
      <w:spacing w:after="60"/>
    </w:pPr>
  </w:style>
  <w:style w:type="paragraph" w:styleId="Adreszwrotnynakopercie">
    <w:name w:val="envelope return"/>
    <w:basedOn w:val="Normalny"/>
    <w:rPr>
      <w:rFonts w:ascii="Arial" w:hAnsi="Arial" w:cs="Arial"/>
    </w:rPr>
  </w:style>
  <w:style w:type="paragraph" w:customStyle="1" w:styleId="WW-Tekstkomentarza">
    <w:name w:val="WW-Tekst komentarza"/>
    <w:basedOn w:val="Normalny"/>
  </w:style>
  <w:style w:type="paragraph" w:customStyle="1" w:styleId="WW-Tematkomentarza">
    <w:name w:val="WW-Temat komentarza"/>
    <w:basedOn w:val="WW-Tekstkomentarza"/>
    <w:next w:val="WW-Tekstkomentarza"/>
    <w:rPr>
      <w:bCs/>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customStyle="1" w:styleId="Listanumerowana1">
    <w:name w:val="Lista numerowana1"/>
    <w:basedOn w:val="Normalny"/>
    <w:pPr>
      <w:numPr>
        <w:numId w:val="3"/>
      </w:numPr>
    </w:pPr>
  </w:style>
  <w:style w:type="paragraph" w:customStyle="1" w:styleId="Tekstpodstawowywcity31">
    <w:name w:val="Tekst podstawowy wcięty 31"/>
    <w:basedOn w:val="Normalny"/>
    <w:pPr>
      <w:spacing w:after="120"/>
      <w:ind w:left="283"/>
    </w:pPr>
    <w:rPr>
      <w:sz w:val="16"/>
      <w:szCs w:val="16"/>
    </w:rPr>
  </w:style>
  <w:style w:type="paragraph" w:customStyle="1" w:styleId="Tekstpodstawowywcity21">
    <w:name w:val="Tekst podstawowy wcięty 21"/>
    <w:basedOn w:val="Normalny"/>
    <w:pPr>
      <w:suppressAutoHyphens w:val="0"/>
      <w:ind w:left="284"/>
      <w:jc w:val="both"/>
    </w:pPr>
    <w:rPr>
      <w:rFonts w:ascii="Arial Narrow" w:hAnsi="Arial Narrow"/>
      <w:sz w:val="24"/>
    </w:rPr>
  </w:style>
  <w:style w:type="paragraph" w:customStyle="1" w:styleId="Tekstpodstawowy21">
    <w:name w:val="Tekst podstawowy 21"/>
    <w:basedOn w:val="Normalny"/>
    <w:pPr>
      <w:suppressAutoHyphens w:val="0"/>
      <w:jc w:val="both"/>
    </w:pPr>
    <w:rPr>
      <w:rFonts w:ascii="Arial Narrow" w:hAnsi="Arial Narrow"/>
      <w:b w:val="0"/>
    </w:rPr>
  </w:style>
  <w:style w:type="paragraph" w:customStyle="1" w:styleId="Tekstpodstawowy31">
    <w:name w:val="Tekst podstawowy 31"/>
    <w:basedOn w:val="Normalny"/>
    <w:pPr>
      <w:suppressAutoHyphens w:val="0"/>
      <w:jc w:val="both"/>
    </w:pPr>
    <w:rPr>
      <w:rFonts w:ascii="Arial" w:hAnsi="Arial"/>
      <w:b w:val="0"/>
      <w:sz w:val="24"/>
      <w:u w:val="single"/>
    </w:rPr>
  </w:style>
  <w:style w:type="paragraph" w:styleId="Tekstdymka">
    <w:name w:val="Balloon Text"/>
    <w:basedOn w:val="Normalny"/>
    <w:pPr>
      <w:suppressAutoHyphens w:val="0"/>
    </w:pPr>
    <w:rPr>
      <w:sz w:val="16"/>
      <w:szCs w:val="16"/>
    </w:rPr>
  </w:style>
  <w:style w:type="paragraph" w:customStyle="1" w:styleId="Plandokumentu1">
    <w:name w:val="Plan dokumentu1"/>
    <w:basedOn w:val="Normalny"/>
    <w:pPr>
      <w:shd w:val="clear" w:color="auto" w:fill="000080"/>
      <w:suppressAutoHyphens w:val="0"/>
    </w:pPr>
  </w:style>
  <w:style w:type="paragraph" w:customStyle="1" w:styleId="Tekstblokowy1">
    <w:name w:val="Tekst blokowy1"/>
    <w:basedOn w:val="Normalny"/>
    <w:pPr>
      <w:suppressAutoHyphens w:val="0"/>
      <w:spacing w:after="120"/>
      <w:ind w:left="1440" w:right="1440"/>
    </w:pPr>
  </w:style>
  <w:style w:type="paragraph" w:customStyle="1" w:styleId="Lista52">
    <w:name w:val="Lista 52"/>
    <w:basedOn w:val="Normalny"/>
    <w:pPr>
      <w:suppressAutoHyphens w:val="0"/>
      <w:ind w:left="1415" w:hanging="283"/>
    </w:p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val="0"/>
      <w:bCs/>
    </w:rPr>
  </w:style>
  <w:style w:type="paragraph" w:customStyle="1" w:styleId="tekstpodstawowywciety2">
    <w:name w:val="tekstpodstawowywciety2"/>
    <w:basedOn w:val="Normalny"/>
    <w:pPr>
      <w:suppressAutoHyphens w:val="0"/>
      <w:autoSpaceDE w:val="0"/>
    </w:pPr>
    <w:rPr>
      <w:rFonts w:ascii="Times New Roman" w:hAnsi="Times New Roman" w:cs="Times New Roman"/>
      <w:b w:val="0"/>
      <w:sz w:val="24"/>
      <w:szCs w:val="24"/>
    </w:rPr>
  </w:style>
  <w:style w:type="paragraph" w:customStyle="1" w:styleId="Tekstpodstawowy22">
    <w:name w:val="Tekst podstawowy 22"/>
    <w:basedOn w:val="Normalny"/>
    <w:pPr>
      <w:widowControl w:val="0"/>
      <w:tabs>
        <w:tab w:val="left" w:pos="709"/>
      </w:tabs>
      <w:suppressAutoHyphens w:val="0"/>
      <w:overflowPunct w:val="0"/>
      <w:autoSpaceDE w:val="0"/>
      <w:ind w:left="709" w:hanging="709"/>
      <w:jc w:val="both"/>
      <w:textAlignment w:val="baseline"/>
    </w:pPr>
    <w:rPr>
      <w:sz w:val="26"/>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pPr>
      <w:suppressAutoHyphens w:val="0"/>
      <w:ind w:left="708"/>
    </w:pPr>
    <w:rPr>
      <w:rFonts w:ascii="Times New Roman" w:hAnsi="Times New Roman" w:cs="Times New Roman"/>
      <w:b w:val="0"/>
      <w:sz w:val="20"/>
      <w:szCs w:val="20"/>
    </w:rPr>
  </w:style>
  <w:style w:type="paragraph" w:styleId="NormalnyWeb">
    <w:name w:val="Normal (Web)"/>
    <w:basedOn w:val="Normalny"/>
    <w:pPr>
      <w:suppressAutoHyphens w:val="0"/>
      <w:spacing w:before="100" w:after="100"/>
    </w:pPr>
    <w:rPr>
      <w:rFonts w:ascii="Times New Roman" w:hAnsi="Times New Roman" w:cs="Times New Roman"/>
      <w:b w:val="0"/>
      <w:color w:val="000000"/>
      <w:sz w:val="24"/>
      <w:szCs w:val="24"/>
    </w:rPr>
  </w:style>
  <w:style w:type="paragraph" w:customStyle="1" w:styleId="Nagwek10">
    <w:name w:val="Nagłówek 10"/>
    <w:basedOn w:val="Nagwek20"/>
    <w:next w:val="Tekstpodstawowy"/>
    <w:pPr>
      <w:numPr>
        <w:numId w:val="2"/>
      </w:numPr>
    </w:pPr>
    <w:rPr>
      <w:bCs/>
      <w:sz w:val="21"/>
      <w:szCs w:val="21"/>
    </w:rPr>
  </w:style>
  <w:style w:type="paragraph" w:styleId="Listanumerowana">
    <w:name w:val="List Number"/>
    <w:basedOn w:val="Normalny"/>
    <w:rsid w:val="00C12948"/>
    <w:pPr>
      <w:numPr>
        <w:numId w:val="4"/>
      </w:numPr>
      <w:contextualSpacing/>
    </w:pPr>
  </w:style>
  <w:style w:type="paragraph" w:styleId="Tekstpodstawowywcity3">
    <w:name w:val="Body Text Indent 3"/>
    <w:basedOn w:val="Normalny"/>
    <w:link w:val="Tekstpodstawowywcity3Znak"/>
    <w:rsid w:val="009A535D"/>
    <w:pPr>
      <w:spacing w:after="120"/>
      <w:ind w:left="283"/>
    </w:pPr>
    <w:rPr>
      <w:rFonts w:cs="Times New Roman"/>
      <w:sz w:val="16"/>
      <w:szCs w:val="16"/>
      <w:lang w:val="x-none"/>
    </w:rPr>
  </w:style>
  <w:style w:type="character" w:customStyle="1" w:styleId="Tekstpodstawowywcity3Znak">
    <w:name w:val="Tekst podstawowy wcięty 3 Znak"/>
    <w:link w:val="Tekstpodstawowywcity3"/>
    <w:rsid w:val="009A535D"/>
    <w:rPr>
      <w:rFonts w:ascii="Tahoma" w:hAnsi="Tahoma" w:cs="Tahoma"/>
      <w:b/>
      <w:sz w:val="16"/>
      <w:szCs w:val="16"/>
      <w:lang w:eastAsia="ar-SA"/>
    </w:rPr>
  </w:style>
  <w:style w:type="paragraph" w:styleId="Tekstpodstawowywcity2">
    <w:name w:val="Body Text Indent 2"/>
    <w:basedOn w:val="Normalny"/>
    <w:link w:val="Tekstpodstawowywcity2Znak"/>
    <w:rsid w:val="009A535D"/>
    <w:pPr>
      <w:suppressAutoHyphens w:val="0"/>
      <w:ind w:left="284"/>
      <w:jc w:val="both"/>
    </w:pPr>
    <w:rPr>
      <w:rFonts w:ascii="Arial Narrow" w:hAnsi="Arial Narrow" w:cs="Times New Roman"/>
      <w:sz w:val="24"/>
      <w:lang w:val="x-none" w:eastAsia="x-none"/>
    </w:rPr>
  </w:style>
  <w:style w:type="character" w:customStyle="1" w:styleId="Tekstpodstawowywcity2Znak">
    <w:name w:val="Tekst podstawowy wcięty 2 Znak"/>
    <w:link w:val="Tekstpodstawowywcity2"/>
    <w:rsid w:val="009A535D"/>
    <w:rPr>
      <w:rFonts w:ascii="Arial Narrow" w:hAnsi="Arial Narrow" w:cs="Tahoma"/>
      <w:b/>
      <w:sz w:val="24"/>
      <w:szCs w:val="32"/>
    </w:rPr>
  </w:style>
  <w:style w:type="paragraph" w:styleId="Tekstpodstawowy2">
    <w:name w:val="Body Text 2"/>
    <w:basedOn w:val="Normalny"/>
    <w:link w:val="Tekstpodstawowy2Znak"/>
    <w:rsid w:val="009A535D"/>
    <w:pPr>
      <w:suppressAutoHyphens w:val="0"/>
      <w:jc w:val="both"/>
    </w:pPr>
    <w:rPr>
      <w:rFonts w:ascii="Arial Narrow" w:hAnsi="Arial Narrow" w:cs="Times New Roman"/>
      <w:b w:val="0"/>
      <w:lang w:val="x-none" w:eastAsia="x-none"/>
    </w:rPr>
  </w:style>
  <w:style w:type="character" w:customStyle="1" w:styleId="Tekstpodstawowy2Znak">
    <w:name w:val="Tekst podstawowy 2 Znak"/>
    <w:link w:val="Tekstpodstawowy2"/>
    <w:rsid w:val="009A535D"/>
    <w:rPr>
      <w:rFonts w:ascii="Arial Narrow" w:hAnsi="Arial Narrow" w:cs="Tahoma"/>
      <w:sz w:val="32"/>
      <w:szCs w:val="32"/>
    </w:rPr>
  </w:style>
  <w:style w:type="paragraph" w:styleId="Tekstpodstawowy3">
    <w:name w:val="Body Text 3"/>
    <w:basedOn w:val="Normalny"/>
    <w:link w:val="Tekstpodstawowy3Znak"/>
    <w:rsid w:val="009A535D"/>
    <w:pPr>
      <w:suppressAutoHyphens w:val="0"/>
      <w:jc w:val="both"/>
    </w:pPr>
    <w:rPr>
      <w:rFonts w:ascii="Arial" w:hAnsi="Arial" w:cs="Times New Roman"/>
      <w:b w:val="0"/>
      <w:sz w:val="24"/>
      <w:u w:val="single"/>
      <w:lang w:val="x-none" w:eastAsia="x-none"/>
    </w:rPr>
  </w:style>
  <w:style w:type="character" w:customStyle="1" w:styleId="Tekstpodstawowy3Znak">
    <w:name w:val="Tekst podstawowy 3 Znak"/>
    <w:link w:val="Tekstpodstawowy3"/>
    <w:rsid w:val="009A535D"/>
    <w:rPr>
      <w:rFonts w:ascii="Arial" w:hAnsi="Arial" w:cs="Tahoma"/>
      <w:sz w:val="24"/>
      <w:szCs w:val="32"/>
      <w:u w:val="single"/>
    </w:rPr>
  </w:style>
  <w:style w:type="paragraph" w:styleId="Mapadokumentu">
    <w:name w:val="Document Map"/>
    <w:basedOn w:val="Normalny"/>
    <w:link w:val="MapadokumentuZnak"/>
    <w:rsid w:val="009A535D"/>
    <w:pPr>
      <w:shd w:val="clear" w:color="auto" w:fill="000080"/>
      <w:suppressAutoHyphens w:val="0"/>
    </w:pPr>
    <w:rPr>
      <w:rFonts w:cs="Times New Roman"/>
      <w:lang w:val="x-none" w:eastAsia="x-none"/>
    </w:rPr>
  </w:style>
  <w:style w:type="character" w:customStyle="1" w:styleId="MapadokumentuZnak">
    <w:name w:val="Mapa dokumentu Znak"/>
    <w:link w:val="Mapadokumentu"/>
    <w:rsid w:val="009A535D"/>
    <w:rPr>
      <w:rFonts w:ascii="Tahoma" w:hAnsi="Tahoma" w:cs="Tahoma"/>
      <w:b/>
      <w:sz w:val="32"/>
      <w:szCs w:val="32"/>
      <w:shd w:val="clear" w:color="auto" w:fill="000080"/>
    </w:rPr>
  </w:style>
  <w:style w:type="paragraph" w:styleId="Tekstblokowy">
    <w:name w:val="Block Text"/>
    <w:basedOn w:val="Normalny"/>
    <w:rsid w:val="009A535D"/>
    <w:pPr>
      <w:suppressAutoHyphens w:val="0"/>
      <w:spacing w:after="120"/>
      <w:ind w:left="1440" w:right="1440"/>
    </w:pPr>
    <w:rPr>
      <w:lang w:eastAsia="pl-PL"/>
    </w:rPr>
  </w:style>
  <w:style w:type="paragraph" w:styleId="Lista5">
    <w:name w:val="List 5"/>
    <w:basedOn w:val="Normalny"/>
    <w:rsid w:val="009A535D"/>
    <w:pPr>
      <w:suppressAutoHyphens w:val="0"/>
      <w:ind w:left="1415" w:hanging="283"/>
    </w:pPr>
    <w:rPr>
      <w:lang w:eastAsia="pl-PL"/>
    </w:rPr>
  </w:style>
  <w:style w:type="paragraph" w:styleId="Tekstkomentarza">
    <w:name w:val="annotation text"/>
    <w:basedOn w:val="Normalny"/>
    <w:link w:val="TekstkomentarzaZnak"/>
    <w:rsid w:val="009A535D"/>
    <w:pPr>
      <w:suppressAutoHyphens w:val="0"/>
    </w:pPr>
    <w:rPr>
      <w:rFonts w:cs="Times New Roman"/>
      <w:lang w:val="x-none" w:eastAsia="x-none"/>
    </w:rPr>
  </w:style>
  <w:style w:type="character" w:customStyle="1" w:styleId="TekstkomentarzaZnak">
    <w:name w:val="Tekst komentarza Znak"/>
    <w:link w:val="Tekstkomentarza"/>
    <w:rsid w:val="009A535D"/>
    <w:rPr>
      <w:rFonts w:ascii="Tahoma" w:hAnsi="Tahoma" w:cs="Tahoma"/>
      <w:b/>
      <w:sz w:val="32"/>
      <w:szCs w:val="32"/>
    </w:rPr>
  </w:style>
  <w:style w:type="character" w:customStyle="1" w:styleId="tabulatory">
    <w:name w:val="tabulatory"/>
    <w:basedOn w:val="Domylnaczcionkaakapitu"/>
    <w:rsid w:val="00913D7F"/>
  </w:style>
  <w:style w:type="character" w:customStyle="1" w:styleId="Nagwek1Znak">
    <w:name w:val="Nagłówek 1 Znak"/>
    <w:link w:val="Nagwek1"/>
    <w:rsid w:val="00C15A6B"/>
    <w:rPr>
      <w:rFonts w:ascii="Tahoma" w:hAnsi="Tahoma"/>
      <w:b/>
      <w:spacing w:val="20"/>
      <w:sz w:val="28"/>
      <w:szCs w:val="28"/>
      <w:shd w:val="clear" w:color="auto" w:fill="F3F3F3"/>
      <w:lang w:val="x-none" w:eastAsia="ar-SA"/>
    </w:rPr>
  </w:style>
  <w:style w:type="paragraph" w:customStyle="1" w:styleId="Default">
    <w:name w:val="Default"/>
    <w:rsid w:val="0044679C"/>
    <w:pPr>
      <w:autoSpaceDE w:val="0"/>
      <w:autoSpaceDN w:val="0"/>
      <w:adjustRightInd w:val="0"/>
    </w:pPr>
    <w:rPr>
      <w:color w:val="000000"/>
      <w:sz w:val="24"/>
      <w:szCs w:val="24"/>
    </w:rPr>
  </w:style>
  <w:style w:type="character" w:customStyle="1" w:styleId="TekstpodstawowyZnak">
    <w:name w:val="Tekst podstawowy Znak"/>
    <w:link w:val="Tekstpodstawowy"/>
    <w:rsid w:val="00E71CA8"/>
    <w:rPr>
      <w:rFonts w:ascii="Arial Narrow" w:hAnsi="Arial Narrow" w:cs="Tahoma"/>
      <w:b/>
      <w:sz w:val="36"/>
      <w:szCs w:val="32"/>
      <w:lang w:eastAsia="ar-SA"/>
    </w:rPr>
  </w:style>
  <w:style w:type="character" w:customStyle="1" w:styleId="st">
    <w:name w:val="st"/>
    <w:rsid w:val="00C43B4F"/>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AE0C90"/>
    <w:rPr>
      <w:lang w:eastAsia="ar-SA"/>
    </w:rPr>
  </w:style>
  <w:style w:type="paragraph" w:customStyle="1" w:styleId="Akapitzlist1">
    <w:name w:val="Akapit z listą1"/>
    <w:basedOn w:val="Normalny"/>
    <w:link w:val="ListParagraphChar"/>
    <w:uiPriority w:val="99"/>
    <w:qFormat/>
    <w:rsid w:val="00AE0C90"/>
    <w:pPr>
      <w:suppressAutoHyphens w:val="0"/>
      <w:spacing w:before="200" w:after="200" w:line="276" w:lineRule="auto"/>
      <w:ind w:left="720"/>
    </w:pPr>
    <w:rPr>
      <w:rFonts w:ascii="Times New Roman" w:hAnsi="Times New Roman" w:cs="Times New Roman"/>
      <w:b w:val="0"/>
      <w:sz w:val="24"/>
      <w:szCs w:val="20"/>
      <w:lang w:eastAsia="en-US"/>
    </w:rPr>
  </w:style>
  <w:style w:type="character" w:customStyle="1" w:styleId="ListParagraphChar">
    <w:name w:val="List Paragraph Char"/>
    <w:link w:val="Akapitzlist1"/>
    <w:uiPriority w:val="99"/>
    <w:locked/>
    <w:rsid w:val="00AE0C90"/>
    <w:rPr>
      <w:sz w:val="24"/>
      <w:lang w:eastAsia="en-US"/>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9103DE"/>
    <w:pPr>
      <w:jc w:val="both"/>
    </w:pPr>
    <w:rPr>
      <w:rFonts w:ascii="Arial" w:hAnsi="Arial" w:cs="Times New Roman"/>
      <w:b w:val="0"/>
      <w:sz w:val="20"/>
      <w:szCs w:val="20"/>
      <w:lang w:eastAsia="zh-CN"/>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9103DE"/>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5948">
      <w:bodyDiv w:val="1"/>
      <w:marLeft w:val="0"/>
      <w:marRight w:val="0"/>
      <w:marTop w:val="0"/>
      <w:marBottom w:val="0"/>
      <w:divBdr>
        <w:top w:val="none" w:sz="0" w:space="0" w:color="auto"/>
        <w:left w:val="none" w:sz="0" w:space="0" w:color="auto"/>
        <w:bottom w:val="none" w:sz="0" w:space="0" w:color="auto"/>
        <w:right w:val="none" w:sz="0" w:space="0" w:color="auto"/>
      </w:divBdr>
    </w:div>
    <w:div w:id="33385016">
      <w:bodyDiv w:val="1"/>
      <w:marLeft w:val="0"/>
      <w:marRight w:val="0"/>
      <w:marTop w:val="0"/>
      <w:marBottom w:val="0"/>
      <w:divBdr>
        <w:top w:val="none" w:sz="0" w:space="0" w:color="auto"/>
        <w:left w:val="none" w:sz="0" w:space="0" w:color="auto"/>
        <w:bottom w:val="none" w:sz="0" w:space="0" w:color="auto"/>
        <w:right w:val="none" w:sz="0" w:space="0" w:color="auto"/>
      </w:divBdr>
    </w:div>
    <w:div w:id="404574801">
      <w:bodyDiv w:val="1"/>
      <w:marLeft w:val="0"/>
      <w:marRight w:val="0"/>
      <w:marTop w:val="0"/>
      <w:marBottom w:val="0"/>
      <w:divBdr>
        <w:top w:val="none" w:sz="0" w:space="0" w:color="auto"/>
        <w:left w:val="none" w:sz="0" w:space="0" w:color="auto"/>
        <w:bottom w:val="none" w:sz="0" w:space="0" w:color="auto"/>
        <w:right w:val="none" w:sz="0" w:space="0" w:color="auto"/>
      </w:divBdr>
    </w:div>
    <w:div w:id="455375893">
      <w:bodyDiv w:val="1"/>
      <w:marLeft w:val="0"/>
      <w:marRight w:val="0"/>
      <w:marTop w:val="0"/>
      <w:marBottom w:val="0"/>
      <w:divBdr>
        <w:top w:val="none" w:sz="0" w:space="0" w:color="auto"/>
        <w:left w:val="none" w:sz="0" w:space="0" w:color="auto"/>
        <w:bottom w:val="none" w:sz="0" w:space="0" w:color="auto"/>
        <w:right w:val="none" w:sz="0" w:space="0" w:color="auto"/>
      </w:divBdr>
    </w:div>
    <w:div w:id="1156384660">
      <w:bodyDiv w:val="1"/>
      <w:marLeft w:val="0"/>
      <w:marRight w:val="0"/>
      <w:marTop w:val="0"/>
      <w:marBottom w:val="0"/>
      <w:divBdr>
        <w:top w:val="none" w:sz="0" w:space="0" w:color="auto"/>
        <w:left w:val="none" w:sz="0" w:space="0" w:color="auto"/>
        <w:bottom w:val="none" w:sz="0" w:space="0" w:color="auto"/>
        <w:right w:val="none" w:sz="0" w:space="0" w:color="auto"/>
      </w:divBdr>
    </w:div>
    <w:div w:id="1252470700">
      <w:bodyDiv w:val="1"/>
      <w:marLeft w:val="0"/>
      <w:marRight w:val="0"/>
      <w:marTop w:val="0"/>
      <w:marBottom w:val="0"/>
      <w:divBdr>
        <w:top w:val="none" w:sz="0" w:space="0" w:color="auto"/>
        <w:left w:val="none" w:sz="0" w:space="0" w:color="auto"/>
        <w:bottom w:val="none" w:sz="0" w:space="0" w:color="auto"/>
        <w:right w:val="none" w:sz="0" w:space="0" w:color="auto"/>
      </w:divBdr>
    </w:div>
    <w:div w:id="1273433920">
      <w:bodyDiv w:val="1"/>
      <w:marLeft w:val="0"/>
      <w:marRight w:val="0"/>
      <w:marTop w:val="0"/>
      <w:marBottom w:val="0"/>
      <w:divBdr>
        <w:top w:val="none" w:sz="0" w:space="0" w:color="auto"/>
        <w:left w:val="none" w:sz="0" w:space="0" w:color="auto"/>
        <w:bottom w:val="none" w:sz="0" w:space="0" w:color="auto"/>
        <w:right w:val="none" w:sz="0" w:space="0" w:color="auto"/>
      </w:divBdr>
    </w:div>
    <w:div w:id="1320575817">
      <w:bodyDiv w:val="1"/>
      <w:marLeft w:val="0"/>
      <w:marRight w:val="0"/>
      <w:marTop w:val="0"/>
      <w:marBottom w:val="0"/>
      <w:divBdr>
        <w:top w:val="none" w:sz="0" w:space="0" w:color="auto"/>
        <w:left w:val="none" w:sz="0" w:space="0" w:color="auto"/>
        <w:bottom w:val="none" w:sz="0" w:space="0" w:color="auto"/>
        <w:right w:val="none" w:sz="0" w:space="0" w:color="auto"/>
      </w:divBdr>
    </w:div>
    <w:div w:id="2057702437">
      <w:bodyDiv w:val="1"/>
      <w:marLeft w:val="0"/>
      <w:marRight w:val="0"/>
      <w:marTop w:val="0"/>
      <w:marBottom w:val="0"/>
      <w:divBdr>
        <w:top w:val="none" w:sz="0" w:space="0" w:color="auto"/>
        <w:left w:val="none" w:sz="0" w:space="0" w:color="auto"/>
        <w:bottom w:val="none" w:sz="0" w:space="0" w:color="auto"/>
        <w:right w:val="none" w:sz="0" w:space="0" w:color="auto"/>
      </w:divBdr>
    </w:div>
    <w:div w:id="2126345314">
      <w:bodyDiv w:val="1"/>
      <w:marLeft w:val="0"/>
      <w:marRight w:val="0"/>
      <w:marTop w:val="0"/>
      <w:marBottom w:val="0"/>
      <w:divBdr>
        <w:top w:val="none" w:sz="0" w:space="0" w:color="auto"/>
        <w:left w:val="none" w:sz="0" w:space="0" w:color="auto"/>
        <w:bottom w:val="none" w:sz="0" w:space="0" w:color="auto"/>
        <w:right w:val="none" w:sz="0" w:space="0" w:color="auto"/>
      </w:divBdr>
      <w:divsChild>
        <w:div w:id="1010328643">
          <w:marLeft w:val="0"/>
          <w:marRight w:val="0"/>
          <w:marTop w:val="0"/>
          <w:marBottom w:val="0"/>
          <w:divBdr>
            <w:top w:val="none" w:sz="0" w:space="0" w:color="auto"/>
            <w:left w:val="none" w:sz="0" w:space="0" w:color="auto"/>
            <w:bottom w:val="none" w:sz="0" w:space="0" w:color="auto"/>
            <w:right w:val="none" w:sz="0" w:space="0" w:color="auto"/>
          </w:divBdr>
        </w:div>
        <w:div w:id="180954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044E-B0B2-42EE-A234-E1195092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1459</Words>
  <Characters>8754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10193</CharactersWithSpaces>
  <SharedDoc>false</SharedDoc>
  <HLinks>
    <vt:vector size="12" baseType="variant">
      <vt:variant>
        <vt:i4>2359411</vt:i4>
      </vt:variant>
      <vt:variant>
        <vt:i4>3</vt:i4>
      </vt:variant>
      <vt:variant>
        <vt:i4>0</vt:i4>
      </vt:variant>
      <vt:variant>
        <vt:i4>5</vt:i4>
      </vt:variant>
      <vt:variant>
        <vt:lpwstr>https://prod.ceidg.gov.pl/</vt:lpwstr>
      </vt:variant>
      <vt:variant>
        <vt:lpwstr/>
      </vt:variant>
      <vt:variant>
        <vt:i4>4063289</vt:i4>
      </vt:variant>
      <vt:variant>
        <vt:i4>0</vt:i4>
      </vt:variant>
      <vt:variant>
        <vt:i4>0</vt:i4>
      </vt:variant>
      <vt:variant>
        <vt:i4>5</vt:i4>
      </vt:variant>
      <vt:variant>
        <vt:lpwstr>https://ems.ms.gov.pl/krs/wyszukiwaniepodmiotu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EUROBROKERS sp. z o.o.</dc:creator>
  <cp:keywords/>
  <cp:lastModifiedBy>WAN-PRZ</cp:lastModifiedBy>
  <cp:revision>8</cp:revision>
  <cp:lastPrinted>2016-03-10T17:21:00Z</cp:lastPrinted>
  <dcterms:created xsi:type="dcterms:W3CDTF">2022-03-10T08:06:00Z</dcterms:created>
  <dcterms:modified xsi:type="dcterms:W3CDTF">2022-03-11T14:05:00Z</dcterms:modified>
</cp:coreProperties>
</file>