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8F" w:rsidRPr="00A0404A" w:rsidRDefault="00527C8F" w:rsidP="00527C8F">
      <w:pPr>
        <w:pStyle w:val="Tekstpodstawowy"/>
        <w:ind w:left="6663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:rsidR="00527C8F" w:rsidRPr="00A0404A" w:rsidRDefault="00527C8F" w:rsidP="00527C8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527C8F" w:rsidRPr="00A0404A" w:rsidRDefault="00527C8F" w:rsidP="00527C8F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</w:t>
      </w:r>
    </w:p>
    <w:p w:rsidR="00527C8F" w:rsidRPr="00A0404A" w:rsidRDefault="00527C8F" w:rsidP="00527C8F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527C8F" w:rsidRPr="00A0404A" w:rsidRDefault="00527C8F" w:rsidP="00527C8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527C8F" w:rsidRPr="00A0404A" w:rsidRDefault="00527C8F" w:rsidP="00527C8F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</w:t>
      </w:r>
    </w:p>
    <w:p w:rsidR="00527C8F" w:rsidRPr="00A0404A" w:rsidRDefault="00527C8F" w:rsidP="00527C8F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527C8F" w:rsidRPr="00A0404A" w:rsidRDefault="00527C8F" w:rsidP="00527C8F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527C8F" w:rsidRPr="00A0404A" w:rsidRDefault="00527C8F" w:rsidP="00527C8F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:rsidR="00527C8F" w:rsidRPr="00A0404A" w:rsidRDefault="00527C8F" w:rsidP="00527C8F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FC1592">
        <w:rPr>
          <w:rFonts w:ascii="Arial Narrow" w:hAnsi="Arial Narrow"/>
          <w:b/>
        </w:rPr>
        <w:t xml:space="preserve"> </w:t>
      </w:r>
      <w:bookmarkStart w:id="0" w:name="_GoBack"/>
      <w:bookmarkEnd w:id="0"/>
      <w:r w:rsidRPr="00B21340">
        <w:rPr>
          <w:rFonts w:ascii="Arial Narrow" w:hAnsi="Arial Narrow"/>
          <w:b/>
        </w:rPr>
        <w:t>„</w:t>
      </w:r>
      <w:r w:rsidRPr="007D5556">
        <w:rPr>
          <w:rFonts w:ascii="Tahoma" w:eastAsia="Times New Roman" w:hAnsi="Tahoma" w:cs="Tahoma"/>
          <w:b/>
        </w:rPr>
        <w:t>Ubezpieczenie mienia i odpowiedzialności cywilnej Gminy Bielsk w okresie od 14.04.2022 do 13.04.2025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527C8F" w:rsidRPr="00A0404A" w:rsidRDefault="00527C8F" w:rsidP="00527C8F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527C8F" w:rsidRPr="00A0404A" w:rsidRDefault="00527C8F" w:rsidP="00527C8F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527C8F" w:rsidRPr="00A0404A" w:rsidRDefault="00527C8F" w:rsidP="00527C8F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527C8F" w:rsidRPr="00A0404A" w:rsidRDefault="00527C8F" w:rsidP="00527C8F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527C8F" w:rsidRPr="00A0404A" w:rsidRDefault="00527C8F" w:rsidP="00527C8F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527C8F" w:rsidRPr="00A0404A" w:rsidRDefault="00527C8F" w:rsidP="00527C8F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527C8F" w:rsidRPr="00A0404A" w:rsidRDefault="00527C8F" w:rsidP="00527C8F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527C8F" w:rsidRPr="00A0404A" w:rsidRDefault="00527C8F" w:rsidP="00527C8F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527C8F" w:rsidRDefault="00527C8F" w:rsidP="00527C8F">
      <w:pPr>
        <w:jc w:val="right"/>
        <w:rPr>
          <w:rFonts w:ascii="Arial Narrow" w:hAnsi="Arial Narrow"/>
          <w:i/>
          <w:u w:val="single"/>
        </w:rPr>
      </w:pPr>
    </w:p>
    <w:p w:rsidR="00527C8F" w:rsidRDefault="00527C8F" w:rsidP="00527C8F">
      <w:pPr>
        <w:jc w:val="right"/>
        <w:rPr>
          <w:rFonts w:ascii="Arial Narrow" w:hAnsi="Arial Narrow"/>
          <w:i/>
          <w:u w:val="single"/>
        </w:rPr>
      </w:pPr>
    </w:p>
    <w:p w:rsidR="00527C8F" w:rsidRPr="00A0404A" w:rsidRDefault="00527C8F" w:rsidP="00527C8F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527C8F" w:rsidRPr="00A0404A" w:rsidRDefault="00527C8F" w:rsidP="00527C8F">
      <w:pPr>
        <w:ind w:left="360"/>
        <w:jc w:val="both"/>
        <w:rPr>
          <w:rFonts w:ascii="Arial Narrow" w:hAnsi="Arial Narrow"/>
        </w:rPr>
      </w:pPr>
    </w:p>
    <w:p w:rsidR="00527C8F" w:rsidRPr="00A0404A" w:rsidRDefault="00527C8F" w:rsidP="00527C8F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B41740" w:rsidRDefault="00FC1592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8F"/>
    <w:rsid w:val="00055698"/>
    <w:rsid w:val="00392460"/>
    <w:rsid w:val="00527C8F"/>
    <w:rsid w:val="00B87279"/>
    <w:rsid w:val="00DA7697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B7517-D2C3-475A-96D3-F7B092F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527C8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527C8F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2022-03-09T15:48:00Z</dcterms:created>
  <dcterms:modified xsi:type="dcterms:W3CDTF">2022-03-09T15:49:00Z</dcterms:modified>
</cp:coreProperties>
</file>