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44A67FE7" w:rsidR="006F70B4" w:rsidRPr="00B72A3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  ZARZĄDZENIE </w:t>
      </w:r>
      <w:r w:rsidR="007122ED" w:rsidRPr="00992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2A3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EB7911" w:rsidRPr="00B72A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2A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1067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DE7D3D" w:rsidRPr="00B72A3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72A3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06B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50818AF" w14:textId="77777777" w:rsidR="006F70B4" w:rsidRPr="00B72A34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B72A3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530B3B8C" w:rsidR="006F70B4" w:rsidRPr="00992677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B6605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01067">
        <w:rPr>
          <w:rFonts w:ascii="Times New Roman" w:hAnsi="Times New Roman" w:cs="Times New Roman"/>
          <w:i w:val="0"/>
          <w:color w:val="auto"/>
          <w:sz w:val="24"/>
          <w:szCs w:val="24"/>
        </w:rPr>
        <w:t>31</w:t>
      </w:r>
      <w:r w:rsidR="001B3FE5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marca</w:t>
      </w:r>
      <w:r w:rsidR="00DE0D01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9656F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C2706B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F70B4" w:rsidRPr="009926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2A49407C" w:rsidR="006F70B4" w:rsidRPr="00992677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2677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992677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992677">
        <w:rPr>
          <w:rFonts w:ascii="Times New Roman" w:hAnsi="Times New Roman" w:cs="Times New Roman"/>
          <w:b/>
          <w:sz w:val="24"/>
          <w:szCs w:val="24"/>
        </w:rPr>
        <w:t>2</w:t>
      </w:r>
      <w:r w:rsidR="00C2706B">
        <w:rPr>
          <w:rFonts w:ascii="Times New Roman" w:hAnsi="Times New Roman" w:cs="Times New Roman"/>
          <w:b/>
          <w:sz w:val="24"/>
          <w:szCs w:val="24"/>
        </w:rPr>
        <w:t>2</w:t>
      </w:r>
      <w:r w:rsidRPr="00992677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0AFA43D0" w:rsidR="002D7F50" w:rsidRPr="00C2706B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 4 ustawy z dnia 8 marca 1990r. o samorządzie gminnym                     </w:t>
      </w:r>
      <w:r w:rsidRPr="00A93FB1">
        <w:rPr>
          <w:rFonts w:ascii="Times New Roman" w:hAnsi="Times New Roman" w:cs="Times New Roman"/>
          <w:sz w:val="24"/>
          <w:szCs w:val="24"/>
        </w:rPr>
        <w:t>( t. j.  Dz. U.  z  202</w:t>
      </w:r>
      <w:r w:rsidR="00162F9F" w:rsidRPr="00A93FB1">
        <w:rPr>
          <w:rFonts w:ascii="Times New Roman" w:hAnsi="Times New Roman" w:cs="Times New Roman"/>
          <w:sz w:val="24"/>
          <w:szCs w:val="24"/>
        </w:rPr>
        <w:t>2</w:t>
      </w:r>
      <w:r w:rsidRPr="00A93FB1">
        <w:rPr>
          <w:rFonts w:ascii="Times New Roman" w:hAnsi="Times New Roman" w:cs="Times New Roman"/>
          <w:sz w:val="24"/>
          <w:szCs w:val="24"/>
        </w:rPr>
        <w:t xml:space="preserve">r.,  poz. </w:t>
      </w:r>
      <w:r w:rsidR="00162F9F" w:rsidRPr="00A93FB1">
        <w:rPr>
          <w:rFonts w:ascii="Times New Roman" w:hAnsi="Times New Roman" w:cs="Times New Roman"/>
          <w:sz w:val="24"/>
          <w:szCs w:val="24"/>
        </w:rPr>
        <w:t>559</w:t>
      </w:r>
      <w:r w:rsidR="00AD4C0B" w:rsidRPr="00A93FB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4C0B" w:rsidRPr="00A93F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D4C0B" w:rsidRPr="00A93FB1">
        <w:rPr>
          <w:rFonts w:ascii="Times New Roman" w:hAnsi="Times New Roman" w:cs="Times New Roman"/>
          <w:sz w:val="24"/>
          <w:szCs w:val="24"/>
        </w:rPr>
        <w:t>. zm.</w:t>
      </w:r>
      <w:r w:rsidRPr="00A93FB1">
        <w:rPr>
          <w:rFonts w:ascii="Times New Roman" w:hAnsi="Times New Roman" w:cs="Times New Roman"/>
          <w:sz w:val="24"/>
          <w:szCs w:val="24"/>
        </w:rPr>
        <w:t xml:space="preserve"> )</w:t>
      </w:r>
      <w:r w:rsidRPr="00A93F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>
        <w:rPr>
          <w:rFonts w:ascii="Times New Roman" w:hAnsi="Times New Roman" w:cs="Times New Roman"/>
          <w:sz w:val="24"/>
          <w:szCs w:val="24"/>
        </w:rPr>
        <w:t xml:space="preserve"> art. 2 pkt 2</w:t>
      </w:r>
      <w:r w:rsidR="00387F2A" w:rsidRPr="003A5BCC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DD548E">
        <w:rPr>
          <w:rFonts w:ascii="Times New Roman" w:hAnsi="Times New Roman" w:cs="Times New Roman"/>
          <w:sz w:val="24"/>
          <w:szCs w:val="24"/>
        </w:rPr>
        <w:t>art. 257  pkt 1</w:t>
      </w:r>
      <w:r w:rsidR="00E54566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DD548E">
        <w:rPr>
          <w:rFonts w:ascii="Times New Roman" w:hAnsi="Times New Roman" w:cs="Times New Roman"/>
          <w:sz w:val="24"/>
          <w:szCs w:val="24"/>
        </w:rPr>
        <w:t xml:space="preserve">ustawy                            z dnia  27 sierpnia 2009r. o finansach publicznych ( t. j. Dz. U. z 2021r., poz. 305                                                        z </w:t>
      </w:r>
      <w:proofErr w:type="spellStart"/>
      <w:r w:rsidR="002D7F50" w:rsidRPr="00DD54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DD548E">
        <w:rPr>
          <w:rFonts w:ascii="Times New Roman" w:hAnsi="Times New Roman" w:cs="Times New Roman"/>
          <w:sz w:val="24"/>
          <w:szCs w:val="24"/>
        </w:rPr>
        <w:t>. zm. )</w:t>
      </w:r>
    </w:p>
    <w:p w14:paraId="14953C77" w14:textId="190E88EC" w:rsidR="006F70B4" w:rsidRPr="00C022C5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2C5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4D5902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5902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7873ADC1" w:rsidR="0004702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902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4D5902">
        <w:rPr>
          <w:rFonts w:ascii="Times New Roman" w:hAnsi="Times New Roman" w:cs="Times New Roman"/>
          <w:sz w:val="24"/>
          <w:szCs w:val="24"/>
        </w:rPr>
        <w:t>żetowej Gminy Bielsk na</w:t>
      </w:r>
      <w:r w:rsidR="00C2706B" w:rsidRPr="009028D5">
        <w:rPr>
          <w:rFonts w:ascii="Times New Roman" w:hAnsi="Times New Roman" w:cs="Times New Roman"/>
          <w:sz w:val="24"/>
          <w:szCs w:val="24"/>
        </w:rPr>
        <w:t xml:space="preserve"> rok 202</w:t>
      </w:r>
      <w:r w:rsidR="00C2706B">
        <w:rPr>
          <w:rFonts w:ascii="Times New Roman" w:hAnsi="Times New Roman" w:cs="Times New Roman"/>
          <w:sz w:val="24"/>
          <w:szCs w:val="24"/>
        </w:rPr>
        <w:t>2</w:t>
      </w:r>
      <w:r w:rsidR="00C2706B" w:rsidRPr="009028D5">
        <w:rPr>
          <w:rFonts w:ascii="Times New Roman" w:hAnsi="Times New Roman" w:cs="Times New Roman"/>
          <w:sz w:val="24"/>
          <w:szCs w:val="24"/>
        </w:rPr>
        <w:t xml:space="preserve"> Nr </w:t>
      </w:r>
      <w:r w:rsidR="00C2706B">
        <w:rPr>
          <w:rFonts w:ascii="Times New Roman" w:hAnsi="Times New Roman" w:cs="Times New Roman"/>
          <w:sz w:val="24"/>
          <w:szCs w:val="24"/>
        </w:rPr>
        <w:t>223</w:t>
      </w:r>
      <w:r w:rsidR="00C2706B" w:rsidRPr="009028D5">
        <w:rPr>
          <w:rFonts w:ascii="Times New Roman" w:hAnsi="Times New Roman" w:cs="Times New Roman"/>
          <w:sz w:val="24"/>
          <w:szCs w:val="24"/>
        </w:rPr>
        <w:t>/</w:t>
      </w:r>
      <w:r w:rsidR="00C2706B">
        <w:rPr>
          <w:rFonts w:ascii="Times New Roman" w:hAnsi="Times New Roman" w:cs="Times New Roman"/>
          <w:sz w:val="24"/>
          <w:szCs w:val="24"/>
        </w:rPr>
        <w:t>X</w:t>
      </w:r>
      <w:r w:rsidR="00C2706B" w:rsidRPr="009028D5">
        <w:rPr>
          <w:rFonts w:ascii="Times New Roman" w:hAnsi="Times New Roman" w:cs="Times New Roman"/>
          <w:sz w:val="24"/>
          <w:szCs w:val="24"/>
        </w:rPr>
        <w:t>XX</w:t>
      </w:r>
      <w:r w:rsidR="00C2706B">
        <w:rPr>
          <w:rFonts w:ascii="Times New Roman" w:hAnsi="Times New Roman" w:cs="Times New Roman"/>
          <w:sz w:val="24"/>
          <w:szCs w:val="24"/>
        </w:rPr>
        <w:t>I</w:t>
      </w:r>
      <w:r w:rsidR="00C2706B" w:rsidRPr="009028D5">
        <w:rPr>
          <w:rFonts w:ascii="Times New Roman" w:hAnsi="Times New Roman" w:cs="Times New Roman"/>
          <w:sz w:val="24"/>
          <w:szCs w:val="24"/>
        </w:rPr>
        <w:t>V/202</w:t>
      </w:r>
      <w:r w:rsidR="00C2706B">
        <w:rPr>
          <w:rFonts w:ascii="Times New Roman" w:hAnsi="Times New Roman" w:cs="Times New Roman"/>
          <w:sz w:val="24"/>
          <w:szCs w:val="24"/>
        </w:rPr>
        <w:t>1</w:t>
      </w:r>
      <w:r w:rsidR="00C2706B" w:rsidRPr="009028D5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="00C2706B" w:rsidRPr="008627B8">
        <w:rPr>
          <w:rFonts w:ascii="Times New Roman" w:hAnsi="Times New Roman" w:cs="Times New Roman"/>
          <w:sz w:val="24"/>
          <w:szCs w:val="24"/>
        </w:rPr>
        <w:t>Bielsk z dnia 29 grudnia 202</w:t>
      </w:r>
      <w:r w:rsidR="00C2706B">
        <w:rPr>
          <w:rFonts w:ascii="Times New Roman" w:hAnsi="Times New Roman" w:cs="Times New Roman"/>
          <w:sz w:val="24"/>
          <w:szCs w:val="24"/>
        </w:rPr>
        <w:t>1</w:t>
      </w:r>
      <w:r w:rsidR="00C2706B" w:rsidRPr="008627B8">
        <w:rPr>
          <w:rFonts w:ascii="Times New Roman" w:hAnsi="Times New Roman" w:cs="Times New Roman"/>
          <w:sz w:val="24"/>
          <w:szCs w:val="24"/>
        </w:rPr>
        <w:t xml:space="preserve"> roku</w:t>
      </w:r>
      <w:r w:rsidR="00C2706B">
        <w:rPr>
          <w:rFonts w:ascii="Times New Roman" w:hAnsi="Times New Roman" w:cs="Times New Roman"/>
          <w:sz w:val="24"/>
          <w:szCs w:val="24"/>
        </w:rPr>
        <w:t xml:space="preserve"> </w:t>
      </w:r>
      <w:r w:rsidRPr="004D5902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2F2EAB77" w:rsidR="0041159A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62">
        <w:rPr>
          <w:rFonts w:ascii="Times New Roman" w:hAnsi="Times New Roman" w:cs="Times New Roman"/>
          <w:sz w:val="24"/>
          <w:szCs w:val="24"/>
        </w:rPr>
        <w:t xml:space="preserve">1. Zwiększa się dochody budżetu o kwotę  </w:t>
      </w:r>
      <w:r w:rsidR="00373962" w:rsidRPr="00373962">
        <w:rPr>
          <w:rFonts w:ascii="Times New Roman" w:hAnsi="Times New Roman" w:cs="Times New Roman"/>
          <w:sz w:val="24"/>
          <w:szCs w:val="24"/>
        </w:rPr>
        <w:t>1</w:t>
      </w:r>
      <w:r w:rsidR="00401067">
        <w:rPr>
          <w:rFonts w:ascii="Times New Roman" w:hAnsi="Times New Roman" w:cs="Times New Roman"/>
          <w:sz w:val="24"/>
          <w:szCs w:val="24"/>
        </w:rPr>
        <w:t>44</w:t>
      </w:r>
      <w:r w:rsidR="00373962" w:rsidRPr="00373962">
        <w:rPr>
          <w:rFonts w:ascii="Times New Roman" w:hAnsi="Times New Roman" w:cs="Times New Roman"/>
          <w:sz w:val="24"/>
          <w:szCs w:val="24"/>
        </w:rPr>
        <w:t xml:space="preserve">,00 </w:t>
      </w:r>
      <w:r w:rsidRPr="00373962">
        <w:rPr>
          <w:rFonts w:ascii="Times New Roman" w:hAnsi="Times New Roman" w:cs="Times New Roman"/>
          <w:sz w:val="24"/>
          <w:szCs w:val="24"/>
        </w:rPr>
        <w:t>zł.</w:t>
      </w:r>
    </w:p>
    <w:p w14:paraId="16D491AA" w14:textId="32F44D61" w:rsidR="0041159A" w:rsidRPr="006B6DA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DA5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6B6DA5" w:rsidRPr="006B6DA5">
        <w:rPr>
          <w:rFonts w:ascii="Times New Roman" w:hAnsi="Times New Roman" w:cs="Times New Roman"/>
          <w:b/>
          <w:sz w:val="24"/>
          <w:szCs w:val="24"/>
        </w:rPr>
        <w:t>44</w:t>
      </w:r>
      <w:r w:rsidR="00401067">
        <w:rPr>
          <w:rFonts w:ascii="Times New Roman" w:hAnsi="Times New Roman" w:cs="Times New Roman"/>
          <w:b/>
          <w:sz w:val="24"/>
          <w:szCs w:val="24"/>
        </w:rPr>
        <w:t> 486 831</w:t>
      </w:r>
      <w:r w:rsidR="006B6DA5" w:rsidRPr="006B6DA5">
        <w:rPr>
          <w:rFonts w:ascii="Times New Roman" w:hAnsi="Times New Roman" w:cs="Times New Roman"/>
          <w:b/>
          <w:sz w:val="24"/>
          <w:szCs w:val="24"/>
        </w:rPr>
        <w:t>,75</w:t>
      </w:r>
      <w:r w:rsidR="006B6DA5" w:rsidRPr="006B6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6DA5">
        <w:rPr>
          <w:rFonts w:ascii="Times New Roman" w:hAnsi="Times New Roman" w:cs="Times New Roman"/>
          <w:b/>
          <w:sz w:val="24"/>
          <w:szCs w:val="24"/>
        </w:rPr>
        <w:t>zł,</w:t>
      </w:r>
      <w:r w:rsidRPr="006B6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6DA5">
        <w:rPr>
          <w:rFonts w:ascii="Times New Roman" w:hAnsi="Times New Roman" w:cs="Times New Roman"/>
          <w:b/>
          <w:sz w:val="24"/>
          <w:szCs w:val="24"/>
        </w:rPr>
        <w:t>w tym :</w:t>
      </w:r>
      <w:r w:rsidRPr="006B6DA5">
        <w:rPr>
          <w:b/>
        </w:rPr>
        <w:t xml:space="preserve"> </w:t>
      </w:r>
    </w:p>
    <w:p w14:paraId="73E4D18A" w14:textId="77777777" w:rsidR="0041159A" w:rsidRPr="0066568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685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2C479079" w14:textId="2DA8A376" w:rsidR="0041159A" w:rsidRPr="0066568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68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   </w:t>
      </w:r>
      <w:r w:rsidR="00665685" w:rsidRPr="00665685">
        <w:rPr>
          <w:rFonts w:ascii="Times New Roman" w:hAnsi="Times New Roman" w:cs="Times New Roman"/>
          <w:bCs/>
          <w:sz w:val="24"/>
          <w:szCs w:val="24"/>
        </w:rPr>
        <w:t>1</w:t>
      </w:r>
      <w:r w:rsidR="00401067">
        <w:rPr>
          <w:rFonts w:ascii="Times New Roman" w:hAnsi="Times New Roman" w:cs="Times New Roman"/>
          <w:bCs/>
          <w:sz w:val="24"/>
          <w:szCs w:val="24"/>
        </w:rPr>
        <w:t>44</w:t>
      </w:r>
      <w:r w:rsidRPr="00665685">
        <w:rPr>
          <w:rFonts w:ascii="Times New Roman" w:hAnsi="Times New Roman" w:cs="Times New Roman"/>
          <w:bCs/>
          <w:sz w:val="24"/>
          <w:szCs w:val="24"/>
        </w:rPr>
        <w:t xml:space="preserve">,00  zł, </w:t>
      </w:r>
      <w:r w:rsidRPr="00665685">
        <w:rPr>
          <w:rFonts w:ascii="Times New Roman" w:hAnsi="Times New Roman" w:cs="Times New Roman"/>
          <w:sz w:val="24"/>
          <w:szCs w:val="24"/>
        </w:rPr>
        <w:t xml:space="preserve"> tj. do </w:t>
      </w:r>
      <w:r w:rsidRPr="00A93FB1">
        <w:rPr>
          <w:rFonts w:ascii="Times New Roman" w:hAnsi="Times New Roman" w:cs="Times New Roman"/>
          <w:sz w:val="24"/>
          <w:szCs w:val="24"/>
        </w:rPr>
        <w:t xml:space="preserve">kwoty </w:t>
      </w:r>
      <w:r w:rsidRPr="00A93FB1">
        <w:rPr>
          <w:rFonts w:ascii="Times New Roman" w:eastAsia="Times New Roman" w:hAnsi="Times New Roman" w:cs="Times New Roman"/>
          <w:sz w:val="24"/>
          <w:szCs w:val="24"/>
        </w:rPr>
        <w:t>40</w:t>
      </w:r>
      <w:r w:rsidR="003B5FC3" w:rsidRPr="00A93FB1">
        <w:rPr>
          <w:rFonts w:ascii="Times New Roman" w:eastAsia="Times New Roman" w:hAnsi="Times New Roman" w:cs="Times New Roman"/>
          <w:sz w:val="24"/>
          <w:szCs w:val="24"/>
        </w:rPr>
        <w:t> 824 331,75</w:t>
      </w:r>
      <w:r w:rsidRPr="00A93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FB1">
        <w:rPr>
          <w:rFonts w:ascii="Times New Roman" w:hAnsi="Times New Roman" w:cs="Times New Roman"/>
          <w:sz w:val="24"/>
          <w:szCs w:val="24"/>
        </w:rPr>
        <w:t>zł, zgodnie                      z Załącznikiem nr 1 do niniejszego zarządzenia, zmieniającym Załącznik nr 1 do Uchwały</w:t>
      </w:r>
      <w:r w:rsidRPr="00665685">
        <w:rPr>
          <w:rFonts w:ascii="Times New Roman" w:hAnsi="Times New Roman" w:cs="Times New Roman"/>
          <w:sz w:val="24"/>
          <w:szCs w:val="24"/>
        </w:rPr>
        <w:t xml:space="preserve"> Budżetowej  pn. Dochody.</w:t>
      </w:r>
    </w:p>
    <w:p w14:paraId="507E36D1" w14:textId="6CE5036D" w:rsidR="0041159A" w:rsidRPr="00617AFB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AFB">
        <w:rPr>
          <w:rFonts w:ascii="Times New Roman" w:hAnsi="Times New Roman" w:cs="Times New Roman"/>
          <w:sz w:val="24"/>
          <w:szCs w:val="24"/>
        </w:rPr>
        <w:t xml:space="preserve">2. Zwiększa się wydatki budżetu o  kwotę </w:t>
      </w:r>
      <w:bookmarkStart w:id="0" w:name="_Hlk77583894"/>
      <w:r w:rsidR="00401067">
        <w:rPr>
          <w:rFonts w:ascii="Times New Roman" w:hAnsi="Times New Roman" w:cs="Times New Roman"/>
          <w:sz w:val="24"/>
          <w:szCs w:val="24"/>
        </w:rPr>
        <w:t>144</w:t>
      </w:r>
      <w:r w:rsidR="00123135" w:rsidRPr="00617AFB">
        <w:rPr>
          <w:rFonts w:ascii="Times New Roman" w:hAnsi="Times New Roman" w:cs="Times New Roman"/>
          <w:sz w:val="24"/>
          <w:szCs w:val="24"/>
        </w:rPr>
        <w:t>,00</w:t>
      </w:r>
      <w:r w:rsidRPr="00617AF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17AFB">
        <w:rPr>
          <w:rFonts w:ascii="Times New Roman" w:hAnsi="Times New Roman" w:cs="Times New Roman"/>
          <w:sz w:val="24"/>
          <w:szCs w:val="24"/>
        </w:rPr>
        <w:t>zł</w:t>
      </w:r>
      <w:bookmarkStart w:id="1" w:name="_Hlk54248214"/>
      <w:r w:rsidR="00401067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509C6FF" w14:textId="52C6ED4C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/>
          <w:sz w:val="24"/>
          <w:szCs w:val="24"/>
        </w:rPr>
        <w:t>Plan wydatków budżetu Gminy ogółem wynosi 4</w:t>
      </w:r>
      <w:r w:rsidR="00123135" w:rsidRPr="00DC3B66">
        <w:rPr>
          <w:rFonts w:ascii="Times New Roman" w:hAnsi="Times New Roman" w:cs="Times New Roman"/>
          <w:b/>
          <w:sz w:val="24"/>
          <w:szCs w:val="24"/>
        </w:rPr>
        <w:t>9</w:t>
      </w:r>
      <w:r w:rsidR="00401067">
        <w:rPr>
          <w:rFonts w:ascii="Times New Roman" w:hAnsi="Times New Roman" w:cs="Times New Roman"/>
          <w:b/>
          <w:sz w:val="24"/>
          <w:szCs w:val="24"/>
        </w:rPr>
        <w:t> 812 009,60</w:t>
      </w:r>
      <w:r w:rsidRPr="00DC3B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  <w:r w:rsidRPr="00DC3B6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2" w:name="_Hlk54266057"/>
    </w:p>
    <w:p w14:paraId="3323DAA9" w14:textId="77777777" w:rsidR="0041159A" w:rsidRPr="00DC3B6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B6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DC3B6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6783B4EC" w14:textId="554F2A3D" w:rsidR="0041159A" w:rsidRPr="00401067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                 zwiększa się o kwotę            </w:t>
      </w:r>
      <w:r w:rsidR="00401067">
        <w:rPr>
          <w:rFonts w:ascii="Times New Roman" w:hAnsi="Times New Roman" w:cs="Times New Roman"/>
          <w:sz w:val="24"/>
          <w:szCs w:val="24"/>
        </w:rPr>
        <w:t>144,</w:t>
      </w:r>
      <w:r w:rsidR="00617AFB" w:rsidRPr="00DC3B66">
        <w:rPr>
          <w:rFonts w:ascii="Times New Roman" w:hAnsi="Times New Roman" w:cs="Times New Roman"/>
          <w:sz w:val="24"/>
          <w:szCs w:val="24"/>
        </w:rPr>
        <w:t>00</w:t>
      </w:r>
      <w:r w:rsidRPr="00DC3B66">
        <w:rPr>
          <w:rFonts w:ascii="Times New Roman" w:hAnsi="Times New Roman" w:cs="Times New Roman"/>
          <w:sz w:val="24"/>
          <w:szCs w:val="24"/>
        </w:rPr>
        <w:t xml:space="preserve"> zł,</w:t>
      </w:r>
      <w:bookmarkEnd w:id="2"/>
      <w:r w:rsidR="00401067">
        <w:rPr>
          <w:sz w:val="24"/>
          <w:szCs w:val="24"/>
        </w:rPr>
        <w:t xml:space="preserve"> </w:t>
      </w:r>
      <w:r w:rsidRPr="00DC3B66">
        <w:rPr>
          <w:rFonts w:ascii="Times New Roman" w:hAnsi="Times New Roman" w:cs="Times New Roman"/>
          <w:sz w:val="24"/>
          <w:szCs w:val="24"/>
        </w:rPr>
        <w:t xml:space="preserve">tj. do </w:t>
      </w:r>
      <w:r w:rsidRPr="00A93FB1">
        <w:rPr>
          <w:rFonts w:ascii="Times New Roman" w:hAnsi="Times New Roman" w:cs="Times New Roman"/>
          <w:sz w:val="24"/>
          <w:szCs w:val="24"/>
        </w:rPr>
        <w:t xml:space="preserve">kwoty </w:t>
      </w:r>
      <w:r w:rsidR="00DC3B66" w:rsidRPr="00A93FB1">
        <w:rPr>
          <w:rFonts w:ascii="Times New Roman" w:hAnsi="Times New Roman" w:cs="Times New Roman"/>
          <w:sz w:val="24"/>
          <w:szCs w:val="24"/>
        </w:rPr>
        <w:t>39</w:t>
      </w:r>
      <w:r w:rsidR="007B26E6" w:rsidRPr="00A93FB1">
        <w:rPr>
          <w:rFonts w:ascii="Times New Roman" w:hAnsi="Times New Roman" w:cs="Times New Roman"/>
          <w:sz w:val="24"/>
          <w:szCs w:val="24"/>
        </w:rPr>
        <w:t> 642 369,84</w:t>
      </w:r>
      <w:r w:rsidR="00DC3B66" w:rsidRPr="00A93FB1">
        <w:rPr>
          <w:rFonts w:ascii="Times New Roman" w:hAnsi="Times New Roman" w:cs="Times New Roman"/>
          <w:sz w:val="24"/>
          <w:szCs w:val="24"/>
        </w:rPr>
        <w:t xml:space="preserve"> </w:t>
      </w:r>
      <w:r w:rsidRPr="00A93FB1">
        <w:rPr>
          <w:rFonts w:ascii="Times New Roman" w:hAnsi="Times New Roman" w:cs="Times New Roman"/>
          <w:sz w:val="24"/>
          <w:szCs w:val="24"/>
        </w:rPr>
        <w:t>zł,</w:t>
      </w:r>
      <w:r w:rsidRPr="00DC3B66">
        <w:rPr>
          <w:rFonts w:ascii="Times New Roman" w:hAnsi="Times New Roman" w:cs="Times New Roman"/>
          <w:sz w:val="24"/>
          <w:szCs w:val="24"/>
        </w:rPr>
        <w:t xml:space="preserve"> zgodnie                            z Załącznikiem nr 2 do niniejszego zarządzenia, zmieniającym Załącznik nr 2  do Uchwały Budżetowej  pn. Wydatki.</w:t>
      </w:r>
    </w:p>
    <w:p w14:paraId="42C0C310" w14:textId="77777777" w:rsidR="0041159A" w:rsidRPr="00DC3B66" w:rsidRDefault="0041159A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78080F61" w14:textId="77777777" w:rsidR="0041159A" w:rsidRPr="00E44924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66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</w:t>
      </w:r>
      <w:r w:rsidRPr="00E44924">
        <w:rPr>
          <w:rFonts w:ascii="Times New Roman" w:hAnsi="Times New Roman" w:cs="Times New Roman"/>
          <w:sz w:val="24"/>
          <w:szCs w:val="24"/>
        </w:rPr>
        <w:t xml:space="preserve"> zadań                        z zakresu administracji rządowej 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684302E2" w14:textId="77777777" w:rsidR="0041159A" w:rsidRPr="00E44924" w:rsidRDefault="0041159A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E44924">
        <w:rPr>
          <w:rFonts w:ascii="Times New Roman" w:hAnsi="Times New Roman" w:cs="Times New Roman"/>
          <w:sz w:val="24"/>
          <w:szCs w:val="24"/>
        </w:rPr>
        <w:t xml:space="preserve">§ 3 </w:t>
      </w:r>
    </w:p>
    <w:p w14:paraId="6F70B65A" w14:textId="4E8A87E3" w:rsidR="00617147" w:rsidRPr="00E44924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E4492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E44924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AEB2" w14:textId="77777777" w:rsidR="0011454E" w:rsidRDefault="0011454E" w:rsidP="00D738EE">
      <w:pPr>
        <w:spacing w:after="0" w:line="240" w:lineRule="auto"/>
      </w:pPr>
      <w:r>
        <w:separator/>
      </w:r>
    </w:p>
  </w:endnote>
  <w:endnote w:type="continuationSeparator" w:id="0">
    <w:p w14:paraId="5695E15A" w14:textId="77777777" w:rsidR="0011454E" w:rsidRDefault="0011454E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EndPr/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4E52" w14:textId="77777777" w:rsidR="0011454E" w:rsidRDefault="0011454E" w:rsidP="00D738EE">
      <w:pPr>
        <w:spacing w:after="0" w:line="240" w:lineRule="auto"/>
      </w:pPr>
      <w:r>
        <w:separator/>
      </w:r>
    </w:p>
  </w:footnote>
  <w:footnote w:type="continuationSeparator" w:id="0">
    <w:p w14:paraId="49A631A7" w14:textId="77777777" w:rsidR="0011454E" w:rsidRDefault="0011454E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7"/>
  </w:num>
  <w:num w:numId="16">
    <w:abstractNumId w:val="11"/>
  </w:num>
  <w:num w:numId="17">
    <w:abstractNumId w:val="1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22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61093"/>
    <w:rsid w:val="0006128F"/>
    <w:rsid w:val="00067AC1"/>
    <w:rsid w:val="00080E5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E6D51"/>
    <w:rsid w:val="000F06AD"/>
    <w:rsid w:val="000F1B86"/>
    <w:rsid w:val="000F64A4"/>
    <w:rsid w:val="00104D7D"/>
    <w:rsid w:val="00106A96"/>
    <w:rsid w:val="00112EA8"/>
    <w:rsid w:val="0011454E"/>
    <w:rsid w:val="00115A54"/>
    <w:rsid w:val="001165A7"/>
    <w:rsid w:val="00121042"/>
    <w:rsid w:val="0012128D"/>
    <w:rsid w:val="00121416"/>
    <w:rsid w:val="00123135"/>
    <w:rsid w:val="00125CB8"/>
    <w:rsid w:val="0012767C"/>
    <w:rsid w:val="00127B1F"/>
    <w:rsid w:val="00134FFC"/>
    <w:rsid w:val="00142537"/>
    <w:rsid w:val="001430D7"/>
    <w:rsid w:val="00150DCE"/>
    <w:rsid w:val="001516B1"/>
    <w:rsid w:val="00156DC7"/>
    <w:rsid w:val="001576DD"/>
    <w:rsid w:val="001611B5"/>
    <w:rsid w:val="00162F9F"/>
    <w:rsid w:val="0016316F"/>
    <w:rsid w:val="00163CCE"/>
    <w:rsid w:val="0016537F"/>
    <w:rsid w:val="00167D77"/>
    <w:rsid w:val="001754CD"/>
    <w:rsid w:val="00175FA8"/>
    <w:rsid w:val="00180640"/>
    <w:rsid w:val="0018126A"/>
    <w:rsid w:val="00181507"/>
    <w:rsid w:val="001818C6"/>
    <w:rsid w:val="00186FA5"/>
    <w:rsid w:val="00190211"/>
    <w:rsid w:val="001905FA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1D1F"/>
    <w:rsid w:val="001D6A3B"/>
    <w:rsid w:val="001E13AD"/>
    <w:rsid w:val="001E1D1E"/>
    <w:rsid w:val="001E2410"/>
    <w:rsid w:val="001E7904"/>
    <w:rsid w:val="001E7D36"/>
    <w:rsid w:val="001F3DFE"/>
    <w:rsid w:val="001F4C7B"/>
    <w:rsid w:val="001F64C9"/>
    <w:rsid w:val="001F71F9"/>
    <w:rsid w:val="002000BC"/>
    <w:rsid w:val="00201659"/>
    <w:rsid w:val="002023C2"/>
    <w:rsid w:val="00202B31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D26"/>
    <w:rsid w:val="00273C69"/>
    <w:rsid w:val="00274422"/>
    <w:rsid w:val="00280AC0"/>
    <w:rsid w:val="002814FD"/>
    <w:rsid w:val="002823A3"/>
    <w:rsid w:val="002847C4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F4F"/>
    <w:rsid w:val="00322F67"/>
    <w:rsid w:val="00324DB4"/>
    <w:rsid w:val="00327122"/>
    <w:rsid w:val="0033184D"/>
    <w:rsid w:val="003335F5"/>
    <w:rsid w:val="00334011"/>
    <w:rsid w:val="003362BD"/>
    <w:rsid w:val="00337B2C"/>
    <w:rsid w:val="0034268E"/>
    <w:rsid w:val="0034488F"/>
    <w:rsid w:val="00345164"/>
    <w:rsid w:val="0034760D"/>
    <w:rsid w:val="00350D89"/>
    <w:rsid w:val="003518A3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B5FC3"/>
    <w:rsid w:val="003C07FE"/>
    <w:rsid w:val="003C0D7B"/>
    <w:rsid w:val="003D320B"/>
    <w:rsid w:val="003D3C49"/>
    <w:rsid w:val="003D525A"/>
    <w:rsid w:val="003D67A4"/>
    <w:rsid w:val="003E07AC"/>
    <w:rsid w:val="003E3B1E"/>
    <w:rsid w:val="003F615D"/>
    <w:rsid w:val="003F6EBF"/>
    <w:rsid w:val="00401067"/>
    <w:rsid w:val="004016C4"/>
    <w:rsid w:val="00401C13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7452"/>
    <w:rsid w:val="00437A59"/>
    <w:rsid w:val="004416BA"/>
    <w:rsid w:val="00443424"/>
    <w:rsid w:val="00444EBA"/>
    <w:rsid w:val="00445B40"/>
    <w:rsid w:val="00453735"/>
    <w:rsid w:val="00453DD5"/>
    <w:rsid w:val="00453E83"/>
    <w:rsid w:val="00454A3C"/>
    <w:rsid w:val="00462AC4"/>
    <w:rsid w:val="00473EFC"/>
    <w:rsid w:val="0047543F"/>
    <w:rsid w:val="004805C4"/>
    <w:rsid w:val="004831CD"/>
    <w:rsid w:val="004856F3"/>
    <w:rsid w:val="004911EF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150B2"/>
    <w:rsid w:val="00515C8C"/>
    <w:rsid w:val="00516B9F"/>
    <w:rsid w:val="00521FC6"/>
    <w:rsid w:val="005223D0"/>
    <w:rsid w:val="0052267C"/>
    <w:rsid w:val="00526172"/>
    <w:rsid w:val="00533856"/>
    <w:rsid w:val="005355C6"/>
    <w:rsid w:val="00536174"/>
    <w:rsid w:val="00536B8D"/>
    <w:rsid w:val="0053710B"/>
    <w:rsid w:val="0054095A"/>
    <w:rsid w:val="00546A68"/>
    <w:rsid w:val="00550EDF"/>
    <w:rsid w:val="00557978"/>
    <w:rsid w:val="00560C7B"/>
    <w:rsid w:val="00564857"/>
    <w:rsid w:val="0056666F"/>
    <w:rsid w:val="005675E2"/>
    <w:rsid w:val="00571C3E"/>
    <w:rsid w:val="00573328"/>
    <w:rsid w:val="00574168"/>
    <w:rsid w:val="005774A6"/>
    <w:rsid w:val="00577AB3"/>
    <w:rsid w:val="00580D82"/>
    <w:rsid w:val="00582892"/>
    <w:rsid w:val="00585E19"/>
    <w:rsid w:val="005917AE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48CB"/>
    <w:rsid w:val="005B746F"/>
    <w:rsid w:val="005C271B"/>
    <w:rsid w:val="005C2D2B"/>
    <w:rsid w:val="005D2355"/>
    <w:rsid w:val="005D5462"/>
    <w:rsid w:val="005D7124"/>
    <w:rsid w:val="005E02FF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5BAE"/>
    <w:rsid w:val="00616AE9"/>
    <w:rsid w:val="00617147"/>
    <w:rsid w:val="00617AFB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709D4"/>
    <w:rsid w:val="0067653D"/>
    <w:rsid w:val="00682E41"/>
    <w:rsid w:val="00684EBF"/>
    <w:rsid w:val="00686463"/>
    <w:rsid w:val="00691937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C72"/>
    <w:rsid w:val="007A675F"/>
    <w:rsid w:val="007A6B76"/>
    <w:rsid w:val="007B0DF5"/>
    <w:rsid w:val="007B26E6"/>
    <w:rsid w:val="007B4700"/>
    <w:rsid w:val="007B58DA"/>
    <w:rsid w:val="007B5AE1"/>
    <w:rsid w:val="007B6660"/>
    <w:rsid w:val="007C078D"/>
    <w:rsid w:val="007C0AAB"/>
    <w:rsid w:val="007C2489"/>
    <w:rsid w:val="007C700E"/>
    <w:rsid w:val="007D74AB"/>
    <w:rsid w:val="007E4722"/>
    <w:rsid w:val="007F02FF"/>
    <w:rsid w:val="007F1B69"/>
    <w:rsid w:val="007F34C6"/>
    <w:rsid w:val="007F492D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1901"/>
    <w:rsid w:val="00843AF6"/>
    <w:rsid w:val="00846604"/>
    <w:rsid w:val="00847763"/>
    <w:rsid w:val="00860E28"/>
    <w:rsid w:val="00864749"/>
    <w:rsid w:val="00864A76"/>
    <w:rsid w:val="00866F9B"/>
    <w:rsid w:val="00870A4A"/>
    <w:rsid w:val="00872C49"/>
    <w:rsid w:val="008735FC"/>
    <w:rsid w:val="008755D0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C1436"/>
    <w:rsid w:val="008C21B4"/>
    <w:rsid w:val="008C22CD"/>
    <w:rsid w:val="008C359E"/>
    <w:rsid w:val="008C3F09"/>
    <w:rsid w:val="008C55BF"/>
    <w:rsid w:val="008D0A1B"/>
    <w:rsid w:val="008D177F"/>
    <w:rsid w:val="008D21C5"/>
    <w:rsid w:val="008D2A0F"/>
    <w:rsid w:val="008D2AC8"/>
    <w:rsid w:val="008D3249"/>
    <w:rsid w:val="008D5A08"/>
    <w:rsid w:val="008E2B12"/>
    <w:rsid w:val="008E410D"/>
    <w:rsid w:val="008E4D42"/>
    <w:rsid w:val="008E7F85"/>
    <w:rsid w:val="008F0934"/>
    <w:rsid w:val="008F3CA7"/>
    <w:rsid w:val="008F7EAE"/>
    <w:rsid w:val="00903115"/>
    <w:rsid w:val="00906952"/>
    <w:rsid w:val="00911AA2"/>
    <w:rsid w:val="00913F4A"/>
    <w:rsid w:val="00914A79"/>
    <w:rsid w:val="00914D66"/>
    <w:rsid w:val="00915EB8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35F2"/>
    <w:rsid w:val="00972A13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74578"/>
    <w:rsid w:val="00A91576"/>
    <w:rsid w:val="00A93FB1"/>
    <w:rsid w:val="00AA0A48"/>
    <w:rsid w:val="00AA576B"/>
    <w:rsid w:val="00AA6589"/>
    <w:rsid w:val="00AB20B0"/>
    <w:rsid w:val="00AC7045"/>
    <w:rsid w:val="00AD238D"/>
    <w:rsid w:val="00AD4A59"/>
    <w:rsid w:val="00AD4C0B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F16"/>
    <w:rsid w:val="00B72A34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7A18"/>
    <w:rsid w:val="00BC7BED"/>
    <w:rsid w:val="00BD5A9F"/>
    <w:rsid w:val="00BD69BA"/>
    <w:rsid w:val="00BE3523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30BC0"/>
    <w:rsid w:val="00C32E13"/>
    <w:rsid w:val="00C34FE9"/>
    <w:rsid w:val="00C3516F"/>
    <w:rsid w:val="00C368C3"/>
    <w:rsid w:val="00C42C2B"/>
    <w:rsid w:val="00C51476"/>
    <w:rsid w:val="00C51E95"/>
    <w:rsid w:val="00C64A11"/>
    <w:rsid w:val="00C652AB"/>
    <w:rsid w:val="00C67BE2"/>
    <w:rsid w:val="00C708BF"/>
    <w:rsid w:val="00C70E17"/>
    <w:rsid w:val="00C738DA"/>
    <w:rsid w:val="00C74D71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6228"/>
    <w:rsid w:val="00CC09C0"/>
    <w:rsid w:val="00CC0B7F"/>
    <w:rsid w:val="00CC1313"/>
    <w:rsid w:val="00CC3FCA"/>
    <w:rsid w:val="00CC6139"/>
    <w:rsid w:val="00CD4EC1"/>
    <w:rsid w:val="00CD601A"/>
    <w:rsid w:val="00CE0663"/>
    <w:rsid w:val="00CF52C0"/>
    <w:rsid w:val="00CF57F6"/>
    <w:rsid w:val="00CF5CCF"/>
    <w:rsid w:val="00D00078"/>
    <w:rsid w:val="00D00918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62B32"/>
    <w:rsid w:val="00D64737"/>
    <w:rsid w:val="00D71B09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D30AB"/>
    <w:rsid w:val="00DD548E"/>
    <w:rsid w:val="00DD581E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1601"/>
    <w:rsid w:val="00E54289"/>
    <w:rsid w:val="00E54566"/>
    <w:rsid w:val="00E55A19"/>
    <w:rsid w:val="00E614D7"/>
    <w:rsid w:val="00E655E7"/>
    <w:rsid w:val="00E6657A"/>
    <w:rsid w:val="00E7046E"/>
    <w:rsid w:val="00E74A45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8BF"/>
    <w:rsid w:val="00ED0DE6"/>
    <w:rsid w:val="00ED3EBE"/>
    <w:rsid w:val="00ED50E7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10676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446</cp:revision>
  <cp:lastPrinted>2022-03-18T11:54:00Z</cp:lastPrinted>
  <dcterms:created xsi:type="dcterms:W3CDTF">2012-04-16T07:31:00Z</dcterms:created>
  <dcterms:modified xsi:type="dcterms:W3CDTF">2022-04-04T16:52:00Z</dcterms:modified>
</cp:coreProperties>
</file>