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117A88A5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bookmarkStart w:id="0" w:name="_GoBack"/>
      <w:bookmarkEnd w:id="0"/>
    </w:p>
    <w:p w14:paraId="7F00650E" w14:textId="51524334" w:rsidR="0043173C" w:rsidRPr="001125BB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27</w:t>
      </w:r>
      <w:r w:rsidR="0020695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9</w:t>
      </w:r>
      <w:r w:rsidR="00C94515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/XL</w:t>
      </w:r>
      <w:r w:rsidR="00886A5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20695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124B0B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112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31C96939" w:rsidR="0043173C" w:rsidRPr="001125BB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20695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17 października 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E470078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67F89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559 </w:t>
      </w:r>
      <w:r w:rsidR="00670F3C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z późn</w:t>
      </w:r>
      <w:r w:rsidR="00C9451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70F3C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zm.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(t.</w:t>
      </w:r>
      <w:r w:rsidR="001364D6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z 20</w:t>
      </w:r>
      <w:r w:rsidR="00010237" w:rsidRPr="00972423">
        <w:rPr>
          <w:rFonts w:ascii="Times New Roman" w:hAnsi="Times New Roman" w:cs="Times New Roman"/>
          <w:sz w:val="24"/>
          <w:szCs w:val="24"/>
        </w:rPr>
        <w:t>2</w:t>
      </w:r>
      <w:r w:rsidR="00992BE0" w:rsidRPr="00972423">
        <w:rPr>
          <w:rFonts w:ascii="Times New Roman" w:hAnsi="Times New Roman" w:cs="Times New Roman"/>
          <w:sz w:val="24"/>
          <w:szCs w:val="24"/>
        </w:rPr>
        <w:t>2</w:t>
      </w:r>
      <w:r w:rsidR="00D654B9" w:rsidRPr="00972423">
        <w:rPr>
          <w:rFonts w:ascii="Times New Roman" w:hAnsi="Times New Roman" w:cs="Times New Roman"/>
          <w:sz w:val="24"/>
          <w:szCs w:val="24"/>
        </w:rPr>
        <w:t>r., poz.</w:t>
      </w:r>
      <w:r w:rsidR="00992BE0" w:rsidRPr="00972423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97242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51326E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6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523A7DCA" w:rsidR="005C046C" w:rsidRPr="0051326E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51326E">
        <w:rPr>
          <w:rFonts w:ascii="Times New Roman" w:hAnsi="Times New Roman" w:cs="Times New Roman"/>
          <w:sz w:val="24"/>
          <w:szCs w:val="24"/>
        </w:rPr>
        <w:t xml:space="preserve">    </w:t>
      </w:r>
      <w:r w:rsidRPr="0051326E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51326E">
        <w:rPr>
          <w:rFonts w:ascii="Times New Roman" w:hAnsi="Times New Roman" w:cs="Times New Roman"/>
          <w:sz w:val="24"/>
          <w:szCs w:val="24"/>
        </w:rPr>
        <w:t>2</w:t>
      </w:r>
      <w:r w:rsidR="007C5C79">
        <w:rPr>
          <w:rFonts w:ascii="Times New Roman" w:hAnsi="Times New Roman" w:cs="Times New Roman"/>
          <w:sz w:val="24"/>
          <w:szCs w:val="24"/>
        </w:rPr>
        <w:t>2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51326E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03A92DBF" w:rsidR="0043173C" w:rsidRPr="003C73D0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</w:t>
      </w:r>
      <w:r w:rsidR="00032FCB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C73D0">
        <w:rPr>
          <w:rFonts w:ascii="Times New Roman" w:hAnsi="Times New Roman" w:cs="Times New Roman"/>
          <w:sz w:val="24"/>
          <w:szCs w:val="24"/>
        </w:rPr>
        <w:t>w którym:</w:t>
      </w:r>
    </w:p>
    <w:p w14:paraId="2046BC7A" w14:textId="20437B9B" w:rsidR="005C046C" w:rsidRPr="00BD6C37" w:rsidRDefault="00AD02D2" w:rsidP="007D7267">
      <w:pPr>
        <w:spacing w:after="0" w:line="360" w:lineRule="auto"/>
        <w:jc w:val="both"/>
        <w:rPr>
          <w:color w:val="FF0000"/>
        </w:rPr>
      </w:pPr>
      <w:r w:rsidRPr="00D33E9F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5766FA" w:rsidRPr="00D33E9F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DA2572" w:rsidRPr="00D33E9F">
        <w:rPr>
          <w:rFonts w:ascii="Times New Roman" w:hAnsi="Times New Roman" w:cs="Times New Roman"/>
          <w:sz w:val="24"/>
          <w:szCs w:val="24"/>
        </w:rPr>
        <w:t>, p</w:t>
      </w:r>
      <w:r w:rsidRPr="00D33E9F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D33E9F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Pr="00D33E9F">
        <w:rPr>
          <w:rFonts w:ascii="Times New Roman" w:hAnsi="Times New Roman" w:cs="Times New Roman"/>
          <w:sz w:val="24"/>
          <w:szCs w:val="24"/>
        </w:rPr>
        <w:t xml:space="preserve">, </w:t>
      </w:r>
      <w:r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bieżącymi, wydatki bieżące na wynagrodzenia i składki od nich naliczane</w:t>
      </w:r>
      <w:r w:rsidR="00C301C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D601B2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701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na obsługę długu, </w:t>
      </w:r>
      <w:r w:rsidR="00AB1EB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plan wydatków majątkowych, w tym inwestycje i zakupy inwestycyjne, o których mowa w art. 236 ust. 4 pkt 1 ustawy,</w:t>
      </w:r>
      <w:r w:rsidR="009E479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dochodów i wydatków majątkowych, obejmuje między innymi </w:t>
      </w:r>
      <w:r w:rsidR="00E31C3E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zmniejszenie 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dotacj</w:t>
      </w:r>
      <w:r w:rsidR="00E31C3E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z Urzędu Marszałkowskiego Województwa Mazowieckiego na wsparcie zadania inwestycyjnego</w:t>
      </w:r>
      <w:r w:rsidR="00FF311D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pn.” Przebudowa  i budowa ulic osiedlowych w m. Bielsk - ul. Stodólna Wschodnia,</w:t>
      </w:r>
      <w:r w:rsidR="00FF311D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Gen. K. Świerczewskiego, Wł. Broniewskiego,  22 Lipca, Cisowa, Modrzewiowa, Brzozowa, Jesionowa, Klonowa, Kasztanowa, Czereśniowa, Morelowa, Krótka, Wiśniowa - ETAP I</w:t>
      </w:r>
      <w:r w:rsidR="009E479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- CZĘŚĆ </w:t>
      </w:r>
      <w:r w:rsidR="009E479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" w 202</w:t>
      </w:r>
      <w:r w:rsidR="009E479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kwocie</w:t>
      </w:r>
      <w:r w:rsidR="00E31C3E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3 328 181 </w:t>
      </w:r>
      <w:r w:rsidR="009E739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zł w ramach Instrumentu wsparcia zadań ważnych dla równomiernego rozwoju województwa mazowieckiego,</w:t>
      </w:r>
      <w:r w:rsidR="001726C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1C3E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zmniejszenie </w:t>
      </w:r>
      <w:r w:rsidR="0008510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środk</w:t>
      </w:r>
      <w:r w:rsidR="00E31C3E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 </w:t>
      </w:r>
      <w:r w:rsidR="0008510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w kwocie</w:t>
      </w:r>
      <w:r w:rsidR="00E31C3E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469 170,77 </w:t>
      </w:r>
      <w:r w:rsidR="0008510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51614E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1CD5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na 2023 rok zgodnie z</w:t>
      </w:r>
      <w:r w:rsidR="005D1CD5" w:rsidRPr="001125B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59096E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Promes</w:t>
      </w:r>
      <w:r w:rsidR="001726C5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ą</w:t>
      </w:r>
      <w:r w:rsidR="0059096E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Nr Edycja2/2021/67 Polski Ład</w:t>
      </w:r>
      <w:r w:rsidR="001726C5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r w:rsidR="0059096E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dnia </w:t>
      </w:r>
      <w:r w:rsidR="00BB50F0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01 września </w:t>
      </w:r>
      <w:r w:rsidR="0059096E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2022r. </w:t>
      </w:r>
      <w:r w:rsidR="0008510C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Rządowego Funduszu Polski Ład, </w:t>
      </w:r>
      <w:r w:rsidR="002019FD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na wyżej wymienione zadanie,</w:t>
      </w:r>
      <w:r w:rsidR="00BE5B10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866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ze </w:t>
      </w:r>
      <w:r w:rsidR="0008510C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środków związanych z zapobieganiem, przeciwdziałaniem i zwalczaniem COVID-19,</w:t>
      </w:r>
      <w:r w:rsidR="00116E63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środki w kwocie 4 745 768 zł na 2023 rok zgodnie z umową</w:t>
      </w:r>
      <w:r w:rsidR="00BE5B10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6E63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00202-65150-UM0710387/22 z dnia 20 września 2022r. </w:t>
      </w:r>
      <w:r w:rsidR="00BE5B10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przyznanie pomocy finansowej na operacje typu „Gospodarka wodno – ściekowa” z Urzędu Marszałkowskiego Województwa Mazowieckiego </w:t>
      </w:r>
      <w:r w:rsidR="00116E63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na realizację zadania pn. „Budowa stacji uzdatniania wody w Smolinie”</w:t>
      </w:r>
      <w:r w:rsidR="00BE5B10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zadania pn. „Budowa sieci kanalizacji sanitarnej w Zągotach” w ramach poddziałania „Wsparcie inwestycji związanych z tworzeniem, ulepszaniem lub rozbudową wszystkich rodzajów ma</w:t>
      </w:r>
      <w:r w:rsidR="00BD6C37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ł</w:t>
      </w:r>
      <w:r w:rsidR="00BE5B10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ej</w:t>
      </w:r>
      <w:r w:rsidR="00BD6C37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infrastruktury, w tym inwestycji w energię odnawialną i w oszczędzanie energii” objętego Programem Rozwoju Obszarów Wiejskich na lata 2014 – 2020, </w:t>
      </w:r>
      <w:r w:rsidR="00D97689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</w:t>
      </w:r>
      <w:r w:rsidR="00D33E9F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97689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majątkowe w roku 2022 objęte limitem, o którym mowa  w art. 226 ust. 3 pkt 4 ustawy</w:t>
      </w:r>
      <w:r w:rsidR="00BD6C37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D6C37" w:rsidRPr="00BD6C37">
        <w:t xml:space="preserve"> </w:t>
      </w:r>
      <w:r w:rsidR="004C4532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 zmiany</w:t>
      </w:r>
      <w:r w:rsidR="004C4532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zostały szczegółowo </w:t>
      </w:r>
      <w:r w:rsidR="00602877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opisane w uchwale zmieniającej budżet, zmiana nastąpiła 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również na podstawie Zarządzenia Wójta Gminy Nr </w:t>
      </w:r>
      <w:r w:rsidR="00277ED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72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/2022 z dnia </w:t>
      </w:r>
      <w:r w:rsidR="000F01DF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77ED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277ED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B4C26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.2022r.</w:t>
      </w:r>
    </w:p>
    <w:p w14:paraId="642804FF" w14:textId="3C019F7C" w:rsidR="00BF4140" w:rsidRPr="001125BB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lastRenderedPageBreak/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  <w:r w:rsidR="00332A89" w:rsidRPr="0093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6090" w14:textId="2C3A9B44" w:rsidR="00600F2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0A2B2C79" w14:textId="08FB6962" w:rsidR="00244413" w:rsidRPr="00DA0AD3" w:rsidRDefault="00244413" w:rsidP="00244413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mniejszono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limit zobowiązań na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hAnsi="Times New Roman" w:cs="Times New Roman"/>
          <w:sz w:val="24"/>
          <w:szCs w:val="24"/>
        </w:rPr>
        <w:t>„Rozbudowa sieci wodociągowej w Zągotach</w:t>
      </w:r>
      <w:r w:rsidRPr="00CF666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 kwotę 64 575 zł, tj. z kwoty 75 000 zł do kwoty 10 425 zł,</w:t>
      </w:r>
      <w:r w:rsidRPr="00CF6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68111" w14:textId="77777777" w:rsidR="007D0493" w:rsidRPr="007D0493" w:rsidRDefault="007D0493" w:rsidP="00DF109C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09C" w:rsidRPr="00ED6087">
        <w:rPr>
          <w:rFonts w:ascii="Times New Roman" w:hAnsi="Times New Roman" w:cs="Times New Roman"/>
          <w:sz w:val="24"/>
          <w:szCs w:val="24"/>
        </w:rPr>
        <w:t xml:space="preserve">zwiększono wartość przedsięwzięcia </w:t>
      </w:r>
      <w:r w:rsidR="00DF109C"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B22C25"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stacji uzdatniania wody w Smolinie</w:t>
      </w:r>
      <w:r w:rsidR="00DF109C"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DF109C" w:rsidRPr="00ED6087">
        <w:rPr>
          <w:rFonts w:ascii="Times New Roman" w:hAnsi="Times New Roman" w:cs="Times New Roman"/>
          <w:sz w:val="24"/>
          <w:szCs w:val="24"/>
        </w:rPr>
        <w:t xml:space="preserve"> w</w:t>
      </w:r>
    </w:p>
    <w:p w14:paraId="6DCA5273" w14:textId="2FF1056F" w:rsidR="00DF109C" w:rsidRPr="00ED6087" w:rsidRDefault="00DF109C" w:rsidP="007D049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ED6087">
        <w:rPr>
          <w:rFonts w:ascii="Times New Roman" w:hAnsi="Times New Roman" w:cs="Times New Roman"/>
          <w:sz w:val="24"/>
          <w:szCs w:val="24"/>
        </w:rPr>
        <w:t>2022 roku o kwotę</w:t>
      </w:r>
      <w:r w:rsidR="00B22C25" w:rsidRPr="00ED6087">
        <w:rPr>
          <w:rFonts w:ascii="Times New Roman" w:hAnsi="Times New Roman" w:cs="Times New Roman"/>
          <w:sz w:val="24"/>
          <w:szCs w:val="24"/>
        </w:rPr>
        <w:t xml:space="preserve"> 141 616 </w:t>
      </w:r>
      <w:r w:rsidRPr="00ED6087">
        <w:rPr>
          <w:rFonts w:ascii="Times New Roman" w:hAnsi="Times New Roman" w:cs="Times New Roman"/>
          <w:sz w:val="24"/>
          <w:szCs w:val="24"/>
        </w:rPr>
        <w:t>zł,  tj. z kwoty</w:t>
      </w:r>
      <w:r w:rsidR="00B22C25" w:rsidRPr="00ED6087">
        <w:rPr>
          <w:rFonts w:ascii="Times New Roman" w:hAnsi="Times New Roman" w:cs="Times New Roman"/>
          <w:sz w:val="24"/>
          <w:szCs w:val="24"/>
        </w:rPr>
        <w:t xml:space="preserve"> 9 447 </w:t>
      </w:r>
      <w:r w:rsidRPr="00ED6087">
        <w:rPr>
          <w:rFonts w:ascii="Times New Roman" w:hAnsi="Times New Roman" w:cs="Times New Roman"/>
          <w:sz w:val="24"/>
          <w:szCs w:val="24"/>
        </w:rPr>
        <w:t>zł  do kwoty</w:t>
      </w:r>
      <w:r w:rsidR="00B22C25" w:rsidRPr="00ED6087">
        <w:rPr>
          <w:rFonts w:ascii="Times New Roman" w:hAnsi="Times New Roman" w:cs="Times New Roman"/>
          <w:sz w:val="24"/>
          <w:szCs w:val="24"/>
        </w:rPr>
        <w:t xml:space="preserve"> 151 063 </w:t>
      </w:r>
      <w:r w:rsidRPr="00ED6087">
        <w:rPr>
          <w:rFonts w:ascii="Times New Roman" w:hAnsi="Times New Roman" w:cs="Times New Roman"/>
          <w:sz w:val="24"/>
          <w:szCs w:val="24"/>
        </w:rPr>
        <w:t>zł, w 2023 roku o kwotę 5</w:t>
      </w:r>
      <w:r w:rsidR="00B22C25" w:rsidRPr="00ED6087">
        <w:rPr>
          <w:rFonts w:ascii="Times New Roman" w:hAnsi="Times New Roman" w:cs="Times New Roman"/>
          <w:sz w:val="24"/>
          <w:szCs w:val="24"/>
        </w:rPr>
        <w:t xml:space="preserve"> 169 263,42 </w:t>
      </w:r>
      <w:r w:rsidRPr="00ED6087">
        <w:rPr>
          <w:rFonts w:ascii="Times New Roman" w:hAnsi="Times New Roman" w:cs="Times New Roman"/>
          <w:sz w:val="24"/>
          <w:szCs w:val="24"/>
        </w:rPr>
        <w:t>zł , tj. z kwoty</w:t>
      </w:r>
      <w:r w:rsidR="00B22C25" w:rsidRPr="00ED6087">
        <w:rPr>
          <w:rFonts w:ascii="Times New Roman" w:hAnsi="Times New Roman" w:cs="Times New Roman"/>
          <w:sz w:val="24"/>
          <w:szCs w:val="24"/>
        </w:rPr>
        <w:t xml:space="preserve"> 200 000 </w:t>
      </w:r>
      <w:r w:rsidRPr="00ED6087">
        <w:rPr>
          <w:rFonts w:ascii="Times New Roman" w:hAnsi="Times New Roman" w:cs="Times New Roman"/>
          <w:sz w:val="24"/>
          <w:szCs w:val="24"/>
        </w:rPr>
        <w:t>zł do kwoty</w:t>
      </w:r>
      <w:r w:rsidR="00B22C25" w:rsidRPr="00ED6087">
        <w:rPr>
          <w:rFonts w:ascii="Times New Roman" w:hAnsi="Times New Roman" w:cs="Times New Roman"/>
          <w:sz w:val="24"/>
          <w:szCs w:val="24"/>
        </w:rPr>
        <w:t xml:space="preserve"> 5 369 263,42 </w:t>
      </w:r>
      <w:r w:rsidRPr="00ED6087">
        <w:rPr>
          <w:rFonts w:ascii="Times New Roman" w:hAnsi="Times New Roman" w:cs="Times New Roman"/>
          <w:sz w:val="24"/>
          <w:szCs w:val="24"/>
        </w:rPr>
        <w:t xml:space="preserve">zł,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zwiększono łączne nakłady finansowe o kwotę 8</w:t>
      </w:r>
      <w:r w:rsidR="00B22C25" w:rsidRPr="00ED6087">
        <w:rPr>
          <w:rFonts w:ascii="Times New Roman" w:eastAsia="Times New Roman" w:hAnsi="Times New Roman" w:cs="Times New Roman"/>
          <w:sz w:val="24"/>
          <w:szCs w:val="24"/>
        </w:rPr>
        <w:t xml:space="preserve"> 046 029,46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B22C25" w:rsidRPr="00ED6087">
        <w:rPr>
          <w:rFonts w:ascii="Times New Roman" w:eastAsia="Times New Roman" w:hAnsi="Times New Roman" w:cs="Times New Roman"/>
          <w:sz w:val="24"/>
          <w:szCs w:val="24"/>
        </w:rPr>
        <w:t xml:space="preserve"> 2 735 150,04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zł do kwoty </w:t>
      </w:r>
      <w:r w:rsidR="00B22C25" w:rsidRPr="00ED6087">
        <w:rPr>
          <w:rFonts w:ascii="Times New Roman" w:eastAsia="Times New Roman" w:hAnsi="Times New Roman" w:cs="Times New Roman"/>
          <w:sz w:val="24"/>
          <w:szCs w:val="24"/>
        </w:rPr>
        <w:t xml:space="preserve">10 781 179,50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zł, zwiększono limit zobowiązań o kwotę</w:t>
      </w:r>
      <w:r w:rsidR="00B22C25" w:rsidRPr="00ED6087">
        <w:rPr>
          <w:rFonts w:ascii="Times New Roman" w:eastAsia="Times New Roman" w:hAnsi="Times New Roman" w:cs="Times New Roman"/>
          <w:sz w:val="24"/>
          <w:szCs w:val="24"/>
        </w:rPr>
        <w:t xml:space="preserve"> 5 310 879,42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B22C25" w:rsidRPr="00ED6087">
        <w:rPr>
          <w:rFonts w:ascii="Times New Roman" w:eastAsia="Times New Roman" w:hAnsi="Times New Roman" w:cs="Times New Roman"/>
          <w:sz w:val="24"/>
          <w:szCs w:val="24"/>
        </w:rPr>
        <w:t xml:space="preserve"> 2 549 869,51 zł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do kwoty</w:t>
      </w:r>
      <w:r w:rsidR="00B22C25" w:rsidRPr="00ED6087">
        <w:rPr>
          <w:rFonts w:ascii="Times New Roman" w:eastAsia="Times New Roman" w:hAnsi="Times New Roman" w:cs="Times New Roman"/>
          <w:sz w:val="24"/>
          <w:szCs w:val="24"/>
        </w:rPr>
        <w:t xml:space="preserve"> 7 860 748,93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ED6087">
        <w:rPr>
          <w:rFonts w:ascii="Times New Roman" w:hAnsi="Times New Roman" w:cs="Times New Roman"/>
          <w:sz w:val="24"/>
          <w:szCs w:val="24"/>
        </w:rPr>
        <w:t>zadanie ujęte do realizacji w latach 20</w:t>
      </w:r>
      <w:r w:rsidR="00DF189E" w:rsidRPr="00ED6087">
        <w:rPr>
          <w:rFonts w:ascii="Times New Roman" w:hAnsi="Times New Roman" w:cs="Times New Roman"/>
          <w:sz w:val="24"/>
          <w:szCs w:val="24"/>
        </w:rPr>
        <w:t>17</w:t>
      </w:r>
      <w:r w:rsidRPr="00ED6087">
        <w:rPr>
          <w:rFonts w:ascii="Times New Roman" w:hAnsi="Times New Roman" w:cs="Times New Roman"/>
          <w:sz w:val="24"/>
          <w:szCs w:val="24"/>
        </w:rPr>
        <w:t xml:space="preserve"> -202</w:t>
      </w:r>
      <w:r w:rsidR="00DF189E" w:rsidRPr="00ED6087">
        <w:rPr>
          <w:rFonts w:ascii="Times New Roman" w:hAnsi="Times New Roman" w:cs="Times New Roman"/>
          <w:sz w:val="24"/>
          <w:szCs w:val="24"/>
        </w:rPr>
        <w:t>5</w:t>
      </w:r>
      <w:r w:rsidRPr="00ED6087">
        <w:rPr>
          <w:rFonts w:ascii="Times New Roman" w:hAnsi="Times New Roman" w:cs="Times New Roman"/>
          <w:sz w:val="24"/>
          <w:szCs w:val="24"/>
        </w:rPr>
        <w:t xml:space="preserve">,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-1</w:t>
      </w:r>
      <w:r w:rsidR="00B96F19" w:rsidRPr="00ED6087">
        <w:rPr>
          <w:rFonts w:ascii="Times New Roman" w:eastAsia="Times New Roman" w:hAnsi="Times New Roman" w:cs="Times New Roman"/>
          <w:sz w:val="24"/>
          <w:szCs w:val="24"/>
        </w:rPr>
        <w:t xml:space="preserve">0 781 179,50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zł, 2022 rok –</w:t>
      </w:r>
      <w:r w:rsidR="00B96F19" w:rsidRPr="00ED6087">
        <w:rPr>
          <w:rFonts w:ascii="Times New Roman" w:eastAsia="Times New Roman" w:hAnsi="Times New Roman" w:cs="Times New Roman"/>
          <w:sz w:val="24"/>
          <w:szCs w:val="24"/>
        </w:rPr>
        <w:t xml:space="preserve">151 063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zł, 2023 rok – </w:t>
      </w:r>
      <w:r w:rsidR="00B96F19" w:rsidRPr="00ED6087">
        <w:rPr>
          <w:rFonts w:ascii="Times New Roman" w:eastAsia="Times New Roman" w:hAnsi="Times New Roman" w:cs="Times New Roman"/>
          <w:sz w:val="24"/>
          <w:szCs w:val="24"/>
        </w:rPr>
        <w:t xml:space="preserve">5 369 263,42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zł, 2024 rok – </w:t>
      </w:r>
      <w:r w:rsidR="00B96F19" w:rsidRPr="00ED6087">
        <w:rPr>
          <w:rFonts w:ascii="Times New Roman" w:eastAsia="Times New Roman" w:hAnsi="Times New Roman" w:cs="Times New Roman"/>
          <w:sz w:val="24"/>
          <w:szCs w:val="24"/>
        </w:rPr>
        <w:t xml:space="preserve">1 500 000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B96F19" w:rsidRPr="00ED6087">
        <w:rPr>
          <w:rFonts w:ascii="Times New Roman" w:eastAsia="Times New Roman" w:hAnsi="Times New Roman" w:cs="Times New Roman"/>
          <w:sz w:val="24"/>
          <w:szCs w:val="24"/>
        </w:rPr>
        <w:t xml:space="preserve">2025 rok – 1 000 000 zł,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B96F19" w:rsidRPr="00ED6087">
        <w:rPr>
          <w:rFonts w:ascii="Times New Roman" w:eastAsia="Times New Roman" w:hAnsi="Times New Roman" w:cs="Times New Roman"/>
          <w:sz w:val="24"/>
          <w:szCs w:val="24"/>
        </w:rPr>
        <w:t xml:space="preserve">7 860 748,93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96F19" w:rsidRPr="00ED608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70C83A" w14:textId="36C946D7" w:rsidR="00FA635C" w:rsidRPr="000D1F62" w:rsidRDefault="000C6284" w:rsidP="000D1F62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mniejszono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limit zobowiązań na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hAnsi="Times New Roman" w:cs="Times New Roman"/>
          <w:sz w:val="24"/>
          <w:szCs w:val="24"/>
        </w:rPr>
        <w:t>„Rozbudowa sieci wodociągowej w Zągotach – dz. nr ewid.: 132/6, 132/22</w:t>
      </w:r>
      <w:r w:rsidRPr="00CF666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 kwotę 25 830 zł, tj. z kwoty 35 000 zł do kwoty 9 170 zł,</w:t>
      </w:r>
      <w:r w:rsidRPr="00CF66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223507"/>
      <w:bookmarkStart w:id="2" w:name="_Hlk105700235"/>
    </w:p>
    <w:p w14:paraId="4F886F4E" w14:textId="0212D1D3" w:rsidR="00CB6D90" w:rsidRPr="00D746BD" w:rsidRDefault="007D0493" w:rsidP="00CB6D90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bookmarkStart w:id="3" w:name="_Hlk116223794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D3" w:rsidRPr="00D23426">
        <w:rPr>
          <w:rFonts w:ascii="Times New Roman" w:hAnsi="Times New Roman" w:cs="Times New Roman"/>
          <w:sz w:val="24"/>
          <w:szCs w:val="24"/>
        </w:rPr>
        <w:t>z</w:t>
      </w:r>
      <w:r w:rsidR="00177A81" w:rsidRPr="00D23426">
        <w:rPr>
          <w:rFonts w:ascii="Times New Roman" w:hAnsi="Times New Roman" w:cs="Times New Roman"/>
          <w:sz w:val="24"/>
          <w:szCs w:val="24"/>
        </w:rPr>
        <w:t xml:space="preserve">mniejszono </w:t>
      </w:r>
      <w:r w:rsidR="00DA0AD3" w:rsidRPr="00D23426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DA0AD3" w:rsidRPr="00D23426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 w:rsidR="00145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A0AD3"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„Przebudowa i budowa ulic osiedlowych w m.</w:t>
      </w:r>
      <w:r w:rsidR="00392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A0AD3"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 - ul. Stodólna Wschodnia, Gen. K. Świerczewskiego, Wł. Broniewskiego, 22 Lipca, Cisowa, Modrzewiowa, Brzozowa, Jesionowa, Klonowa, Kasztanowa, Czereśniowa, Morelowa, Krótka, Wiśniowa</w:t>
      </w:r>
      <w:r w:rsidR="00DA0AD3" w:rsidRPr="00DA0AD3">
        <w:rPr>
          <w:sz w:val="24"/>
          <w:szCs w:val="24"/>
        </w:rPr>
        <w:t xml:space="preserve"> </w:t>
      </w:r>
      <w:r w:rsidR="00DA0AD3"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- ETAP I</w:t>
      </w:r>
      <w:r w:rsidR="00145866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DA0AD3"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- CZĘŚĆ </w:t>
      </w:r>
      <w:r w:rsidR="00145866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DA0AD3"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DA0AD3" w:rsidRPr="00DA0AD3">
        <w:rPr>
          <w:rFonts w:ascii="Times New Roman" w:hAnsi="Times New Roman" w:cs="Times New Roman"/>
          <w:sz w:val="24"/>
          <w:szCs w:val="24"/>
        </w:rPr>
        <w:t xml:space="preserve"> w 202</w:t>
      </w:r>
      <w:r w:rsidR="0030247D">
        <w:rPr>
          <w:rFonts w:ascii="Times New Roman" w:hAnsi="Times New Roman" w:cs="Times New Roman"/>
          <w:sz w:val="24"/>
          <w:szCs w:val="24"/>
        </w:rPr>
        <w:t>2</w:t>
      </w:r>
      <w:r w:rsidR="00DA0AD3" w:rsidRPr="00DA0AD3">
        <w:rPr>
          <w:rFonts w:ascii="Times New Roman" w:hAnsi="Times New Roman" w:cs="Times New Roman"/>
          <w:sz w:val="24"/>
          <w:szCs w:val="24"/>
        </w:rPr>
        <w:t xml:space="preserve"> roku</w:t>
      </w:r>
      <w:r w:rsidR="0030247D">
        <w:rPr>
          <w:rFonts w:ascii="Times New Roman" w:hAnsi="Times New Roman" w:cs="Times New Roman"/>
          <w:sz w:val="24"/>
          <w:szCs w:val="24"/>
        </w:rPr>
        <w:t xml:space="preserve"> </w:t>
      </w:r>
      <w:r w:rsidR="00DA0AD3" w:rsidRPr="00DA0AD3">
        <w:rPr>
          <w:rFonts w:ascii="Times New Roman" w:hAnsi="Times New Roman" w:cs="Times New Roman"/>
          <w:sz w:val="24"/>
          <w:szCs w:val="24"/>
        </w:rPr>
        <w:t>o kwotę</w:t>
      </w:r>
      <w:r w:rsidR="00177A81">
        <w:rPr>
          <w:rFonts w:ascii="Times New Roman" w:hAnsi="Times New Roman" w:cs="Times New Roman"/>
          <w:sz w:val="24"/>
          <w:szCs w:val="24"/>
        </w:rPr>
        <w:t xml:space="preserve"> 3 328 181</w:t>
      </w:r>
      <w:r w:rsidR="00DA0AD3" w:rsidRPr="00DA0AD3">
        <w:rPr>
          <w:rFonts w:ascii="Times New Roman" w:hAnsi="Times New Roman" w:cs="Times New Roman"/>
          <w:sz w:val="24"/>
          <w:szCs w:val="24"/>
        </w:rPr>
        <w:t xml:space="preserve"> zł,  tj. z kwoty</w:t>
      </w:r>
      <w:r w:rsidR="00177A81">
        <w:rPr>
          <w:rFonts w:ascii="Times New Roman" w:hAnsi="Times New Roman" w:cs="Times New Roman"/>
          <w:sz w:val="24"/>
          <w:szCs w:val="24"/>
        </w:rPr>
        <w:t xml:space="preserve"> 3 801 000 </w:t>
      </w:r>
      <w:r w:rsidR="00DA0AD3" w:rsidRPr="00DA0AD3">
        <w:rPr>
          <w:rFonts w:ascii="Times New Roman" w:hAnsi="Times New Roman" w:cs="Times New Roman"/>
          <w:sz w:val="24"/>
          <w:szCs w:val="24"/>
        </w:rPr>
        <w:t>zł  do kwoty</w:t>
      </w:r>
      <w:r w:rsidR="00177A81">
        <w:rPr>
          <w:rFonts w:ascii="Times New Roman" w:hAnsi="Times New Roman" w:cs="Times New Roman"/>
          <w:sz w:val="24"/>
          <w:szCs w:val="24"/>
        </w:rPr>
        <w:t xml:space="preserve"> 472 819 </w:t>
      </w:r>
      <w:r w:rsidR="00DA0AD3" w:rsidRPr="00DA0AD3">
        <w:rPr>
          <w:rFonts w:ascii="Times New Roman" w:hAnsi="Times New Roman" w:cs="Times New Roman"/>
          <w:sz w:val="24"/>
          <w:szCs w:val="24"/>
        </w:rPr>
        <w:t xml:space="preserve">zł, </w:t>
      </w:r>
      <w:r w:rsidR="0030247D">
        <w:rPr>
          <w:rFonts w:ascii="Times New Roman" w:hAnsi="Times New Roman" w:cs="Times New Roman"/>
          <w:sz w:val="24"/>
          <w:szCs w:val="24"/>
        </w:rPr>
        <w:t>w 2023 roku o kwotę</w:t>
      </w:r>
      <w:r w:rsidR="00177A81">
        <w:rPr>
          <w:rFonts w:ascii="Times New Roman" w:hAnsi="Times New Roman" w:cs="Times New Roman"/>
          <w:sz w:val="24"/>
          <w:szCs w:val="24"/>
        </w:rPr>
        <w:t xml:space="preserve"> 469 170,77 </w:t>
      </w:r>
      <w:r w:rsidR="0030247D">
        <w:rPr>
          <w:rFonts w:ascii="Times New Roman" w:hAnsi="Times New Roman" w:cs="Times New Roman"/>
          <w:sz w:val="24"/>
          <w:szCs w:val="24"/>
        </w:rPr>
        <w:t xml:space="preserve">zł , tj. z kwoty </w:t>
      </w:r>
      <w:r w:rsidR="00177A81">
        <w:rPr>
          <w:rFonts w:ascii="Times New Roman" w:hAnsi="Times New Roman" w:cs="Times New Roman"/>
          <w:sz w:val="24"/>
          <w:szCs w:val="24"/>
        </w:rPr>
        <w:t xml:space="preserve">6 </w:t>
      </w:r>
      <w:r w:rsidR="0030247D">
        <w:rPr>
          <w:rFonts w:ascii="Times New Roman" w:hAnsi="Times New Roman" w:cs="Times New Roman"/>
          <w:sz w:val="24"/>
          <w:szCs w:val="24"/>
        </w:rPr>
        <w:t>000 000 zł do kwoty</w:t>
      </w:r>
      <w:r w:rsidR="00177A81">
        <w:rPr>
          <w:rFonts w:ascii="Times New Roman" w:hAnsi="Times New Roman" w:cs="Times New Roman"/>
          <w:sz w:val="24"/>
          <w:szCs w:val="24"/>
        </w:rPr>
        <w:t xml:space="preserve"> 5 530 829,23 </w:t>
      </w:r>
      <w:r w:rsidR="002D3A8E">
        <w:rPr>
          <w:rFonts w:ascii="Times New Roman" w:hAnsi="Times New Roman" w:cs="Times New Roman"/>
          <w:sz w:val="24"/>
          <w:szCs w:val="24"/>
        </w:rPr>
        <w:t xml:space="preserve">zł,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z</w:t>
      </w:r>
      <w:r w:rsidR="00177A81"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łączne nakłady finansowe o kwotę</w:t>
      </w:r>
      <w:r w:rsidR="00177A81">
        <w:rPr>
          <w:rFonts w:ascii="Times New Roman" w:eastAsia="Times New Roman" w:hAnsi="Times New Roman" w:cs="Times New Roman"/>
          <w:sz w:val="24"/>
          <w:szCs w:val="24"/>
        </w:rPr>
        <w:t xml:space="preserve"> 3 797 351,77 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, tj. z kwoty</w:t>
      </w:r>
      <w:r w:rsidR="00177A81">
        <w:rPr>
          <w:rFonts w:ascii="Times New Roman" w:eastAsia="Times New Roman" w:hAnsi="Times New Roman" w:cs="Times New Roman"/>
          <w:sz w:val="24"/>
          <w:szCs w:val="24"/>
        </w:rPr>
        <w:t xml:space="preserve"> 11 291 000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 7 493 648,23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zł, z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 xml:space="preserve"> limit zobowiązań o kwotę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 4 983 862,31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tj. z kwoty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 11 283 000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 6 299 137,69 </w:t>
      </w:r>
      <w:r w:rsidR="00DA0AD3" w:rsidRPr="00DA0AD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DA0AD3" w:rsidRPr="00DA0AD3">
        <w:rPr>
          <w:rFonts w:ascii="Times New Roman" w:hAnsi="Times New Roman" w:cs="Times New Roman"/>
          <w:sz w:val="24"/>
          <w:szCs w:val="24"/>
        </w:rPr>
        <w:t>zadanie ujęte do realizacji w latach 202</w:t>
      </w:r>
      <w:r w:rsidR="000A09B0">
        <w:rPr>
          <w:rFonts w:ascii="Times New Roman" w:hAnsi="Times New Roman" w:cs="Times New Roman"/>
          <w:sz w:val="24"/>
          <w:szCs w:val="24"/>
        </w:rPr>
        <w:t>1</w:t>
      </w:r>
      <w:r w:rsidR="00DA0AD3" w:rsidRPr="00DA0AD3">
        <w:rPr>
          <w:rFonts w:ascii="Times New Roman" w:hAnsi="Times New Roman" w:cs="Times New Roman"/>
          <w:sz w:val="24"/>
          <w:szCs w:val="24"/>
        </w:rPr>
        <w:t xml:space="preserve"> -202</w:t>
      </w:r>
      <w:r w:rsidR="000A09B0">
        <w:rPr>
          <w:rFonts w:ascii="Times New Roman" w:hAnsi="Times New Roman" w:cs="Times New Roman"/>
          <w:sz w:val="24"/>
          <w:szCs w:val="24"/>
        </w:rPr>
        <w:t>4</w:t>
      </w:r>
      <w:r w:rsidR="00CB6D90">
        <w:rPr>
          <w:rFonts w:ascii="Times New Roman" w:hAnsi="Times New Roman" w:cs="Times New Roman"/>
          <w:sz w:val="24"/>
          <w:szCs w:val="24"/>
        </w:rPr>
        <w:t xml:space="preserve">,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-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7 493 648,23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zł, 2022 rok –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472 819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 xml:space="preserve">zł, 2023 rok – 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5 530 829,23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2024 rok – 1 490</w:t>
      </w:r>
      <w:r w:rsidR="00CA0EC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A0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 xml:space="preserve">6 299 137,69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C11D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084C9E" w14:textId="439E8A7E" w:rsidR="00D746BD" w:rsidRDefault="00D746BD" w:rsidP="00D746B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3DC1D" w14:textId="22C3F39D" w:rsidR="00D746BD" w:rsidRDefault="00D746BD" w:rsidP="00D746B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5937E" w14:textId="39DB4BD3" w:rsidR="00D746BD" w:rsidRDefault="00D746BD" w:rsidP="00D746B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8A835" w14:textId="0A6D57B3" w:rsidR="00D746BD" w:rsidRDefault="00D746BD" w:rsidP="00D746B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A2F4B" w14:textId="6779506D" w:rsidR="00D746BD" w:rsidRDefault="00D746BD" w:rsidP="00D746B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F5BE9" w14:textId="77777777" w:rsidR="00D746BD" w:rsidRPr="0051326E" w:rsidRDefault="00D746BD" w:rsidP="00D746B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</w:p>
    <w:bookmarkEnd w:id="2"/>
    <w:bookmarkEnd w:id="3"/>
    <w:p w14:paraId="5BC2FE06" w14:textId="40159994" w:rsidR="00544C32" w:rsidRPr="00544C32" w:rsidRDefault="00392AC3" w:rsidP="00D23426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B459C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23426" w:rsidRPr="00B459C4">
        <w:rPr>
          <w:rFonts w:ascii="Times New Roman" w:hAnsi="Times New Roman" w:cs="Times New Roman"/>
          <w:sz w:val="24"/>
          <w:szCs w:val="24"/>
        </w:rPr>
        <w:t>wprowadzono przedsięwzięcie</w:t>
      </w:r>
      <w:r w:rsidR="00D23426">
        <w:rPr>
          <w:rFonts w:ascii="Times New Roman" w:hAnsi="Times New Roman" w:cs="Times New Roman"/>
          <w:sz w:val="24"/>
          <w:szCs w:val="24"/>
        </w:rPr>
        <w:t xml:space="preserve"> </w:t>
      </w:r>
      <w:r w:rsidR="00D23426"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„Budowa</w:t>
      </w:r>
      <w:r w:rsidR="00F045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sieci kanalizacji sanitarnej</w:t>
      </w:r>
      <w:r w:rsidR="000B09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Zągotach</w:t>
      </w:r>
      <w:r w:rsidR="00D23426"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D23426" w:rsidRPr="00ED6087">
        <w:rPr>
          <w:rFonts w:ascii="Times New Roman" w:hAnsi="Times New Roman" w:cs="Times New Roman"/>
          <w:sz w:val="24"/>
          <w:szCs w:val="24"/>
        </w:rPr>
        <w:t xml:space="preserve"> </w:t>
      </w:r>
      <w:r w:rsidR="000B0934">
        <w:rPr>
          <w:rFonts w:ascii="Times New Roman" w:hAnsi="Times New Roman" w:cs="Times New Roman"/>
          <w:sz w:val="24"/>
          <w:szCs w:val="24"/>
        </w:rPr>
        <w:t xml:space="preserve">nakłady finansowe w </w:t>
      </w:r>
      <w:r w:rsidR="00D23426" w:rsidRPr="00ED6087">
        <w:rPr>
          <w:rFonts w:ascii="Times New Roman" w:hAnsi="Times New Roman" w:cs="Times New Roman"/>
          <w:sz w:val="24"/>
          <w:szCs w:val="24"/>
        </w:rPr>
        <w:t>2022 roku</w:t>
      </w:r>
      <w:r w:rsidR="000B0934">
        <w:rPr>
          <w:rFonts w:ascii="Times New Roman" w:hAnsi="Times New Roman" w:cs="Times New Roman"/>
          <w:sz w:val="24"/>
          <w:szCs w:val="24"/>
        </w:rPr>
        <w:t xml:space="preserve"> – 16 000 zł, </w:t>
      </w:r>
      <w:r w:rsidR="00D23426" w:rsidRPr="00ED6087">
        <w:rPr>
          <w:rFonts w:ascii="Times New Roman" w:hAnsi="Times New Roman" w:cs="Times New Roman"/>
          <w:sz w:val="24"/>
          <w:szCs w:val="24"/>
        </w:rPr>
        <w:t>w 2023 roku</w:t>
      </w:r>
      <w:r w:rsidR="000B0934">
        <w:rPr>
          <w:rFonts w:ascii="Times New Roman" w:hAnsi="Times New Roman" w:cs="Times New Roman"/>
          <w:sz w:val="24"/>
          <w:szCs w:val="24"/>
        </w:rPr>
        <w:t xml:space="preserve"> - 814 132,19 </w:t>
      </w:r>
      <w:r w:rsidR="00D23426" w:rsidRPr="00ED6087">
        <w:rPr>
          <w:rFonts w:ascii="Times New Roman" w:hAnsi="Times New Roman" w:cs="Times New Roman"/>
          <w:sz w:val="24"/>
          <w:szCs w:val="24"/>
        </w:rPr>
        <w:t>zł</w:t>
      </w:r>
      <w:r w:rsidR="000B0934">
        <w:rPr>
          <w:rFonts w:ascii="Times New Roman" w:hAnsi="Times New Roman" w:cs="Times New Roman"/>
          <w:sz w:val="24"/>
          <w:szCs w:val="24"/>
        </w:rPr>
        <w:t xml:space="preserve">, </w:t>
      </w:r>
      <w:r w:rsidR="00D23426" w:rsidRPr="00ED6087">
        <w:rPr>
          <w:rFonts w:ascii="Times New Roman" w:eastAsia="Times New Roman" w:hAnsi="Times New Roman" w:cs="Times New Roman"/>
          <w:sz w:val="24"/>
          <w:szCs w:val="24"/>
        </w:rPr>
        <w:t>łączne nakłady finansowe</w:t>
      </w:r>
      <w:r w:rsidR="000B0934">
        <w:rPr>
          <w:rFonts w:ascii="Times New Roman" w:eastAsia="Times New Roman" w:hAnsi="Times New Roman" w:cs="Times New Roman"/>
          <w:sz w:val="24"/>
          <w:szCs w:val="24"/>
        </w:rPr>
        <w:t xml:space="preserve"> – 830 132,19 </w:t>
      </w:r>
      <w:r w:rsidR="00D23426" w:rsidRPr="00ED6087">
        <w:rPr>
          <w:rFonts w:ascii="Times New Roman" w:eastAsia="Times New Roman" w:hAnsi="Times New Roman" w:cs="Times New Roman"/>
          <w:sz w:val="24"/>
          <w:szCs w:val="24"/>
        </w:rPr>
        <w:t>zł,</w:t>
      </w:r>
      <w:r w:rsidR="000B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426" w:rsidRPr="00ED6087">
        <w:rPr>
          <w:rFonts w:ascii="Times New Roman" w:eastAsia="Times New Roman" w:hAnsi="Times New Roman" w:cs="Times New Roman"/>
          <w:sz w:val="24"/>
          <w:szCs w:val="24"/>
        </w:rPr>
        <w:t>limit zobowiązań</w:t>
      </w:r>
      <w:r w:rsidR="000B0934">
        <w:rPr>
          <w:rFonts w:ascii="Times New Roman" w:eastAsia="Times New Roman" w:hAnsi="Times New Roman" w:cs="Times New Roman"/>
          <w:sz w:val="24"/>
          <w:szCs w:val="24"/>
        </w:rPr>
        <w:t xml:space="preserve"> – 830 132,19 </w:t>
      </w:r>
      <w:r w:rsidR="00D23426" w:rsidRPr="00ED6087">
        <w:rPr>
          <w:rFonts w:ascii="Times New Roman" w:eastAsia="Times New Roman" w:hAnsi="Times New Roman" w:cs="Times New Roman"/>
          <w:sz w:val="24"/>
          <w:szCs w:val="24"/>
        </w:rPr>
        <w:t>zł,</w:t>
      </w:r>
      <w:r w:rsidR="000B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426" w:rsidRPr="00ED6087">
        <w:rPr>
          <w:rFonts w:ascii="Times New Roman" w:hAnsi="Times New Roman" w:cs="Times New Roman"/>
          <w:sz w:val="24"/>
          <w:szCs w:val="24"/>
        </w:rPr>
        <w:t>zadanie ujęte do realizacji w latach 20</w:t>
      </w:r>
      <w:r w:rsidR="000B0934">
        <w:rPr>
          <w:rFonts w:ascii="Times New Roman" w:hAnsi="Times New Roman" w:cs="Times New Roman"/>
          <w:sz w:val="24"/>
          <w:szCs w:val="24"/>
        </w:rPr>
        <w:t>22</w:t>
      </w:r>
      <w:r w:rsidR="00D23426" w:rsidRPr="00ED6087">
        <w:rPr>
          <w:rFonts w:ascii="Times New Roman" w:hAnsi="Times New Roman" w:cs="Times New Roman"/>
          <w:sz w:val="24"/>
          <w:szCs w:val="24"/>
        </w:rPr>
        <w:t xml:space="preserve"> -202</w:t>
      </w:r>
      <w:r w:rsidR="000B0934">
        <w:rPr>
          <w:rFonts w:ascii="Times New Roman" w:hAnsi="Times New Roman" w:cs="Times New Roman"/>
          <w:sz w:val="24"/>
          <w:szCs w:val="24"/>
        </w:rPr>
        <w:t>3</w:t>
      </w:r>
      <w:r w:rsidR="00544C32">
        <w:rPr>
          <w:rFonts w:ascii="Times New Roman" w:hAnsi="Times New Roman" w:cs="Times New Roman"/>
          <w:sz w:val="24"/>
          <w:szCs w:val="24"/>
        </w:rPr>
        <w:t>.</w:t>
      </w:r>
    </w:p>
    <w:p w14:paraId="084C3016" w14:textId="77777777" w:rsidR="009B78E1" w:rsidRPr="00E115BB" w:rsidRDefault="009B78E1" w:rsidP="00E115B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72B0BE" w14:textId="77777777" w:rsidR="005C046C" w:rsidRPr="00DD715A" w:rsidRDefault="005C046C" w:rsidP="005C046C">
      <w:pPr>
        <w:pStyle w:val="Akapitzlist"/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4" w:name="_Hlk26524163"/>
      <w:bookmarkStart w:id="5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4"/>
      <w:bookmarkEnd w:id="5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08B21CE6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9922812" w:rsidR="002E6517" w:rsidRPr="00CF6664" w:rsidRDefault="002C09E7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C96C" w14:textId="77777777" w:rsidR="005733DC" w:rsidRDefault="005733DC" w:rsidP="00824DE5">
      <w:pPr>
        <w:spacing w:after="0" w:line="240" w:lineRule="auto"/>
      </w:pPr>
      <w:r>
        <w:separator/>
      </w:r>
    </w:p>
  </w:endnote>
  <w:endnote w:type="continuationSeparator" w:id="0">
    <w:p w14:paraId="5A74ED1E" w14:textId="77777777" w:rsidR="005733DC" w:rsidRDefault="005733DC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25698" w14:textId="77777777" w:rsidR="005733DC" w:rsidRDefault="005733DC" w:rsidP="00824DE5">
      <w:pPr>
        <w:spacing w:after="0" w:line="240" w:lineRule="auto"/>
      </w:pPr>
      <w:r>
        <w:separator/>
      </w:r>
    </w:p>
  </w:footnote>
  <w:footnote w:type="continuationSeparator" w:id="0">
    <w:p w14:paraId="7012D917" w14:textId="77777777" w:rsidR="005733DC" w:rsidRDefault="005733DC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12"/>
  </w:num>
  <w:num w:numId="5">
    <w:abstractNumId w:val="39"/>
  </w:num>
  <w:num w:numId="6">
    <w:abstractNumId w:val="22"/>
  </w:num>
  <w:num w:numId="7">
    <w:abstractNumId w:val="19"/>
  </w:num>
  <w:num w:numId="8">
    <w:abstractNumId w:val="15"/>
  </w:num>
  <w:num w:numId="9">
    <w:abstractNumId w:val="18"/>
  </w:num>
  <w:num w:numId="10">
    <w:abstractNumId w:val="34"/>
  </w:num>
  <w:num w:numId="11">
    <w:abstractNumId w:val="13"/>
  </w:num>
  <w:num w:numId="12">
    <w:abstractNumId w:val="11"/>
  </w:num>
  <w:num w:numId="13">
    <w:abstractNumId w:val="9"/>
  </w:num>
  <w:num w:numId="14">
    <w:abstractNumId w:val="37"/>
  </w:num>
  <w:num w:numId="15">
    <w:abstractNumId w:val="7"/>
  </w:num>
  <w:num w:numId="16">
    <w:abstractNumId w:val="35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17"/>
  </w:num>
  <w:num w:numId="22">
    <w:abstractNumId w:val="30"/>
  </w:num>
  <w:num w:numId="23">
    <w:abstractNumId w:val="31"/>
  </w:num>
  <w:num w:numId="24">
    <w:abstractNumId w:val="36"/>
  </w:num>
  <w:num w:numId="25">
    <w:abstractNumId w:val="6"/>
  </w:num>
  <w:num w:numId="26">
    <w:abstractNumId w:val="29"/>
  </w:num>
  <w:num w:numId="27">
    <w:abstractNumId w:val="21"/>
  </w:num>
  <w:num w:numId="28">
    <w:abstractNumId w:val="2"/>
  </w:num>
  <w:num w:numId="29">
    <w:abstractNumId w:val="23"/>
  </w:num>
  <w:num w:numId="30">
    <w:abstractNumId w:val="14"/>
  </w:num>
  <w:num w:numId="31">
    <w:abstractNumId w:val="28"/>
  </w:num>
  <w:num w:numId="32">
    <w:abstractNumId w:val="27"/>
  </w:num>
  <w:num w:numId="33">
    <w:abstractNumId w:val="0"/>
  </w:num>
  <w:num w:numId="34">
    <w:abstractNumId w:val="24"/>
  </w:num>
  <w:num w:numId="35">
    <w:abstractNumId w:val="32"/>
  </w:num>
  <w:num w:numId="36">
    <w:abstractNumId w:val="3"/>
  </w:num>
  <w:num w:numId="37">
    <w:abstractNumId w:val="20"/>
  </w:num>
  <w:num w:numId="38">
    <w:abstractNumId w:val="16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AF7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46F8"/>
    <w:rsid w:val="000559C1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E0"/>
    <w:rsid w:val="0008510C"/>
    <w:rsid w:val="000856A5"/>
    <w:rsid w:val="0009049C"/>
    <w:rsid w:val="00090BCB"/>
    <w:rsid w:val="00090E6F"/>
    <w:rsid w:val="000967D5"/>
    <w:rsid w:val="00096C77"/>
    <w:rsid w:val="000A0298"/>
    <w:rsid w:val="000A09B0"/>
    <w:rsid w:val="000A3782"/>
    <w:rsid w:val="000A5116"/>
    <w:rsid w:val="000A7485"/>
    <w:rsid w:val="000A7FE0"/>
    <w:rsid w:val="000B061B"/>
    <w:rsid w:val="000B0934"/>
    <w:rsid w:val="000B1415"/>
    <w:rsid w:val="000B1DA5"/>
    <w:rsid w:val="000B2371"/>
    <w:rsid w:val="000B44A5"/>
    <w:rsid w:val="000B535B"/>
    <w:rsid w:val="000B53F7"/>
    <w:rsid w:val="000B740C"/>
    <w:rsid w:val="000B7C60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A93"/>
    <w:rsid w:val="000F01DF"/>
    <w:rsid w:val="001048FA"/>
    <w:rsid w:val="001065EA"/>
    <w:rsid w:val="001125BB"/>
    <w:rsid w:val="0011393F"/>
    <w:rsid w:val="00113F9D"/>
    <w:rsid w:val="00116E63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5866"/>
    <w:rsid w:val="001462A3"/>
    <w:rsid w:val="00152AC0"/>
    <w:rsid w:val="00153EFA"/>
    <w:rsid w:val="00155940"/>
    <w:rsid w:val="00155E4D"/>
    <w:rsid w:val="001567ED"/>
    <w:rsid w:val="001574FC"/>
    <w:rsid w:val="00161235"/>
    <w:rsid w:val="001652DA"/>
    <w:rsid w:val="001679A4"/>
    <w:rsid w:val="001726C5"/>
    <w:rsid w:val="00176C27"/>
    <w:rsid w:val="00177A81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E97"/>
    <w:rsid w:val="001D6AB4"/>
    <w:rsid w:val="001E0392"/>
    <w:rsid w:val="001E1601"/>
    <w:rsid w:val="001E515F"/>
    <w:rsid w:val="001F26B1"/>
    <w:rsid w:val="001F4166"/>
    <w:rsid w:val="001F4A10"/>
    <w:rsid w:val="001F5905"/>
    <w:rsid w:val="00200FC4"/>
    <w:rsid w:val="002019FD"/>
    <w:rsid w:val="00202C88"/>
    <w:rsid w:val="0020601F"/>
    <w:rsid w:val="002068A4"/>
    <w:rsid w:val="0020695A"/>
    <w:rsid w:val="00207D43"/>
    <w:rsid w:val="00213793"/>
    <w:rsid w:val="00213C3C"/>
    <w:rsid w:val="00215105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4413"/>
    <w:rsid w:val="002451C2"/>
    <w:rsid w:val="0024661D"/>
    <w:rsid w:val="00251C1E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78AB"/>
    <w:rsid w:val="00277EDC"/>
    <w:rsid w:val="0029141E"/>
    <w:rsid w:val="00291714"/>
    <w:rsid w:val="002919DE"/>
    <w:rsid w:val="00291C2A"/>
    <w:rsid w:val="00293249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247D"/>
    <w:rsid w:val="003053A6"/>
    <w:rsid w:val="00306EF9"/>
    <w:rsid w:val="00307E9A"/>
    <w:rsid w:val="00313706"/>
    <w:rsid w:val="00314DFC"/>
    <w:rsid w:val="00316EB6"/>
    <w:rsid w:val="003177FB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43E2B"/>
    <w:rsid w:val="00351877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701C"/>
    <w:rsid w:val="003A7229"/>
    <w:rsid w:val="003B0FE8"/>
    <w:rsid w:val="003B16ED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3760"/>
    <w:rsid w:val="00476E27"/>
    <w:rsid w:val="00477427"/>
    <w:rsid w:val="004800D7"/>
    <w:rsid w:val="0049714C"/>
    <w:rsid w:val="004A1C51"/>
    <w:rsid w:val="004A7752"/>
    <w:rsid w:val="004B16DB"/>
    <w:rsid w:val="004C0ECE"/>
    <w:rsid w:val="004C3B76"/>
    <w:rsid w:val="004C4532"/>
    <w:rsid w:val="004D1083"/>
    <w:rsid w:val="004D1C83"/>
    <w:rsid w:val="004D3204"/>
    <w:rsid w:val="004D4613"/>
    <w:rsid w:val="004D4990"/>
    <w:rsid w:val="004D604E"/>
    <w:rsid w:val="004D769D"/>
    <w:rsid w:val="004E1799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9E6"/>
    <w:rsid w:val="00506C2C"/>
    <w:rsid w:val="0051326E"/>
    <w:rsid w:val="00516073"/>
    <w:rsid w:val="0051614E"/>
    <w:rsid w:val="00520EC3"/>
    <w:rsid w:val="00526D58"/>
    <w:rsid w:val="00533159"/>
    <w:rsid w:val="005367C8"/>
    <w:rsid w:val="005369D5"/>
    <w:rsid w:val="00541E3B"/>
    <w:rsid w:val="00542865"/>
    <w:rsid w:val="00544C32"/>
    <w:rsid w:val="00546E9A"/>
    <w:rsid w:val="00547327"/>
    <w:rsid w:val="00552E8F"/>
    <w:rsid w:val="00553745"/>
    <w:rsid w:val="00557816"/>
    <w:rsid w:val="00557A0C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8015D"/>
    <w:rsid w:val="00582A53"/>
    <w:rsid w:val="00582FD5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B0190"/>
    <w:rsid w:val="005B5914"/>
    <w:rsid w:val="005B7D48"/>
    <w:rsid w:val="005B7F38"/>
    <w:rsid w:val="005C046C"/>
    <w:rsid w:val="005C0ECB"/>
    <w:rsid w:val="005C17EB"/>
    <w:rsid w:val="005C2118"/>
    <w:rsid w:val="005C40F0"/>
    <w:rsid w:val="005D0EB4"/>
    <w:rsid w:val="005D1CD5"/>
    <w:rsid w:val="005D2266"/>
    <w:rsid w:val="005D2A68"/>
    <w:rsid w:val="005E1CF6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578F6"/>
    <w:rsid w:val="0066099F"/>
    <w:rsid w:val="00662F4D"/>
    <w:rsid w:val="006659D1"/>
    <w:rsid w:val="00665DDE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EF0"/>
    <w:rsid w:val="006B1889"/>
    <w:rsid w:val="006B1994"/>
    <w:rsid w:val="006B25EE"/>
    <w:rsid w:val="006B39C9"/>
    <w:rsid w:val="006B499A"/>
    <w:rsid w:val="006C0BD1"/>
    <w:rsid w:val="006C30C9"/>
    <w:rsid w:val="006C67AC"/>
    <w:rsid w:val="006C7555"/>
    <w:rsid w:val="006D12A8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2B38"/>
    <w:rsid w:val="00734050"/>
    <w:rsid w:val="00735C97"/>
    <w:rsid w:val="00735EDA"/>
    <w:rsid w:val="007365B8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95534"/>
    <w:rsid w:val="007A1832"/>
    <w:rsid w:val="007A19C9"/>
    <w:rsid w:val="007A2DAE"/>
    <w:rsid w:val="007A753E"/>
    <w:rsid w:val="007A7E9D"/>
    <w:rsid w:val="007B17FE"/>
    <w:rsid w:val="007B699D"/>
    <w:rsid w:val="007C5C79"/>
    <w:rsid w:val="007C685F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D71"/>
    <w:rsid w:val="007F310C"/>
    <w:rsid w:val="007F5353"/>
    <w:rsid w:val="007F5C27"/>
    <w:rsid w:val="007F7BF2"/>
    <w:rsid w:val="007F7E84"/>
    <w:rsid w:val="00803BE5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A7E11"/>
    <w:rsid w:val="008B140B"/>
    <w:rsid w:val="008B199A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81"/>
    <w:rsid w:val="0091031E"/>
    <w:rsid w:val="009112EF"/>
    <w:rsid w:val="009112FC"/>
    <w:rsid w:val="00913260"/>
    <w:rsid w:val="009133FF"/>
    <w:rsid w:val="009148B8"/>
    <w:rsid w:val="00914C61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7F29"/>
    <w:rsid w:val="009543F5"/>
    <w:rsid w:val="0096174D"/>
    <w:rsid w:val="00962A3B"/>
    <w:rsid w:val="00962ECB"/>
    <w:rsid w:val="0096388F"/>
    <w:rsid w:val="00964523"/>
    <w:rsid w:val="009647EB"/>
    <w:rsid w:val="00965175"/>
    <w:rsid w:val="009709C5"/>
    <w:rsid w:val="00972423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4B5C"/>
    <w:rsid w:val="009A078B"/>
    <w:rsid w:val="009A0A7C"/>
    <w:rsid w:val="009A2392"/>
    <w:rsid w:val="009A4FBE"/>
    <w:rsid w:val="009A7ED3"/>
    <w:rsid w:val="009B0A5B"/>
    <w:rsid w:val="009B3562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4793"/>
    <w:rsid w:val="009E7395"/>
    <w:rsid w:val="009F0829"/>
    <w:rsid w:val="009F2DDD"/>
    <w:rsid w:val="009F41D4"/>
    <w:rsid w:val="009F741C"/>
    <w:rsid w:val="00A00481"/>
    <w:rsid w:val="00A0583F"/>
    <w:rsid w:val="00A06E30"/>
    <w:rsid w:val="00A121A3"/>
    <w:rsid w:val="00A13BF1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2D01"/>
    <w:rsid w:val="00AA363D"/>
    <w:rsid w:val="00AA449C"/>
    <w:rsid w:val="00AA44B1"/>
    <w:rsid w:val="00AA6B02"/>
    <w:rsid w:val="00AA7145"/>
    <w:rsid w:val="00AB127E"/>
    <w:rsid w:val="00AB1EB3"/>
    <w:rsid w:val="00AB72E0"/>
    <w:rsid w:val="00AB7431"/>
    <w:rsid w:val="00AC09F5"/>
    <w:rsid w:val="00AC61B7"/>
    <w:rsid w:val="00AC6CFA"/>
    <w:rsid w:val="00AD02B2"/>
    <w:rsid w:val="00AD02D2"/>
    <w:rsid w:val="00AD0673"/>
    <w:rsid w:val="00AD3B81"/>
    <w:rsid w:val="00AD42E6"/>
    <w:rsid w:val="00AD4F0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80414"/>
    <w:rsid w:val="00B80CF0"/>
    <w:rsid w:val="00B822E5"/>
    <w:rsid w:val="00B827CE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A0"/>
    <w:rsid w:val="00BB2D77"/>
    <w:rsid w:val="00BB4C26"/>
    <w:rsid w:val="00BB50F0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2442"/>
    <w:rsid w:val="00BF2466"/>
    <w:rsid w:val="00BF2A74"/>
    <w:rsid w:val="00BF4140"/>
    <w:rsid w:val="00BF6550"/>
    <w:rsid w:val="00BF65B9"/>
    <w:rsid w:val="00C11D44"/>
    <w:rsid w:val="00C1229E"/>
    <w:rsid w:val="00C15DBF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101DD"/>
    <w:rsid w:val="00D1121A"/>
    <w:rsid w:val="00D1355A"/>
    <w:rsid w:val="00D138CC"/>
    <w:rsid w:val="00D15330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3E9F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54BAD"/>
    <w:rsid w:val="00D601B2"/>
    <w:rsid w:val="00D6057E"/>
    <w:rsid w:val="00D612A9"/>
    <w:rsid w:val="00D654B9"/>
    <w:rsid w:val="00D66F83"/>
    <w:rsid w:val="00D717B8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5C2B"/>
    <w:rsid w:val="00D97689"/>
    <w:rsid w:val="00D97EF2"/>
    <w:rsid w:val="00DA0A18"/>
    <w:rsid w:val="00DA0AD3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715A"/>
    <w:rsid w:val="00DE643A"/>
    <w:rsid w:val="00DF05E3"/>
    <w:rsid w:val="00DF109C"/>
    <w:rsid w:val="00DF189E"/>
    <w:rsid w:val="00DF735C"/>
    <w:rsid w:val="00DF761E"/>
    <w:rsid w:val="00E013B7"/>
    <w:rsid w:val="00E02944"/>
    <w:rsid w:val="00E07E36"/>
    <w:rsid w:val="00E1015E"/>
    <w:rsid w:val="00E10961"/>
    <w:rsid w:val="00E115BB"/>
    <w:rsid w:val="00E147FE"/>
    <w:rsid w:val="00E15260"/>
    <w:rsid w:val="00E20865"/>
    <w:rsid w:val="00E20956"/>
    <w:rsid w:val="00E210B9"/>
    <w:rsid w:val="00E244FD"/>
    <w:rsid w:val="00E26BCA"/>
    <w:rsid w:val="00E31C3E"/>
    <w:rsid w:val="00E332FE"/>
    <w:rsid w:val="00E342E5"/>
    <w:rsid w:val="00E34B87"/>
    <w:rsid w:val="00E357FB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70E2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A4DD9"/>
    <w:rsid w:val="00EB223E"/>
    <w:rsid w:val="00EB4626"/>
    <w:rsid w:val="00EB4F19"/>
    <w:rsid w:val="00EC711D"/>
    <w:rsid w:val="00ED1320"/>
    <w:rsid w:val="00ED1798"/>
    <w:rsid w:val="00ED1D68"/>
    <w:rsid w:val="00ED572C"/>
    <w:rsid w:val="00ED6087"/>
    <w:rsid w:val="00EE2C37"/>
    <w:rsid w:val="00EE7473"/>
    <w:rsid w:val="00EF030C"/>
    <w:rsid w:val="00EF0D5B"/>
    <w:rsid w:val="00EF10C5"/>
    <w:rsid w:val="00EF5DAB"/>
    <w:rsid w:val="00EF6BFB"/>
    <w:rsid w:val="00F04548"/>
    <w:rsid w:val="00F063EF"/>
    <w:rsid w:val="00F101C0"/>
    <w:rsid w:val="00F11A09"/>
    <w:rsid w:val="00F13E07"/>
    <w:rsid w:val="00F16D78"/>
    <w:rsid w:val="00F17FD8"/>
    <w:rsid w:val="00F21215"/>
    <w:rsid w:val="00F2231E"/>
    <w:rsid w:val="00F227BC"/>
    <w:rsid w:val="00F2454D"/>
    <w:rsid w:val="00F24C4A"/>
    <w:rsid w:val="00F27528"/>
    <w:rsid w:val="00F33FE4"/>
    <w:rsid w:val="00F359CC"/>
    <w:rsid w:val="00F36853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3DC5"/>
    <w:rsid w:val="00F76699"/>
    <w:rsid w:val="00F77936"/>
    <w:rsid w:val="00F829AF"/>
    <w:rsid w:val="00F856E3"/>
    <w:rsid w:val="00F90D8C"/>
    <w:rsid w:val="00F9257D"/>
    <w:rsid w:val="00F94632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72C4"/>
    <w:rsid w:val="00FD1546"/>
    <w:rsid w:val="00FD1D1F"/>
    <w:rsid w:val="00FD54D1"/>
    <w:rsid w:val="00FD57DA"/>
    <w:rsid w:val="00FE065F"/>
    <w:rsid w:val="00FE0FB7"/>
    <w:rsid w:val="00FE1009"/>
    <w:rsid w:val="00FE529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A528A-4C0D-40E4-A437-F158184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11691</TotalTime>
  <Pages>4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ALINA</cp:lastModifiedBy>
  <cp:revision>952</cp:revision>
  <cp:lastPrinted>2022-10-10T09:49:00Z</cp:lastPrinted>
  <dcterms:created xsi:type="dcterms:W3CDTF">2014-07-17T07:47:00Z</dcterms:created>
  <dcterms:modified xsi:type="dcterms:W3CDTF">2022-10-18T06:02:00Z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