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0FABB938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AF0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F0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36261784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 xml:space="preserve"> 12 stycznia 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02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41BE8B02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                                        z Funduszu Przeciwdziałania COVID-19 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>Dodatek węglowy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79A9D257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j. Dz. U. z 202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40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późn.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późn.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0183FFC" w:rsidR="00D801BF" w:rsidRPr="00D801BF" w:rsidRDefault="00D801BF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Ustala 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plan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A672D">
        <w:rPr>
          <w:rFonts w:ascii="Times New Roman" w:eastAsia="Calibri" w:hAnsi="Times New Roman" w:cs="Times New Roman"/>
          <w:b/>
          <w:sz w:val="24"/>
          <w:szCs w:val="24"/>
        </w:rPr>
        <w:t>Dodatek węglowy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, zgodnie z załącznikiem                      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08660C7B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>Ustala się plan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węglow</w:t>
      </w:r>
      <w:r w:rsidR="000D12A5">
        <w:rPr>
          <w:rFonts w:ascii="Times New Roman" w:eastAsia="Calibri" w:hAnsi="Times New Roman" w:cs="Times New Roman"/>
          <w:sz w:val="24"/>
          <w:szCs w:val="24"/>
        </w:rPr>
        <w:t>ego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1E390B06" w:rsidR="00D801BF" w:rsidRPr="00D801BF" w:rsidRDefault="00490D46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81 9011 0005 2310 0190 2000 0106.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C969659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0241834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0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>r.,                      poz. 374  z późn.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3EED47AB" w14:textId="6A61DDC6" w:rsidR="00C86636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D801BF">
        <w:rPr>
          <w:rFonts w:ascii="Calibri" w:eastAsia="Calibri" w:hAnsi="Calibri" w:cs="Times New Roman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E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węglow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ego, który 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osobie w gospodarstwie domowym w przypadku, gdy głównym źródłem ogrzewania gospodarstwa domowego jest kocioł na paliwo stałe, kominek, koza, ogrzewacz powietrza, trzon kuchenny, pieco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kuchnia, kuchnia węglowa lub piec kaflowy na paliwo stałe, zasilane paliwami stałymi, wpisane lub zgłoszone do centralnej ewidencji emisyjności budynków, o której mowa w art. 27a ust. 1 ustawy z dnia 21 listopada 2008 r. o wspieraniu termomodernizacji i remontów oraz o centralnej ewidencji emisyjności budynków (Dz. U. z 2022 r. poz. 438, 1561 i 1576), do dnia 11 sierpnia 2022 r., albo po tym dniu - w przypadku głównych źródeł ogrzewania wpisanych lub zgłoszonych po raz pierwszy do centralnej ewidencji emisyjności budynków, o których mowa w art. 27g ust. 1 tej ustawy.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 węglowego uwzględnia się koszty wypłacania odbiorcom dodatku węglowego, w wysokości 2% łącznej kwoty dotacji wypłaconych w gminie.</w:t>
      </w:r>
    </w:p>
    <w:p w14:paraId="2B9AD334" w14:textId="1CED80CA" w:rsidR="00D801BF" w:rsidRPr="00D801BF" w:rsidRDefault="00C16DB9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zostały przyjęte do budżetu gminy Uchwałą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308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/X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43EA9246" w14:textId="11554267" w:rsidR="00D801BF" w:rsidRPr="00D801BF" w:rsidRDefault="00D801BF" w:rsidP="00FC1CA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18FA6F82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6936A223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C16DB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16DB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16DB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1CA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16DB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6DB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0BE0CD1A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381AA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węglowy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3FD6EAD1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0A9041DF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216BD697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0F69EBE5" w14:textId="28431C4F" w:rsidR="00D801BF" w:rsidRPr="00D801BF" w:rsidRDefault="00AA15AC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314D6367" w:rsidR="00D801BF" w:rsidRPr="00D801BF" w:rsidRDefault="00AA15AC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</w:t>
            </w:r>
            <w:r w:rsidR="00C16D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81 400,00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1CC54F" w14:textId="5ACA3C1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70B62F" w14:textId="4E09E71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42CA8" w14:textId="6E62232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2D3D00" w14:textId="7E8A021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7F0513" w14:textId="77777777" w:rsidR="000B64BB" w:rsidRPr="00D801BF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3E761AD8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A47E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47E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47E1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06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47E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47E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372AB682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węglowy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401F22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401F22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8AA3BD7" w14:textId="0D88033B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100742CA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4F8C79B8" w:rsidR="00D801BF" w:rsidRPr="00D801BF" w:rsidRDefault="00ED180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1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616D1" w14:textId="62C38CBD" w:rsidR="00D801BF" w:rsidRPr="00D801BF" w:rsidRDefault="005D3807" w:rsidP="00ED18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C6396D" w14:textId="5F8188BD" w:rsidR="00D801BF" w:rsidRPr="00D801BF" w:rsidRDefault="00ED180E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</w:t>
            </w:r>
            <w:r w:rsidR="00401F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70 000,00</w:t>
            </w:r>
          </w:p>
        </w:tc>
      </w:tr>
      <w:tr w:rsidR="00BB225E" w:rsidRPr="00D801BF" w14:paraId="5390ABEC" w14:textId="77777777" w:rsidTr="00401F22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25A8786" w14:textId="3FAFD902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0DFADE" w14:textId="3E49C586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5DF2AA" w14:textId="0C415851" w:rsidR="00BB225E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13" w:type="dxa"/>
            <w:shd w:val="clear" w:color="auto" w:fill="auto"/>
          </w:tcPr>
          <w:p w14:paraId="2C831763" w14:textId="77777777" w:rsidR="00BB225E" w:rsidRDefault="00BB225E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31955" w14:textId="1EDB1B7B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5FA6D9" w14:textId="6F27B746" w:rsidR="00BB225E" w:rsidRDefault="00401F2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4 200,00</w:t>
            </w:r>
          </w:p>
        </w:tc>
      </w:tr>
      <w:tr w:rsidR="00726EC7" w:rsidRPr="00D801BF" w14:paraId="0A7CF054" w14:textId="77777777" w:rsidTr="00401F22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12B0A8DE" w14:textId="5026BF9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B1149" w14:textId="0CBA371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E2DFAE" w14:textId="712E55C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13" w:type="dxa"/>
            <w:shd w:val="clear" w:color="auto" w:fill="auto"/>
          </w:tcPr>
          <w:p w14:paraId="0DF489AA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FEF6" w14:textId="30827F34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60FAA9" w14:textId="54B3F9BE" w:rsidR="00726EC7" w:rsidRDefault="00401F2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723,00</w:t>
            </w:r>
          </w:p>
        </w:tc>
      </w:tr>
      <w:tr w:rsidR="00726EC7" w:rsidRPr="00D801BF" w14:paraId="1088CDE1" w14:textId="77777777" w:rsidTr="00401F22">
        <w:trPr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48802EA7" w14:textId="73F37547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8A8AF7" w14:textId="62A59BA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021ED0" w14:textId="51F9541F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13" w:type="dxa"/>
            <w:shd w:val="clear" w:color="auto" w:fill="auto"/>
          </w:tcPr>
          <w:p w14:paraId="6BF635C8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4FFC8" w14:textId="0085FC6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FB57CFE" w14:textId="4077B21D" w:rsidR="00726EC7" w:rsidRDefault="00726EC7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401F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03,00</w:t>
            </w:r>
          </w:p>
        </w:tc>
      </w:tr>
      <w:tr w:rsidR="007533E1" w:rsidRPr="00D801BF" w14:paraId="4FFA1B4F" w14:textId="77777777" w:rsidTr="00401F22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16AFA661" w14:textId="6978A84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8E8B9C" w14:textId="3C30DA7F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8EDE99" w14:textId="30266E9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8EBBAD6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E8865" w14:textId="6E0D0AA0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C36B59" w14:textId="6651CA4C" w:rsidR="007533E1" w:rsidRDefault="007533E1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401F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874,00</w:t>
            </w:r>
          </w:p>
        </w:tc>
      </w:tr>
      <w:tr w:rsidR="007533E1" w:rsidRPr="00D801BF" w14:paraId="25CC27FA" w14:textId="77777777" w:rsidTr="00401F22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72EEAE96" w14:textId="59A846C4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ACAD19" w14:textId="2BD4593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79749F" w14:textId="58E322CD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713" w:type="dxa"/>
            <w:shd w:val="clear" w:color="auto" w:fill="auto"/>
          </w:tcPr>
          <w:p w14:paraId="72433FD8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BB7C0" w14:textId="3F070F7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B451F3C" w14:textId="70B92804" w:rsidR="007533E1" w:rsidRDefault="00401F2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4 500,00</w:t>
            </w:r>
          </w:p>
        </w:tc>
      </w:tr>
      <w:tr w:rsidR="00D801BF" w:rsidRPr="00D801BF" w14:paraId="56BA17D5" w14:textId="77777777" w:rsidTr="00401F22">
        <w:tc>
          <w:tcPr>
            <w:tcW w:w="7269" w:type="dxa"/>
            <w:gridSpan w:val="4"/>
            <w:shd w:val="clear" w:color="auto" w:fill="auto"/>
          </w:tcPr>
          <w:p w14:paraId="08F97EEB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6686A6CE" w14:textId="4FF38E19" w:rsidR="00D801BF" w:rsidRPr="00D801BF" w:rsidRDefault="0075110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5</w:t>
            </w:r>
            <w:r w:rsidR="00401F2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81 400,00</w:t>
            </w:r>
          </w:p>
        </w:tc>
      </w:tr>
      <w:bookmarkEnd w:id="2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76191">
    <w:abstractNumId w:val="2"/>
  </w:num>
  <w:num w:numId="2" w16cid:durableId="2137986487">
    <w:abstractNumId w:val="4"/>
  </w:num>
  <w:num w:numId="3" w16cid:durableId="1972858156">
    <w:abstractNumId w:val="3"/>
  </w:num>
  <w:num w:numId="4" w16cid:durableId="582490683">
    <w:abstractNumId w:val="0"/>
  </w:num>
  <w:num w:numId="5" w16cid:durableId="143898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B64BB"/>
    <w:rsid w:val="000D12A5"/>
    <w:rsid w:val="001306EF"/>
    <w:rsid w:val="001D5F87"/>
    <w:rsid w:val="00241CFB"/>
    <w:rsid w:val="002D4A9D"/>
    <w:rsid w:val="002F0D0A"/>
    <w:rsid w:val="00381AA0"/>
    <w:rsid w:val="003C4BE7"/>
    <w:rsid w:val="00401F22"/>
    <w:rsid w:val="00490D46"/>
    <w:rsid w:val="004A672D"/>
    <w:rsid w:val="00502438"/>
    <w:rsid w:val="005919D9"/>
    <w:rsid w:val="005D3807"/>
    <w:rsid w:val="005F0024"/>
    <w:rsid w:val="005F6DBC"/>
    <w:rsid w:val="005F756F"/>
    <w:rsid w:val="00726EC7"/>
    <w:rsid w:val="0075110F"/>
    <w:rsid w:val="007533E1"/>
    <w:rsid w:val="007E0AF7"/>
    <w:rsid w:val="00833B9D"/>
    <w:rsid w:val="008930A9"/>
    <w:rsid w:val="008E36B4"/>
    <w:rsid w:val="0090283F"/>
    <w:rsid w:val="00927615"/>
    <w:rsid w:val="0095133A"/>
    <w:rsid w:val="00A35692"/>
    <w:rsid w:val="00A47E17"/>
    <w:rsid w:val="00AA15AC"/>
    <w:rsid w:val="00AA329E"/>
    <w:rsid w:val="00AF0428"/>
    <w:rsid w:val="00AF4A76"/>
    <w:rsid w:val="00BB225E"/>
    <w:rsid w:val="00C16DB9"/>
    <w:rsid w:val="00C86636"/>
    <w:rsid w:val="00CE00F5"/>
    <w:rsid w:val="00D677BA"/>
    <w:rsid w:val="00D801BF"/>
    <w:rsid w:val="00E83DA5"/>
    <w:rsid w:val="00ED180E"/>
    <w:rsid w:val="00EE4407"/>
    <w:rsid w:val="00F463D5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42</cp:revision>
  <dcterms:created xsi:type="dcterms:W3CDTF">2022-02-07T08:07:00Z</dcterms:created>
  <dcterms:modified xsi:type="dcterms:W3CDTF">2023-01-16T07:57:00Z</dcterms:modified>
</cp:coreProperties>
</file>