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DD3A" w14:textId="44A22364" w:rsidR="00D42A18" w:rsidRPr="00D42A18" w:rsidRDefault="00D42A18" w:rsidP="00D42A18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42A18">
        <w:rPr>
          <w:rFonts w:ascii="Times New Roman" w:hAnsi="Times New Roman" w:cs="Times New Roman"/>
          <w:b/>
          <w:bCs/>
          <w:sz w:val="44"/>
          <w:szCs w:val="44"/>
        </w:rPr>
        <w:t>Wybory ławników kadencja 2024-2027</w:t>
      </w:r>
    </w:p>
    <w:p w14:paraId="196E8831" w14:textId="77777777" w:rsidR="00D42A18" w:rsidRDefault="00D42A18" w:rsidP="00895D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35FF4" w14:textId="1A82727B" w:rsidR="00895DD0" w:rsidRDefault="00895DD0" w:rsidP="00895D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DD0">
        <w:rPr>
          <w:rFonts w:ascii="Times New Roman" w:hAnsi="Times New Roman" w:cs="Times New Roman"/>
          <w:sz w:val="28"/>
          <w:szCs w:val="28"/>
        </w:rPr>
        <w:t>W związku z zakończeniem w dniu 31 grudnia 2023</w:t>
      </w:r>
      <w:r>
        <w:rPr>
          <w:rFonts w:ascii="Times New Roman" w:hAnsi="Times New Roman" w:cs="Times New Roman"/>
          <w:sz w:val="28"/>
          <w:szCs w:val="28"/>
        </w:rPr>
        <w:t xml:space="preserve"> roku</w:t>
      </w:r>
      <w:r w:rsidRPr="00895DD0">
        <w:rPr>
          <w:rFonts w:ascii="Times New Roman" w:hAnsi="Times New Roman" w:cs="Times New Roman"/>
          <w:sz w:val="28"/>
          <w:szCs w:val="28"/>
        </w:rPr>
        <w:t xml:space="preserve"> obecnej kadencji ławników, prezes Sądu Okręgowego w Płocku zwrócił się do Rady Gminy Bielsk o dokonanie naboru kandydatów na ławników na kadencję 2024-2027:</w:t>
      </w:r>
    </w:p>
    <w:p w14:paraId="4327568A" w14:textId="11F0D898" w:rsidR="00895DD0" w:rsidRDefault="00D42A18" w:rsidP="00D42A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orzekania w Sądzie Okręgowym w Płocku – 2 osoby</w:t>
      </w:r>
      <w:r w:rsidR="00332831">
        <w:rPr>
          <w:rFonts w:ascii="Times New Roman" w:hAnsi="Times New Roman" w:cs="Times New Roman"/>
          <w:sz w:val="28"/>
          <w:szCs w:val="28"/>
        </w:rPr>
        <w:t>,</w:t>
      </w:r>
    </w:p>
    <w:p w14:paraId="33B5BE56" w14:textId="5FB1F098" w:rsidR="00D42A18" w:rsidRDefault="00D42A18" w:rsidP="00D42A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orzekania w Sądzie Rejonowym w Płocku – 2 osoby</w:t>
      </w:r>
      <w:r w:rsidR="00332831">
        <w:rPr>
          <w:rFonts w:ascii="Times New Roman" w:hAnsi="Times New Roman" w:cs="Times New Roman"/>
          <w:sz w:val="28"/>
          <w:szCs w:val="28"/>
        </w:rPr>
        <w:t>,</w:t>
      </w:r>
    </w:p>
    <w:p w14:paraId="55D3EFB1" w14:textId="2A471276" w:rsidR="00332831" w:rsidRDefault="00DF0505" w:rsidP="00D42A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tej liczbie do orzekania w</w:t>
      </w:r>
      <w:r w:rsidR="00332831">
        <w:rPr>
          <w:rFonts w:ascii="Times New Roman" w:hAnsi="Times New Roman" w:cs="Times New Roman"/>
          <w:sz w:val="28"/>
          <w:szCs w:val="28"/>
        </w:rPr>
        <w:t xml:space="preserve"> Sądzie Rejonowym w Płocku, Wydział Pracy – 1 osoba;</w:t>
      </w:r>
    </w:p>
    <w:p w14:paraId="0EC8268B" w14:textId="5662DC53" w:rsidR="00D42A18" w:rsidRDefault="00D42A18" w:rsidP="00D42A18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Łącznie o wybranie przez Radę Gminy Bielsk 4 ławników.</w:t>
      </w:r>
    </w:p>
    <w:p w14:paraId="05E3394A" w14:textId="77777777" w:rsidR="00D42A18" w:rsidRDefault="00D42A18" w:rsidP="00D42A1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9E4349" w14:textId="0C8C8551" w:rsidR="00D42A18" w:rsidRPr="00D42A18" w:rsidRDefault="00D42A18" w:rsidP="00D42A1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2A18">
        <w:rPr>
          <w:rFonts w:ascii="Times New Roman" w:hAnsi="Times New Roman" w:cs="Times New Roman"/>
          <w:b/>
          <w:bCs/>
          <w:sz w:val="28"/>
          <w:szCs w:val="28"/>
        </w:rPr>
        <w:t>Ławnikiem może być wybrany ten, kto:</w:t>
      </w:r>
    </w:p>
    <w:p w14:paraId="1385C8EB" w14:textId="77777777" w:rsidR="00D42A18" w:rsidRDefault="00D42A18" w:rsidP="00D42A1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A18">
        <w:rPr>
          <w:rFonts w:ascii="Times New Roman" w:hAnsi="Times New Roman" w:cs="Times New Roman"/>
          <w:sz w:val="28"/>
          <w:szCs w:val="28"/>
        </w:rPr>
        <w:t xml:space="preserve">posiada obywatelstwo polskie i korzysta z pełni praw cywilnych i obywatelskich, </w:t>
      </w:r>
    </w:p>
    <w:p w14:paraId="42948183" w14:textId="39BC9AA7" w:rsidR="00D42A18" w:rsidRPr="00D42A18" w:rsidRDefault="00D42A18" w:rsidP="00D42A1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A18">
        <w:rPr>
          <w:rFonts w:ascii="Times New Roman" w:hAnsi="Times New Roman" w:cs="Times New Roman"/>
          <w:sz w:val="28"/>
          <w:szCs w:val="28"/>
        </w:rPr>
        <w:t>jest nieskazitelnego charakteru,</w:t>
      </w:r>
    </w:p>
    <w:p w14:paraId="42EACB10" w14:textId="77777777" w:rsidR="00D42A18" w:rsidRPr="00D42A18" w:rsidRDefault="00D42A18" w:rsidP="00D42A1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A18">
        <w:rPr>
          <w:rFonts w:ascii="Times New Roman" w:hAnsi="Times New Roman" w:cs="Times New Roman"/>
          <w:sz w:val="28"/>
          <w:szCs w:val="28"/>
        </w:rPr>
        <w:t>ukończył 30 lat,</w:t>
      </w:r>
    </w:p>
    <w:p w14:paraId="6E89E215" w14:textId="6BAC0FE6" w:rsidR="00D42A18" w:rsidRPr="00D42A18" w:rsidRDefault="00D42A18" w:rsidP="00D42A1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A18">
        <w:rPr>
          <w:rFonts w:ascii="Times New Roman" w:hAnsi="Times New Roman" w:cs="Times New Roman"/>
          <w:sz w:val="28"/>
          <w:szCs w:val="28"/>
        </w:rPr>
        <w:t>jest zatrudniony, prowadzi działalność gospodarczą lub mieszka w miejscu kandydowania, co najmniej od roku,</w:t>
      </w:r>
    </w:p>
    <w:p w14:paraId="00F7EA57" w14:textId="77777777" w:rsidR="00D42A18" w:rsidRPr="00D42A18" w:rsidRDefault="00D42A18" w:rsidP="00D42A1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A18">
        <w:rPr>
          <w:rFonts w:ascii="Times New Roman" w:hAnsi="Times New Roman" w:cs="Times New Roman"/>
          <w:sz w:val="28"/>
          <w:szCs w:val="28"/>
        </w:rPr>
        <w:t>nie przekroczył 70 lat,</w:t>
      </w:r>
    </w:p>
    <w:p w14:paraId="0776F938" w14:textId="172BA8D0" w:rsidR="00D42A18" w:rsidRPr="00D42A18" w:rsidRDefault="00D42A18" w:rsidP="00D42A1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A18">
        <w:rPr>
          <w:rFonts w:ascii="Times New Roman" w:hAnsi="Times New Roman" w:cs="Times New Roman"/>
          <w:sz w:val="28"/>
          <w:szCs w:val="28"/>
        </w:rPr>
        <w:t>jest zdolny, ze względu na stan zdrowia, do pełnienia obowiązków ławnika,</w:t>
      </w:r>
    </w:p>
    <w:p w14:paraId="704CA4B0" w14:textId="2449C450" w:rsidR="00D42A18" w:rsidRDefault="00D42A18" w:rsidP="00D42A1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A18">
        <w:rPr>
          <w:rFonts w:ascii="Times New Roman" w:hAnsi="Times New Roman" w:cs="Times New Roman"/>
          <w:sz w:val="28"/>
          <w:szCs w:val="28"/>
        </w:rPr>
        <w:t>posiada, co najmniej wykształcenie średnie lub średnie branżowe.</w:t>
      </w:r>
    </w:p>
    <w:p w14:paraId="7C42DA86" w14:textId="77777777" w:rsidR="00D42A18" w:rsidRPr="00D42A18" w:rsidRDefault="00D42A18" w:rsidP="00D42A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D42A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Ławnikami nie mogą być:</w:t>
      </w:r>
    </w:p>
    <w:p w14:paraId="2BC63799" w14:textId="77777777" w:rsidR="00D42A18" w:rsidRPr="00D42A18" w:rsidRDefault="00D42A18" w:rsidP="00D42A1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D42A1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osoby zatrudnione w sądach powszechnych i innych sądach oraz w prokuraturze,</w:t>
      </w:r>
    </w:p>
    <w:p w14:paraId="6E4FB83A" w14:textId="77777777" w:rsidR="00D42A18" w:rsidRPr="00D42A18" w:rsidRDefault="00D42A18" w:rsidP="00D42A1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D42A1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lastRenderedPageBreak/>
        <w:t>osoby wchodzące w skład organów, od których orzeczenia można żądać skierowania sprawy na drogę postępowania sądowego,</w:t>
      </w:r>
    </w:p>
    <w:p w14:paraId="035B8C80" w14:textId="77777777" w:rsidR="00D42A18" w:rsidRPr="00D42A18" w:rsidRDefault="00D42A18" w:rsidP="00D42A1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D42A1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funkcjonariusze Policji oraz inne osoby zajmujące stanowiska związane ze ściganiem przestępstw i wykroczeń,</w:t>
      </w:r>
    </w:p>
    <w:p w14:paraId="6A29AEB0" w14:textId="77777777" w:rsidR="00D42A18" w:rsidRPr="00D42A18" w:rsidRDefault="00D42A18" w:rsidP="00D42A1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D42A1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adwokaci i aplikanci adwokaccy,</w:t>
      </w:r>
    </w:p>
    <w:p w14:paraId="5C1F8BE0" w14:textId="77777777" w:rsidR="00D42A18" w:rsidRPr="00D42A18" w:rsidRDefault="00D42A18" w:rsidP="00D42A1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D42A1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radcy prawni i aplikanci radcowscy,</w:t>
      </w:r>
    </w:p>
    <w:p w14:paraId="4145E678" w14:textId="77777777" w:rsidR="00D42A18" w:rsidRPr="00D42A18" w:rsidRDefault="00D42A18" w:rsidP="00D42A1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D42A1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duchowni,</w:t>
      </w:r>
    </w:p>
    <w:p w14:paraId="31A7581F" w14:textId="77777777" w:rsidR="00D42A18" w:rsidRPr="00D42A18" w:rsidRDefault="00D42A18" w:rsidP="00D42A1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D42A1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żołnierze w czynnej służbie wojskowej,</w:t>
      </w:r>
    </w:p>
    <w:p w14:paraId="7BEC5E85" w14:textId="77777777" w:rsidR="00D42A18" w:rsidRPr="00D42A18" w:rsidRDefault="00D42A18" w:rsidP="00D42A1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D42A1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funkcjonariusze Służby Więziennej,</w:t>
      </w:r>
    </w:p>
    <w:p w14:paraId="35F31C89" w14:textId="77777777" w:rsidR="00D42A18" w:rsidRPr="00D42A18" w:rsidRDefault="00D42A18" w:rsidP="00D42A1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D42A1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radni gminy, powiatu i województwa.</w:t>
      </w:r>
    </w:p>
    <w:p w14:paraId="4A9A964D" w14:textId="77777777" w:rsidR="00D42A18" w:rsidRPr="00D42A18" w:rsidRDefault="00D42A18" w:rsidP="00D42A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D42A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Nie można być ławnikiem jednocześnie w więcej niż jednym sądzie.</w:t>
      </w:r>
    </w:p>
    <w:p w14:paraId="1B8A8F0A" w14:textId="77777777" w:rsidR="00BB62F4" w:rsidRDefault="00BB62F4" w:rsidP="00D42A1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B282B" w14:textId="77777777" w:rsidR="00517973" w:rsidRPr="00E717CA" w:rsidRDefault="00D42A18" w:rsidP="00D42A18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717C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TERMIN ZGŁASZANIA KANDYDATÓW NA ŁAWNIKÓW </w:t>
      </w:r>
    </w:p>
    <w:p w14:paraId="22AF3325" w14:textId="7C8C6A69" w:rsidR="00D42A18" w:rsidRPr="00E717CA" w:rsidRDefault="00D42A18" w:rsidP="00D42A18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717C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UPŁYWA </w:t>
      </w:r>
      <w:r w:rsidRPr="00E717C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30 CZERWCA 2023 ROKU</w:t>
      </w:r>
    </w:p>
    <w:p w14:paraId="3649D368" w14:textId="77777777" w:rsidR="00D42A18" w:rsidRPr="00D42A18" w:rsidRDefault="00D42A18" w:rsidP="00D42A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A18">
        <w:rPr>
          <w:rFonts w:ascii="Times New Roman" w:hAnsi="Times New Roman" w:cs="Times New Roman"/>
          <w:sz w:val="28"/>
          <w:szCs w:val="28"/>
        </w:rPr>
        <w:t>Kandydatów na ławników zgłaszają radom gmin: prezesi właściwych sądów, stowarzyszenia, inne organizacje społeczne i zawodowe, zarejestrowane na podstawie przepisów prawa z wyłączeniem partii politycznych oraz co najmniej pięćdziesięciu obywateli mających czynne prawo wyborcze zamieszkujących stale na terenie gminy dokonującej wyboru.</w:t>
      </w:r>
    </w:p>
    <w:p w14:paraId="6590FBE2" w14:textId="77777777" w:rsidR="00D42A18" w:rsidRPr="00D42A18" w:rsidRDefault="00D42A18" w:rsidP="00D42A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A18">
        <w:rPr>
          <w:rFonts w:ascii="Times New Roman" w:hAnsi="Times New Roman" w:cs="Times New Roman"/>
          <w:b/>
          <w:bCs/>
          <w:sz w:val="28"/>
          <w:szCs w:val="28"/>
        </w:rPr>
        <w:t>Zgłaszanie kandydatów na ławników dokonuje się na karcie zgłoszenia.</w:t>
      </w:r>
    </w:p>
    <w:p w14:paraId="061BE871" w14:textId="77777777" w:rsidR="00D42A18" w:rsidRPr="00D42A18" w:rsidRDefault="00D42A18" w:rsidP="00D42A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A18">
        <w:rPr>
          <w:rFonts w:ascii="Times New Roman" w:hAnsi="Times New Roman" w:cs="Times New Roman"/>
          <w:sz w:val="28"/>
          <w:szCs w:val="28"/>
        </w:rPr>
        <w:t>Kartę zgłoszenia należy wypełnić dużymi drukowanymi literami, czarnym lub niebieskim kolorem.</w:t>
      </w:r>
    </w:p>
    <w:p w14:paraId="17FFA5FD" w14:textId="77777777" w:rsidR="00517973" w:rsidRDefault="00517973" w:rsidP="00BB62F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0DEE41" w14:textId="3FA0D45C" w:rsidR="00BB62F4" w:rsidRPr="00BB62F4" w:rsidRDefault="00BB62F4" w:rsidP="00BB62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F4">
        <w:rPr>
          <w:rFonts w:ascii="Times New Roman" w:hAnsi="Times New Roman" w:cs="Times New Roman"/>
          <w:b/>
          <w:bCs/>
          <w:sz w:val="28"/>
          <w:szCs w:val="28"/>
        </w:rPr>
        <w:lastRenderedPageBreak/>
        <w:t>Do karty zgłoszenia kandydat ma obowiązek dołączyć dokumenty, które powinny być opatrzone datą nie wcześniejszą niż 30 dni przed dniem zgłoszenia:</w:t>
      </w:r>
    </w:p>
    <w:p w14:paraId="707A13F8" w14:textId="77777777" w:rsidR="00BB62F4" w:rsidRPr="00BB62F4" w:rsidRDefault="00BB62F4" w:rsidP="00BB62F4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F4">
        <w:rPr>
          <w:rFonts w:ascii="Times New Roman" w:hAnsi="Times New Roman" w:cs="Times New Roman"/>
          <w:sz w:val="28"/>
          <w:szCs w:val="28"/>
        </w:rPr>
        <w:t>informację z Krajowego Rejestru Karnego dotyczącą zgłaszanej osoby,</w:t>
      </w:r>
    </w:p>
    <w:p w14:paraId="165D0190" w14:textId="7E91F427" w:rsidR="00BB62F4" w:rsidRPr="00BB62F4" w:rsidRDefault="00BB62F4" w:rsidP="00BB62F4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F4">
        <w:rPr>
          <w:rFonts w:ascii="Times New Roman" w:hAnsi="Times New Roman" w:cs="Times New Roman"/>
          <w:sz w:val="28"/>
          <w:szCs w:val="28"/>
        </w:rPr>
        <w:t>oświadczenie kandydata, że nie jest prowadzone przeciwko niemu postępowanie</w:t>
      </w:r>
      <w:r w:rsidR="00BB5D52">
        <w:rPr>
          <w:rFonts w:ascii="Times New Roman" w:hAnsi="Times New Roman" w:cs="Times New Roman"/>
          <w:sz w:val="28"/>
          <w:szCs w:val="28"/>
        </w:rPr>
        <w:t xml:space="preserve"> </w:t>
      </w:r>
      <w:r w:rsidRPr="00BB62F4">
        <w:rPr>
          <w:rFonts w:ascii="Times New Roman" w:hAnsi="Times New Roman" w:cs="Times New Roman"/>
          <w:sz w:val="28"/>
          <w:szCs w:val="28"/>
        </w:rPr>
        <w:t>o przestępstwo ścigane z oskarżenia publicznego lub przestępstwo skarbowe,</w:t>
      </w:r>
    </w:p>
    <w:p w14:paraId="0911BD85" w14:textId="67BDBCEA" w:rsidR="00BB62F4" w:rsidRPr="00BB62F4" w:rsidRDefault="00BB62F4" w:rsidP="00BB62F4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F4">
        <w:rPr>
          <w:rFonts w:ascii="Times New Roman" w:hAnsi="Times New Roman" w:cs="Times New Roman"/>
          <w:sz w:val="28"/>
          <w:szCs w:val="28"/>
        </w:rPr>
        <w:t>oświadczenie kandydata, że nie jest lub nie był pozbawiony władzy rodzicielskiej,</w:t>
      </w:r>
      <w:r w:rsidR="00BB5D52">
        <w:rPr>
          <w:rFonts w:ascii="Times New Roman" w:hAnsi="Times New Roman" w:cs="Times New Roman"/>
          <w:sz w:val="28"/>
          <w:szCs w:val="28"/>
        </w:rPr>
        <w:t xml:space="preserve"> </w:t>
      </w:r>
      <w:r w:rsidRPr="00BB62F4">
        <w:rPr>
          <w:rFonts w:ascii="Times New Roman" w:hAnsi="Times New Roman" w:cs="Times New Roman"/>
          <w:sz w:val="28"/>
          <w:szCs w:val="28"/>
        </w:rPr>
        <w:t>a także, że władza rodzicielska nie została mu ograniczona ani zawieszona,</w:t>
      </w:r>
    </w:p>
    <w:p w14:paraId="08A04061" w14:textId="77777777" w:rsidR="00BB62F4" w:rsidRPr="00BB62F4" w:rsidRDefault="00BB62F4" w:rsidP="00BB62F4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F4">
        <w:rPr>
          <w:rFonts w:ascii="Times New Roman" w:hAnsi="Times New Roman" w:cs="Times New Roman"/>
          <w:sz w:val="28"/>
          <w:szCs w:val="28"/>
        </w:rPr>
        <w:t>zaświadczenie lekarskie o stanie zdrowia, wystawione przez lekarza podstawowej opieki zdrowotnej w rozumieniu przepisów ustawy z dnia 27 października 2017 r.</w:t>
      </w:r>
      <w:r w:rsidRPr="00BB62F4">
        <w:rPr>
          <w:rFonts w:ascii="Times New Roman" w:hAnsi="Times New Roman" w:cs="Times New Roman"/>
          <w:sz w:val="28"/>
          <w:szCs w:val="28"/>
        </w:rPr>
        <w:br/>
        <w:t>o podstawowej opiece zdrowotnej (Dz. U. z 2022 r., poz. 2527), stwierdzające brak przeciwwskazań do wykonywania funkcji ławnika.</w:t>
      </w:r>
    </w:p>
    <w:p w14:paraId="06D29166" w14:textId="77777777" w:rsidR="00BB62F4" w:rsidRPr="00BB62F4" w:rsidRDefault="00BB62F4" w:rsidP="00BB62F4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F4">
        <w:rPr>
          <w:rFonts w:ascii="Times New Roman" w:hAnsi="Times New Roman" w:cs="Times New Roman"/>
          <w:sz w:val="28"/>
          <w:szCs w:val="28"/>
        </w:rPr>
        <w:t>dwa zdjęcia, zgodnie z wymogami stosowanymi przy składaniu wniosku o wydanie dowodu osobistego.</w:t>
      </w:r>
    </w:p>
    <w:p w14:paraId="5720A675" w14:textId="77777777" w:rsidR="00BB62F4" w:rsidRPr="00BB62F4" w:rsidRDefault="00BB62F4" w:rsidP="00BB62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F4">
        <w:rPr>
          <w:rFonts w:ascii="Times New Roman" w:hAnsi="Times New Roman" w:cs="Times New Roman"/>
          <w:b/>
          <w:bCs/>
          <w:sz w:val="28"/>
          <w:szCs w:val="28"/>
        </w:rPr>
        <w:t>Ponadto do karty zgłoszenia należy dołączyć:</w:t>
      </w:r>
    </w:p>
    <w:p w14:paraId="36226D1E" w14:textId="6030343B" w:rsidR="007044BB" w:rsidRDefault="007044BB" w:rsidP="00BB62F4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aktualny odpis z Krajowego Rejestru Sądowego albo odpis lub zaświadczenie potwierdzające wpis do innego właściwego rejestru lub ewidencji – jeśli kandydata zgłasza stowarzyszenie lun inna organizacja społeczna lub zawodowa, zarejestrowana na podstawie przepisów prawa - z  datą nie wcześniejszą niż 3 miesiące przed dniem zgłoszenia. </w:t>
      </w:r>
    </w:p>
    <w:p w14:paraId="2221F2F2" w14:textId="7A8E09FF" w:rsidR="00BB62F4" w:rsidRPr="00BB62F4" w:rsidRDefault="00BB62F4" w:rsidP="00BB62F4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F4">
        <w:rPr>
          <w:rFonts w:ascii="Times New Roman" w:hAnsi="Times New Roman" w:cs="Times New Roman"/>
          <w:sz w:val="28"/>
          <w:szCs w:val="28"/>
        </w:rPr>
        <w:t xml:space="preserve">imienną listę osób zgłaszających kandydata wraz z podaniem ich numeru PESEL, miejsca stałego zamieszkania i własnoręcznym podpisem każdej z tych osób – gdy zgłoszenia kandydata na ławnika dokonuje grupa </w:t>
      </w:r>
      <w:r w:rsidRPr="00BB62F4">
        <w:rPr>
          <w:rFonts w:ascii="Times New Roman" w:hAnsi="Times New Roman" w:cs="Times New Roman"/>
          <w:sz w:val="28"/>
          <w:szCs w:val="28"/>
        </w:rPr>
        <w:lastRenderedPageBreak/>
        <w:t>pięćdziesięciu obywateli. Osobą uprawnioną do składania wyjaśnień w sprawie zgłoszenia kandydata jest osoba, której nazwisko zostało umieszczone jako pierwsze na liście.</w:t>
      </w:r>
    </w:p>
    <w:p w14:paraId="49454C74" w14:textId="77777777" w:rsidR="00356C2F" w:rsidRDefault="00356C2F" w:rsidP="00356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6B422" w14:textId="7EEAFE59" w:rsidR="00356C2F" w:rsidRPr="00356C2F" w:rsidRDefault="00356C2F" w:rsidP="00356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2F">
        <w:rPr>
          <w:rFonts w:ascii="Times New Roman" w:hAnsi="Times New Roman" w:cs="Times New Roman"/>
          <w:sz w:val="28"/>
          <w:szCs w:val="28"/>
        </w:rPr>
        <w:t>Wzory druków dla kandydatów na ławników można pobrać, po czym wypełnione złożyć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C2F">
        <w:rPr>
          <w:rFonts w:ascii="Times New Roman" w:hAnsi="Times New Roman" w:cs="Times New Roman"/>
          <w:sz w:val="28"/>
          <w:szCs w:val="28"/>
        </w:rPr>
        <w:t xml:space="preserve">w Urzędzie </w:t>
      </w:r>
      <w:r>
        <w:rPr>
          <w:rFonts w:ascii="Times New Roman" w:hAnsi="Times New Roman" w:cs="Times New Roman"/>
          <w:sz w:val="28"/>
          <w:szCs w:val="28"/>
        </w:rPr>
        <w:t>Gminy w Bielsku Plac Wolności 3A 09-230 Bielsk pok. 107.</w:t>
      </w:r>
    </w:p>
    <w:p w14:paraId="6C19DCF0" w14:textId="10B31F2B" w:rsidR="00D42A18" w:rsidRDefault="00356C2F" w:rsidP="00356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2F">
        <w:rPr>
          <w:rFonts w:ascii="Times New Roman" w:hAnsi="Times New Roman" w:cs="Times New Roman"/>
          <w:sz w:val="28"/>
          <w:szCs w:val="28"/>
        </w:rPr>
        <w:t xml:space="preserve">Wzory druków dostępne są również na stronie internetowej </w:t>
      </w:r>
      <w:hyperlink r:id="rId7" w:history="1">
        <w:r w:rsidRPr="00E86732">
          <w:rPr>
            <w:rStyle w:val="Hipercze"/>
            <w:rFonts w:ascii="Times New Roman" w:hAnsi="Times New Roman" w:cs="Times New Roman"/>
            <w:sz w:val="28"/>
            <w:szCs w:val="28"/>
          </w:rPr>
          <w:t>https://bip.bielsk.pl/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6A68F3" w14:textId="00DAE49D" w:rsidR="00356C2F" w:rsidRPr="00D42A18" w:rsidRDefault="00356C2F" w:rsidP="00356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6C2F" w:rsidRPr="00D42A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C4F82" w14:textId="77777777" w:rsidR="00AF1082" w:rsidRDefault="00AF1082" w:rsidP="00F23F87">
      <w:pPr>
        <w:spacing w:after="0" w:line="240" w:lineRule="auto"/>
      </w:pPr>
      <w:r>
        <w:separator/>
      </w:r>
    </w:p>
  </w:endnote>
  <w:endnote w:type="continuationSeparator" w:id="0">
    <w:p w14:paraId="27FCAC94" w14:textId="77777777" w:rsidR="00AF1082" w:rsidRDefault="00AF1082" w:rsidP="00F2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6535004"/>
      <w:docPartObj>
        <w:docPartGallery w:val="Page Numbers (Bottom of Page)"/>
        <w:docPartUnique/>
      </w:docPartObj>
    </w:sdtPr>
    <w:sdtContent>
      <w:p w14:paraId="4537F5B4" w14:textId="6A529EA7" w:rsidR="00F23F87" w:rsidRDefault="00F23F8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30CC746" w14:textId="77777777" w:rsidR="00F23F87" w:rsidRDefault="00F23F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9E8B" w14:textId="77777777" w:rsidR="00AF1082" w:rsidRDefault="00AF1082" w:rsidP="00F23F87">
      <w:pPr>
        <w:spacing w:after="0" w:line="240" w:lineRule="auto"/>
      </w:pPr>
      <w:r>
        <w:separator/>
      </w:r>
    </w:p>
  </w:footnote>
  <w:footnote w:type="continuationSeparator" w:id="0">
    <w:p w14:paraId="231B4BAF" w14:textId="77777777" w:rsidR="00AF1082" w:rsidRDefault="00AF1082" w:rsidP="00F23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7FC0"/>
    <w:multiLevelType w:val="hybridMultilevel"/>
    <w:tmpl w:val="75363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517"/>
    <w:multiLevelType w:val="multilevel"/>
    <w:tmpl w:val="BD6A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170A8"/>
    <w:multiLevelType w:val="multilevel"/>
    <w:tmpl w:val="3F58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49365E"/>
    <w:multiLevelType w:val="multilevel"/>
    <w:tmpl w:val="DF5C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725F9"/>
    <w:multiLevelType w:val="hybridMultilevel"/>
    <w:tmpl w:val="DF541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042FF"/>
    <w:multiLevelType w:val="multilevel"/>
    <w:tmpl w:val="E5BE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5146638">
    <w:abstractNumId w:val="4"/>
  </w:num>
  <w:num w:numId="2" w16cid:durableId="1784885874">
    <w:abstractNumId w:val="0"/>
  </w:num>
  <w:num w:numId="3" w16cid:durableId="1355808939">
    <w:abstractNumId w:val="2"/>
  </w:num>
  <w:num w:numId="4" w16cid:durableId="1381826658">
    <w:abstractNumId w:val="1"/>
  </w:num>
  <w:num w:numId="5" w16cid:durableId="1313219916">
    <w:abstractNumId w:val="5"/>
  </w:num>
  <w:num w:numId="6" w16cid:durableId="143475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D0"/>
    <w:rsid w:val="00332831"/>
    <w:rsid w:val="00356C2F"/>
    <w:rsid w:val="00383E7A"/>
    <w:rsid w:val="00517973"/>
    <w:rsid w:val="005E626D"/>
    <w:rsid w:val="007044BB"/>
    <w:rsid w:val="007D5AFC"/>
    <w:rsid w:val="00812213"/>
    <w:rsid w:val="00886854"/>
    <w:rsid w:val="00895DD0"/>
    <w:rsid w:val="00AF1082"/>
    <w:rsid w:val="00BB5D52"/>
    <w:rsid w:val="00BB62F4"/>
    <w:rsid w:val="00D42A18"/>
    <w:rsid w:val="00D86B98"/>
    <w:rsid w:val="00DF0505"/>
    <w:rsid w:val="00E717CA"/>
    <w:rsid w:val="00F2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53C8"/>
  <w15:chartTrackingRefBased/>
  <w15:docId w15:val="{0AA4BCCF-9DF0-4AC1-8109-35B3D283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A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4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42A18"/>
    <w:rPr>
      <w:b/>
      <w:bCs/>
    </w:rPr>
  </w:style>
  <w:style w:type="character" w:styleId="Hipercze">
    <w:name w:val="Hyperlink"/>
    <w:basedOn w:val="Domylnaczcionkaakapitu"/>
    <w:uiPriority w:val="99"/>
    <w:unhideWhenUsed/>
    <w:rsid w:val="00356C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6C2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23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F87"/>
  </w:style>
  <w:style w:type="paragraph" w:styleId="Stopka">
    <w:name w:val="footer"/>
    <w:basedOn w:val="Normalny"/>
    <w:link w:val="StopkaZnak"/>
    <w:uiPriority w:val="99"/>
    <w:unhideWhenUsed/>
    <w:rsid w:val="00F23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p.biels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GretkowskaMagdalena</dc:creator>
  <cp:keywords/>
  <dc:description/>
  <cp:lastModifiedBy>GretkowskaMagdalena</cp:lastModifiedBy>
  <cp:revision>12</cp:revision>
  <cp:lastPrinted>2023-05-29T08:13:00Z</cp:lastPrinted>
  <dcterms:created xsi:type="dcterms:W3CDTF">2023-05-26T08:11:00Z</dcterms:created>
  <dcterms:modified xsi:type="dcterms:W3CDTF">2023-05-29T12:10:00Z</dcterms:modified>
</cp:coreProperties>
</file>