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BA38" w14:textId="5C75DCC6" w:rsidR="001F6773" w:rsidRPr="007B224C" w:rsidRDefault="001F6773" w:rsidP="001F6773">
      <w:pPr>
        <w:spacing w:line="360" w:lineRule="auto"/>
        <w:jc w:val="right"/>
        <w:rPr>
          <w:sz w:val="24"/>
        </w:rPr>
      </w:pPr>
      <w:r w:rsidRPr="007B224C">
        <w:rPr>
          <w:sz w:val="24"/>
        </w:rPr>
        <w:t xml:space="preserve">Bielsk, dnia </w:t>
      </w:r>
      <w:r w:rsidR="009A0B84">
        <w:rPr>
          <w:sz w:val="24"/>
        </w:rPr>
        <w:t>28</w:t>
      </w:r>
      <w:r w:rsidR="00140B04">
        <w:rPr>
          <w:sz w:val="24"/>
        </w:rPr>
        <w:t>.0</w:t>
      </w:r>
      <w:r w:rsidR="009A0B84">
        <w:rPr>
          <w:sz w:val="24"/>
        </w:rPr>
        <w:t>5</w:t>
      </w:r>
      <w:r w:rsidRPr="007B224C">
        <w:rPr>
          <w:sz w:val="24"/>
        </w:rPr>
        <w:t>.202</w:t>
      </w:r>
      <w:r w:rsidR="00A03915" w:rsidRPr="007B224C">
        <w:rPr>
          <w:sz w:val="24"/>
        </w:rPr>
        <w:t>4</w:t>
      </w:r>
      <w:r w:rsidRPr="007B224C">
        <w:rPr>
          <w:sz w:val="24"/>
        </w:rPr>
        <w:t xml:space="preserve"> r.  </w:t>
      </w:r>
    </w:p>
    <w:p w14:paraId="18ACDB0D" w14:textId="77777777" w:rsidR="001F6773" w:rsidRPr="00433F6A" w:rsidRDefault="001F6773" w:rsidP="001F6773">
      <w:pPr>
        <w:rPr>
          <w:b/>
          <w:sz w:val="24"/>
        </w:rPr>
      </w:pPr>
      <w:r w:rsidRPr="00433F6A">
        <w:rPr>
          <w:b/>
          <w:sz w:val="24"/>
        </w:rPr>
        <w:t xml:space="preserve">RADA GMINY </w:t>
      </w:r>
    </w:p>
    <w:p w14:paraId="3A5C50FF" w14:textId="77777777" w:rsidR="001F6773" w:rsidRPr="00433F6A" w:rsidRDefault="001F6773" w:rsidP="001F6773">
      <w:pPr>
        <w:rPr>
          <w:b/>
          <w:sz w:val="24"/>
        </w:rPr>
      </w:pPr>
      <w:r w:rsidRPr="00433F6A">
        <w:rPr>
          <w:b/>
          <w:sz w:val="24"/>
        </w:rPr>
        <w:t xml:space="preserve">      BIELSK</w:t>
      </w:r>
    </w:p>
    <w:p w14:paraId="0B4DCBC1" w14:textId="02611217" w:rsidR="00207EA5" w:rsidRDefault="002E5667" w:rsidP="000415F8">
      <w:pPr>
        <w:spacing w:line="360" w:lineRule="auto"/>
        <w:ind w:left="4956"/>
        <w:rPr>
          <w:b/>
          <w:bCs w:val="0"/>
          <w:sz w:val="24"/>
        </w:rPr>
      </w:pPr>
      <w:r>
        <w:rPr>
          <w:b/>
          <w:bCs w:val="0"/>
          <w:sz w:val="24"/>
        </w:rPr>
        <w:t>Mieszkańcy</w:t>
      </w:r>
      <w:bookmarkStart w:id="0" w:name="_GoBack"/>
      <w:bookmarkEnd w:id="0"/>
      <w:r w:rsidR="00433F6A">
        <w:rPr>
          <w:b/>
          <w:bCs w:val="0"/>
          <w:sz w:val="24"/>
        </w:rPr>
        <w:t xml:space="preserve"> Gminy Bielsk</w:t>
      </w:r>
    </w:p>
    <w:p w14:paraId="6942EA5F" w14:textId="77777777" w:rsidR="00207EA5" w:rsidRDefault="00207EA5" w:rsidP="001F6773">
      <w:pPr>
        <w:spacing w:line="360" w:lineRule="auto"/>
        <w:ind w:left="4248" w:firstLine="708"/>
        <w:rPr>
          <w:b/>
          <w:bCs w:val="0"/>
          <w:sz w:val="24"/>
        </w:rPr>
      </w:pPr>
    </w:p>
    <w:p w14:paraId="082B58D4" w14:textId="428E5440" w:rsidR="001F6773" w:rsidRPr="007B224C" w:rsidRDefault="001F6773" w:rsidP="001F6773">
      <w:pPr>
        <w:spacing w:line="360" w:lineRule="auto"/>
        <w:ind w:left="4248" w:firstLine="708"/>
        <w:rPr>
          <w:b/>
          <w:bCs w:val="0"/>
          <w:i/>
          <w:sz w:val="24"/>
        </w:rPr>
      </w:pPr>
      <w:r w:rsidRPr="007B224C">
        <w:rPr>
          <w:b/>
          <w:bCs w:val="0"/>
          <w:i/>
          <w:sz w:val="24"/>
        </w:rPr>
        <w:t xml:space="preserve">              </w:t>
      </w:r>
    </w:p>
    <w:p w14:paraId="01FB773D" w14:textId="675EFD0D" w:rsidR="001F6773" w:rsidRPr="007B224C" w:rsidRDefault="001F6773" w:rsidP="001F6773">
      <w:pPr>
        <w:spacing w:line="360" w:lineRule="auto"/>
        <w:ind w:right="-157" w:firstLine="708"/>
        <w:jc w:val="both"/>
        <w:rPr>
          <w:sz w:val="24"/>
        </w:rPr>
      </w:pPr>
      <w:r w:rsidRPr="007B224C">
        <w:rPr>
          <w:sz w:val="24"/>
        </w:rPr>
        <w:t>Uprzejmie Pa</w:t>
      </w:r>
      <w:r w:rsidR="000415F8">
        <w:rPr>
          <w:sz w:val="24"/>
        </w:rPr>
        <w:t>ństwa</w:t>
      </w:r>
      <w:r w:rsidRPr="007B224C">
        <w:rPr>
          <w:sz w:val="24"/>
        </w:rPr>
        <w:t xml:space="preserve"> zapraszam na obrady </w:t>
      </w:r>
      <w:r w:rsidR="009A0B84">
        <w:rPr>
          <w:b/>
          <w:sz w:val="24"/>
        </w:rPr>
        <w:t>I</w:t>
      </w:r>
      <w:r w:rsidR="00140B04">
        <w:rPr>
          <w:b/>
          <w:sz w:val="24"/>
        </w:rPr>
        <w:t>I</w:t>
      </w:r>
      <w:r w:rsidR="009318F6">
        <w:rPr>
          <w:b/>
          <w:sz w:val="24"/>
        </w:rPr>
        <w:t>I</w:t>
      </w:r>
      <w:r w:rsidRPr="007B224C">
        <w:rPr>
          <w:b/>
          <w:sz w:val="24"/>
        </w:rPr>
        <w:t xml:space="preserve"> Sesji Rady Gminy Bielsk</w:t>
      </w:r>
      <w:r w:rsidRPr="007B224C">
        <w:rPr>
          <w:sz w:val="24"/>
        </w:rPr>
        <w:t xml:space="preserve">, które odbędą się </w:t>
      </w:r>
      <w:r w:rsidR="009A0B84">
        <w:rPr>
          <w:b/>
          <w:sz w:val="24"/>
        </w:rPr>
        <w:t>04</w:t>
      </w:r>
      <w:r w:rsidR="009318F6">
        <w:rPr>
          <w:b/>
          <w:sz w:val="24"/>
        </w:rPr>
        <w:t xml:space="preserve"> </w:t>
      </w:r>
      <w:r w:rsidR="000A6F73">
        <w:rPr>
          <w:b/>
          <w:sz w:val="24"/>
        </w:rPr>
        <w:t> </w:t>
      </w:r>
      <w:r w:rsidR="009A0B84">
        <w:rPr>
          <w:b/>
          <w:sz w:val="24"/>
        </w:rPr>
        <w:t>czerwca</w:t>
      </w:r>
      <w:r w:rsidR="00A03915" w:rsidRPr="007B224C">
        <w:rPr>
          <w:b/>
          <w:sz w:val="24"/>
        </w:rPr>
        <w:t xml:space="preserve"> </w:t>
      </w:r>
      <w:r w:rsidRPr="007B224C">
        <w:rPr>
          <w:b/>
          <w:sz w:val="24"/>
        </w:rPr>
        <w:t>202</w:t>
      </w:r>
      <w:r w:rsidR="00A03915" w:rsidRPr="007B224C">
        <w:rPr>
          <w:b/>
          <w:sz w:val="24"/>
        </w:rPr>
        <w:t>4</w:t>
      </w:r>
      <w:r w:rsidRPr="007B224C">
        <w:rPr>
          <w:b/>
          <w:sz w:val="24"/>
        </w:rPr>
        <w:t xml:space="preserve"> roku o godz. 1</w:t>
      </w:r>
      <w:r w:rsidR="009A0B84">
        <w:rPr>
          <w:b/>
          <w:sz w:val="24"/>
        </w:rPr>
        <w:t>4</w:t>
      </w:r>
      <w:r w:rsidRPr="007B224C">
        <w:rPr>
          <w:b/>
          <w:sz w:val="24"/>
        </w:rPr>
        <w:t>.00</w:t>
      </w:r>
      <w:r w:rsidRPr="007B224C">
        <w:rPr>
          <w:sz w:val="24"/>
        </w:rPr>
        <w:t xml:space="preserve"> w sali konferencyjnej Urzędu Gminy w Bielsku.</w:t>
      </w:r>
    </w:p>
    <w:p w14:paraId="13934270" w14:textId="77777777" w:rsidR="009318F6" w:rsidRPr="007B224C" w:rsidRDefault="009318F6" w:rsidP="009318F6">
      <w:pPr>
        <w:spacing w:line="360" w:lineRule="auto"/>
        <w:ind w:right="-157"/>
        <w:jc w:val="both"/>
        <w:rPr>
          <w:b/>
          <w:sz w:val="24"/>
          <w:u w:val="single"/>
        </w:rPr>
      </w:pPr>
      <w:r w:rsidRPr="007B224C">
        <w:rPr>
          <w:b/>
          <w:sz w:val="24"/>
          <w:u w:val="single"/>
        </w:rPr>
        <w:t xml:space="preserve">Proponowany porządek obrad: </w:t>
      </w:r>
    </w:p>
    <w:p w14:paraId="13687F15" w14:textId="77777777" w:rsidR="009318F6" w:rsidRPr="007B224C" w:rsidRDefault="009318F6" w:rsidP="009318F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288"/>
        <w:jc w:val="both"/>
        <w:rPr>
          <w:bCs w:val="0"/>
          <w:sz w:val="24"/>
        </w:rPr>
      </w:pPr>
      <w:r w:rsidRPr="007B224C">
        <w:rPr>
          <w:bCs w:val="0"/>
          <w:sz w:val="24"/>
        </w:rPr>
        <w:t>Otwarcie Sesji i stwierdzenie prawomocności obrad.</w:t>
      </w:r>
    </w:p>
    <w:p w14:paraId="2AE00B8B" w14:textId="77777777" w:rsidR="009318F6" w:rsidRPr="007B224C" w:rsidRDefault="009318F6" w:rsidP="009318F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 w:val="0"/>
          <w:sz w:val="24"/>
        </w:rPr>
      </w:pPr>
      <w:r w:rsidRPr="007B224C">
        <w:rPr>
          <w:bCs w:val="0"/>
          <w:sz w:val="24"/>
        </w:rPr>
        <w:t>Przyjęcie porządku obrad.</w:t>
      </w:r>
    </w:p>
    <w:p w14:paraId="70278ED6" w14:textId="77777777" w:rsidR="009318F6" w:rsidRPr="007B224C" w:rsidRDefault="009318F6" w:rsidP="009318F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 w:val="0"/>
          <w:sz w:val="24"/>
        </w:rPr>
      </w:pPr>
      <w:r w:rsidRPr="007B224C">
        <w:rPr>
          <w:bCs w:val="0"/>
          <w:sz w:val="24"/>
        </w:rPr>
        <w:t>Informacja Wójta Gminy o pracy w okresie międzysesyjnym.</w:t>
      </w:r>
    </w:p>
    <w:p w14:paraId="389FA28D" w14:textId="77777777" w:rsidR="009318F6" w:rsidRPr="007B224C" w:rsidRDefault="009318F6" w:rsidP="009318F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 w:val="0"/>
          <w:sz w:val="24"/>
        </w:rPr>
      </w:pPr>
      <w:r w:rsidRPr="007B224C">
        <w:rPr>
          <w:bCs w:val="0"/>
          <w:sz w:val="24"/>
        </w:rPr>
        <w:t>Wnioski i zapytania radnych, sołtysów.</w:t>
      </w:r>
    </w:p>
    <w:p w14:paraId="5F2BC9F9" w14:textId="77777777" w:rsidR="009318F6" w:rsidRPr="007B224C" w:rsidRDefault="009318F6" w:rsidP="009318F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 w:val="0"/>
          <w:sz w:val="24"/>
        </w:rPr>
      </w:pPr>
      <w:r w:rsidRPr="007B224C">
        <w:rPr>
          <w:bCs w:val="0"/>
          <w:sz w:val="24"/>
        </w:rPr>
        <w:t>Podjęcie uchwał w sprawach:</w:t>
      </w:r>
    </w:p>
    <w:p w14:paraId="2DF02BA0" w14:textId="77777777" w:rsidR="009318F6" w:rsidRPr="007B224C" w:rsidRDefault="009318F6" w:rsidP="009318F6">
      <w:pPr>
        <w:tabs>
          <w:tab w:val="num" w:pos="-180"/>
        </w:tabs>
        <w:spacing w:line="360" w:lineRule="auto"/>
        <w:jc w:val="both"/>
        <w:rPr>
          <w:bCs w:val="0"/>
          <w:sz w:val="24"/>
        </w:rPr>
      </w:pPr>
      <w:r w:rsidRPr="007B224C">
        <w:rPr>
          <w:b/>
          <w:sz w:val="24"/>
        </w:rPr>
        <w:tab/>
        <w:t>a</w:t>
      </w:r>
      <w:r w:rsidRPr="007B224C">
        <w:rPr>
          <w:sz w:val="24"/>
        </w:rPr>
        <w:t>/</w:t>
      </w:r>
      <w:r w:rsidRPr="007B224C">
        <w:rPr>
          <w:bCs w:val="0"/>
          <w:sz w:val="24"/>
        </w:rPr>
        <w:t xml:space="preserve"> zmiany wieloletniej prognozy finansowej Gminy Bielsk, </w:t>
      </w:r>
    </w:p>
    <w:p w14:paraId="71C66E9E" w14:textId="77777777" w:rsidR="009318F6" w:rsidRPr="007B224C" w:rsidRDefault="009318F6" w:rsidP="009318F6">
      <w:pPr>
        <w:spacing w:line="360" w:lineRule="auto"/>
        <w:ind w:firstLine="708"/>
        <w:jc w:val="both"/>
        <w:rPr>
          <w:sz w:val="24"/>
        </w:rPr>
      </w:pPr>
      <w:r w:rsidRPr="007B224C">
        <w:rPr>
          <w:b/>
          <w:sz w:val="24"/>
        </w:rPr>
        <w:t>b</w:t>
      </w:r>
      <w:r w:rsidRPr="007B224C">
        <w:rPr>
          <w:sz w:val="24"/>
        </w:rPr>
        <w:t xml:space="preserve">/ </w:t>
      </w:r>
      <w:r w:rsidRPr="007B224C">
        <w:rPr>
          <w:bCs w:val="0"/>
          <w:sz w:val="24"/>
        </w:rPr>
        <w:t>zmiany uchwały Budżetowej Gminy Bielsk na rok 2024,</w:t>
      </w:r>
    </w:p>
    <w:p w14:paraId="648E86E7" w14:textId="758A818B" w:rsidR="009318F6" w:rsidRPr="000A6F73" w:rsidRDefault="009318F6" w:rsidP="000A6F73">
      <w:pPr>
        <w:pStyle w:val="Standard"/>
        <w:spacing w:line="360" w:lineRule="auto"/>
        <w:ind w:left="708"/>
        <w:jc w:val="both"/>
      </w:pPr>
      <w:r w:rsidRPr="007B224C">
        <w:rPr>
          <w:b/>
        </w:rPr>
        <w:t>c/</w:t>
      </w:r>
      <w:r w:rsidRPr="007B224C">
        <w:rPr>
          <w:rFonts w:cstheme="minorHAnsi"/>
        </w:rPr>
        <w:t xml:space="preserve"> </w:t>
      </w:r>
      <w:r w:rsidR="000A6F73" w:rsidRPr="000A6F73">
        <w:t>określenia szczegółowych zasad, sposobu i trybu umarzania, odraczania terminu spłaty oraz rozkładania na raty należności pieniężnych mających charakter cywilnoprawny przypadających Gminie Bielsk lub jej jednostkom podległym, warunków dopuszczalności pomocy publicznej w przypadkach, w których ulga stanowić będzie pomoc publiczną oraz wskazania organów uprawnionych do udzielania tych usług.</w:t>
      </w:r>
    </w:p>
    <w:p w14:paraId="4ADA2E26" w14:textId="65708B5D" w:rsidR="009318F6" w:rsidRPr="007B224C" w:rsidRDefault="009318F6" w:rsidP="000A6F73">
      <w:pPr>
        <w:spacing w:line="360" w:lineRule="auto"/>
        <w:ind w:left="357" w:firstLine="351"/>
        <w:jc w:val="both"/>
        <w:rPr>
          <w:bCs w:val="0"/>
          <w:sz w:val="24"/>
        </w:rPr>
      </w:pPr>
      <w:r w:rsidRPr="007B224C">
        <w:rPr>
          <w:b/>
          <w:sz w:val="24"/>
        </w:rPr>
        <w:t>d/</w:t>
      </w:r>
      <w:r w:rsidRPr="007B224C">
        <w:rPr>
          <w:bCs w:val="0"/>
          <w:sz w:val="24"/>
        </w:rPr>
        <w:t xml:space="preserve"> </w:t>
      </w:r>
      <w:r w:rsidR="000A6F73">
        <w:rPr>
          <w:bCs w:val="0"/>
          <w:sz w:val="24"/>
        </w:rPr>
        <w:t>przystąpienia do sporządzenia planu ogólnego gminy Bielsk</w:t>
      </w:r>
    </w:p>
    <w:p w14:paraId="62389F19" w14:textId="77777777" w:rsidR="009318F6" w:rsidRPr="007B224C" w:rsidRDefault="009318F6" w:rsidP="009318F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-567" w:firstLine="283"/>
        <w:jc w:val="both"/>
        <w:rPr>
          <w:bCs w:val="0"/>
          <w:sz w:val="24"/>
        </w:rPr>
      </w:pPr>
      <w:r w:rsidRPr="007B224C">
        <w:rPr>
          <w:bCs w:val="0"/>
          <w:sz w:val="24"/>
        </w:rPr>
        <w:t>Sprawy różne.</w:t>
      </w:r>
    </w:p>
    <w:p w14:paraId="313C6969" w14:textId="77777777" w:rsidR="009318F6" w:rsidRPr="007B224C" w:rsidRDefault="009318F6" w:rsidP="009318F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0" w:hanging="284"/>
        <w:jc w:val="both"/>
        <w:rPr>
          <w:bCs w:val="0"/>
          <w:sz w:val="24"/>
        </w:rPr>
      </w:pPr>
      <w:r w:rsidRPr="007B224C">
        <w:rPr>
          <w:bCs w:val="0"/>
          <w:sz w:val="24"/>
        </w:rPr>
        <w:t>Odpowiedzi na wnioski i zapytania radnych, sołtysów.</w:t>
      </w:r>
    </w:p>
    <w:p w14:paraId="75A4A720" w14:textId="77777777" w:rsidR="009318F6" w:rsidRDefault="009318F6" w:rsidP="009318F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-142" w:hanging="142"/>
        <w:jc w:val="both"/>
        <w:rPr>
          <w:bCs w:val="0"/>
          <w:sz w:val="24"/>
        </w:rPr>
      </w:pPr>
      <w:r w:rsidRPr="007B224C">
        <w:rPr>
          <w:bCs w:val="0"/>
          <w:sz w:val="24"/>
        </w:rPr>
        <w:t>Przyjęcie protokołu z ostatniej Sesji.</w:t>
      </w:r>
    </w:p>
    <w:p w14:paraId="48AC697D" w14:textId="77777777" w:rsidR="009318F6" w:rsidRDefault="009318F6" w:rsidP="009318F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-142" w:hanging="142"/>
        <w:jc w:val="both"/>
        <w:rPr>
          <w:bCs w:val="0"/>
          <w:sz w:val="24"/>
        </w:rPr>
      </w:pPr>
      <w:r w:rsidRPr="007B224C">
        <w:rPr>
          <w:bCs w:val="0"/>
          <w:sz w:val="24"/>
        </w:rPr>
        <w:t>Zakończenie obrad Sesji.</w:t>
      </w:r>
    </w:p>
    <w:p w14:paraId="336E09BE" w14:textId="77777777" w:rsidR="000A6F73" w:rsidRDefault="000A6F73" w:rsidP="001F6773">
      <w:pPr>
        <w:spacing w:line="360" w:lineRule="auto"/>
        <w:jc w:val="both"/>
        <w:rPr>
          <w:rStyle w:val="Uwydatnienie"/>
          <w:i w:val="0"/>
          <w:iCs w:val="0"/>
          <w:noProof/>
        </w:rPr>
      </w:pPr>
    </w:p>
    <w:p w14:paraId="6CF3CAB7" w14:textId="77777777" w:rsidR="000A6F73" w:rsidRPr="00433F6A" w:rsidRDefault="000A6F73" w:rsidP="000A6F73">
      <w:pPr>
        <w:ind w:left="4956"/>
        <w:jc w:val="center"/>
        <w:rPr>
          <w:rFonts w:ascii="Constantia" w:hAnsi="Constantia"/>
          <w:sz w:val="20"/>
          <w:szCs w:val="20"/>
        </w:rPr>
      </w:pPr>
      <w:r w:rsidRPr="00433F6A">
        <w:rPr>
          <w:rFonts w:ascii="Constantia" w:hAnsi="Constantia"/>
          <w:sz w:val="20"/>
          <w:szCs w:val="20"/>
        </w:rPr>
        <w:t>PRZEWODNICZĄCY</w:t>
      </w:r>
    </w:p>
    <w:p w14:paraId="5FB4BF19" w14:textId="77777777" w:rsidR="000A6F73" w:rsidRPr="00433F6A" w:rsidRDefault="000A6F73" w:rsidP="000A6F73">
      <w:pPr>
        <w:ind w:left="4956"/>
        <w:jc w:val="center"/>
        <w:rPr>
          <w:rFonts w:ascii="Constantia" w:hAnsi="Constantia"/>
          <w:sz w:val="20"/>
          <w:szCs w:val="20"/>
        </w:rPr>
      </w:pPr>
      <w:r w:rsidRPr="00433F6A">
        <w:rPr>
          <w:rFonts w:ascii="Constantia" w:hAnsi="Constantia"/>
          <w:sz w:val="20"/>
          <w:szCs w:val="20"/>
        </w:rPr>
        <w:t>RADY GMINY BIELSK</w:t>
      </w:r>
    </w:p>
    <w:p w14:paraId="3413FC39" w14:textId="77777777" w:rsidR="000A6F73" w:rsidRPr="00433F6A" w:rsidRDefault="000A6F73" w:rsidP="000A6F73">
      <w:pPr>
        <w:ind w:left="4956"/>
        <w:jc w:val="center"/>
        <w:rPr>
          <w:rFonts w:ascii="Constantia" w:hAnsi="Constantia"/>
          <w:sz w:val="20"/>
          <w:szCs w:val="20"/>
        </w:rPr>
      </w:pPr>
    </w:p>
    <w:p w14:paraId="7DBFDDE3" w14:textId="77777777" w:rsidR="000A6F73" w:rsidRPr="00433F6A" w:rsidRDefault="000A6F73" w:rsidP="000A6F73">
      <w:pPr>
        <w:ind w:left="4956"/>
        <w:jc w:val="center"/>
        <w:rPr>
          <w:rFonts w:ascii="Constantia" w:hAnsi="Constantia"/>
          <w:i/>
          <w:sz w:val="20"/>
          <w:szCs w:val="20"/>
        </w:rPr>
      </w:pPr>
      <w:r w:rsidRPr="00433F6A">
        <w:rPr>
          <w:rFonts w:ascii="Constantia" w:hAnsi="Constantia"/>
          <w:i/>
          <w:sz w:val="20"/>
          <w:szCs w:val="20"/>
        </w:rPr>
        <w:t xml:space="preserve">/-/ Przemysław </w:t>
      </w:r>
      <w:proofErr w:type="spellStart"/>
      <w:r w:rsidRPr="00433F6A">
        <w:rPr>
          <w:rFonts w:ascii="Constantia" w:hAnsi="Constantia"/>
          <w:i/>
          <w:sz w:val="20"/>
          <w:szCs w:val="20"/>
        </w:rPr>
        <w:t>Siemieniak</w:t>
      </w:r>
      <w:proofErr w:type="spellEnd"/>
    </w:p>
    <w:p w14:paraId="741C81A3" w14:textId="77777777" w:rsidR="000A6F73" w:rsidRDefault="000A6F73" w:rsidP="001F6773">
      <w:pPr>
        <w:spacing w:line="360" w:lineRule="auto"/>
        <w:jc w:val="both"/>
        <w:rPr>
          <w:rStyle w:val="Uwydatnienie"/>
          <w:i w:val="0"/>
          <w:iCs w:val="0"/>
          <w:noProof/>
        </w:rPr>
      </w:pPr>
    </w:p>
    <w:p w14:paraId="7B08D69C" w14:textId="77777777" w:rsidR="000A6F73" w:rsidRPr="007B224C" w:rsidRDefault="000A6F73" w:rsidP="001F6773">
      <w:pPr>
        <w:spacing w:line="360" w:lineRule="auto"/>
        <w:jc w:val="both"/>
        <w:rPr>
          <w:rStyle w:val="Uwydatnienie"/>
          <w:i w:val="0"/>
          <w:color w:val="000000"/>
          <w:sz w:val="24"/>
        </w:rPr>
      </w:pPr>
    </w:p>
    <w:p w14:paraId="26E6202A" w14:textId="0F389C9E" w:rsidR="001F6773" w:rsidRPr="007B224C" w:rsidRDefault="001F6773" w:rsidP="00A03915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7B224C">
        <w:rPr>
          <w:rStyle w:val="Uwydatnienie"/>
          <w:i w:val="0"/>
          <w:color w:val="000000"/>
          <w:sz w:val="16"/>
          <w:szCs w:val="16"/>
        </w:rPr>
        <w:t>Obrady rady gminy będą utrwalane za pomocą urządzeń rejestrujących obraz i dźwięk. Pozyskane w ten sposób dane będą przetwarzane w ramach sprawowania władzy publicznej powierzonej administratorowi (art. 6 RODO).</w:t>
      </w:r>
    </w:p>
    <w:sectPr w:rsidR="001F6773" w:rsidRPr="007B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0002B"/>
    <w:multiLevelType w:val="hybridMultilevel"/>
    <w:tmpl w:val="12FA7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CBD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731BB"/>
    <w:multiLevelType w:val="hybridMultilevel"/>
    <w:tmpl w:val="0DBAF6D2"/>
    <w:lvl w:ilvl="0" w:tplc="FE00F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73"/>
    <w:rsid w:val="000415F8"/>
    <w:rsid w:val="000A6F73"/>
    <w:rsid w:val="0010502D"/>
    <w:rsid w:val="00140B04"/>
    <w:rsid w:val="001A2061"/>
    <w:rsid w:val="001F6773"/>
    <w:rsid w:val="00207EA5"/>
    <w:rsid w:val="00230601"/>
    <w:rsid w:val="002B054B"/>
    <w:rsid w:val="002D0EE2"/>
    <w:rsid w:val="002E5667"/>
    <w:rsid w:val="00433F6A"/>
    <w:rsid w:val="00462ADC"/>
    <w:rsid w:val="00485B16"/>
    <w:rsid w:val="00570C4D"/>
    <w:rsid w:val="005774FA"/>
    <w:rsid w:val="005A4002"/>
    <w:rsid w:val="00661974"/>
    <w:rsid w:val="00721179"/>
    <w:rsid w:val="00777E54"/>
    <w:rsid w:val="007B224C"/>
    <w:rsid w:val="008030C7"/>
    <w:rsid w:val="009177B5"/>
    <w:rsid w:val="00921EA9"/>
    <w:rsid w:val="009318F6"/>
    <w:rsid w:val="00936305"/>
    <w:rsid w:val="009645DF"/>
    <w:rsid w:val="009A0B84"/>
    <w:rsid w:val="00A03915"/>
    <w:rsid w:val="00B017E5"/>
    <w:rsid w:val="00BD5E2A"/>
    <w:rsid w:val="00C2762F"/>
    <w:rsid w:val="00C55A30"/>
    <w:rsid w:val="00E41F60"/>
    <w:rsid w:val="00E708B6"/>
    <w:rsid w:val="00E91FDB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257B"/>
  <w15:chartTrackingRefBased/>
  <w15:docId w15:val="{D43347B5-42B7-4E20-9534-DEED65D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773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1F6773"/>
    <w:rPr>
      <w:i/>
      <w:iCs/>
    </w:rPr>
  </w:style>
  <w:style w:type="paragraph" w:styleId="Akapitzlist">
    <w:name w:val="List Paragraph"/>
    <w:basedOn w:val="Normalny"/>
    <w:uiPriority w:val="34"/>
    <w:qFormat/>
    <w:rsid w:val="0010502D"/>
    <w:pPr>
      <w:ind w:left="720"/>
      <w:contextualSpacing/>
    </w:pPr>
  </w:style>
  <w:style w:type="paragraph" w:customStyle="1" w:styleId="Standard">
    <w:name w:val="Standard"/>
    <w:rsid w:val="000A6F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Piotr Packowski</cp:lastModifiedBy>
  <cp:revision>2</cp:revision>
  <cp:lastPrinted>2024-05-28T10:27:00Z</cp:lastPrinted>
  <dcterms:created xsi:type="dcterms:W3CDTF">2024-05-28T12:14:00Z</dcterms:created>
  <dcterms:modified xsi:type="dcterms:W3CDTF">2024-05-28T12:14:00Z</dcterms:modified>
</cp:coreProperties>
</file>