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8A46A" w14:textId="2B0DF844" w:rsidR="00B93756" w:rsidRPr="0000660B" w:rsidRDefault="00A8444E" w:rsidP="00EB3A85">
      <w:pPr>
        <w:pStyle w:val="NormalnyWeb"/>
        <w:jc w:val="center"/>
      </w:pPr>
      <w:bookmarkStart w:id="0" w:name="_GoBack"/>
      <w:bookmarkEnd w:id="0"/>
      <w:r>
        <w:rPr>
          <w:rStyle w:val="Pogrubienie"/>
        </w:rPr>
        <w:t>UCHWAŁA NR 30/VI/2024</w:t>
      </w:r>
      <w:r w:rsidR="00F04CE4">
        <w:rPr>
          <w:rStyle w:val="Pogrubienie"/>
        </w:rPr>
        <w:t xml:space="preserve">                       </w:t>
      </w:r>
      <w:r w:rsidR="00B93756" w:rsidRPr="0000660B">
        <w:rPr>
          <w:b/>
          <w:bCs/>
        </w:rPr>
        <w:br/>
      </w:r>
      <w:r w:rsidR="00B93756" w:rsidRPr="0000660B">
        <w:rPr>
          <w:rStyle w:val="Pogrubienie"/>
        </w:rPr>
        <w:t>Rady Gminy Bielsk</w:t>
      </w:r>
      <w:r w:rsidR="00B93756" w:rsidRPr="0000660B">
        <w:rPr>
          <w:b/>
          <w:bCs/>
        </w:rPr>
        <w:br/>
      </w:r>
      <w:r>
        <w:rPr>
          <w:rStyle w:val="Pogrubienie"/>
        </w:rPr>
        <w:t>z dnia 2</w:t>
      </w:r>
      <w:r w:rsidR="00332CA3">
        <w:rPr>
          <w:rStyle w:val="Pogrubienie"/>
        </w:rPr>
        <w:t>1</w:t>
      </w:r>
      <w:r>
        <w:rPr>
          <w:rStyle w:val="Pogrubienie"/>
        </w:rPr>
        <w:t xml:space="preserve"> sierpnia 2024 r.</w:t>
      </w:r>
    </w:p>
    <w:p w14:paraId="26782557" w14:textId="77777777" w:rsidR="0000660B" w:rsidRPr="0000660B" w:rsidRDefault="0000660B" w:rsidP="00B93756">
      <w:pPr>
        <w:autoSpaceDE w:val="0"/>
        <w:autoSpaceDN w:val="0"/>
        <w:adjustRightInd w:val="0"/>
        <w:jc w:val="both"/>
        <w:rPr>
          <w:b/>
          <w:bCs/>
        </w:rPr>
      </w:pPr>
    </w:p>
    <w:p w14:paraId="6A3D423C" w14:textId="77777777" w:rsidR="00B93756" w:rsidRPr="0000660B" w:rsidRDefault="00B93756" w:rsidP="00B93756">
      <w:pPr>
        <w:autoSpaceDE w:val="0"/>
        <w:autoSpaceDN w:val="0"/>
        <w:adjustRightInd w:val="0"/>
        <w:jc w:val="both"/>
        <w:rPr>
          <w:b/>
          <w:bCs/>
        </w:rPr>
      </w:pPr>
      <w:r w:rsidRPr="0000660B">
        <w:rPr>
          <w:b/>
          <w:bCs/>
        </w:rPr>
        <w:t xml:space="preserve">w sprawie przyjęcia przez Gminę Bielsk do realizacji w 2024 roku zadania z zakresu administracji rządowej polegającego na wykonaniu prac remontowych na grobach </w:t>
      </w:r>
      <w:r w:rsidR="009F253B" w:rsidRPr="0000660B">
        <w:rPr>
          <w:b/>
          <w:bCs/>
        </w:rPr>
        <w:t>i</w:t>
      </w:r>
      <w:r w:rsidRPr="0000660B">
        <w:rPr>
          <w:b/>
          <w:bCs/>
        </w:rPr>
        <w:t xml:space="preserve"> cmentarzach wojennych na terenie Gminy </w:t>
      </w:r>
      <w:r w:rsidR="009F253B" w:rsidRPr="0000660B">
        <w:rPr>
          <w:b/>
          <w:bCs/>
        </w:rPr>
        <w:t>Bielsk</w:t>
      </w:r>
      <w:r w:rsidRPr="0000660B">
        <w:rPr>
          <w:b/>
          <w:bCs/>
        </w:rPr>
        <w:t>.</w:t>
      </w:r>
    </w:p>
    <w:p w14:paraId="4B22F603" w14:textId="77777777" w:rsidR="00B93756" w:rsidRPr="0000660B" w:rsidRDefault="00B93756" w:rsidP="00B93756">
      <w:pPr>
        <w:autoSpaceDE w:val="0"/>
        <w:autoSpaceDN w:val="0"/>
        <w:adjustRightInd w:val="0"/>
        <w:jc w:val="center"/>
        <w:rPr>
          <w:b/>
          <w:bCs/>
        </w:rPr>
      </w:pPr>
    </w:p>
    <w:p w14:paraId="1744BD24" w14:textId="77777777" w:rsidR="0000660B" w:rsidRPr="0000660B" w:rsidRDefault="0000660B" w:rsidP="00B93756">
      <w:pPr>
        <w:autoSpaceDE w:val="0"/>
        <w:autoSpaceDN w:val="0"/>
        <w:adjustRightInd w:val="0"/>
        <w:jc w:val="center"/>
        <w:rPr>
          <w:b/>
          <w:bCs/>
        </w:rPr>
      </w:pPr>
    </w:p>
    <w:p w14:paraId="4318BEB5" w14:textId="77777777" w:rsidR="00B93756" w:rsidRPr="0000660B" w:rsidRDefault="00B93756" w:rsidP="00B93756">
      <w:pPr>
        <w:autoSpaceDE w:val="0"/>
        <w:autoSpaceDN w:val="0"/>
        <w:adjustRightInd w:val="0"/>
        <w:jc w:val="center"/>
        <w:rPr>
          <w:b/>
          <w:bCs/>
        </w:rPr>
      </w:pPr>
    </w:p>
    <w:p w14:paraId="2758FB2D" w14:textId="77777777" w:rsidR="00B93756" w:rsidRPr="0000660B" w:rsidRDefault="00B93756" w:rsidP="009F253B">
      <w:pPr>
        <w:autoSpaceDE w:val="0"/>
        <w:autoSpaceDN w:val="0"/>
        <w:adjustRightInd w:val="0"/>
        <w:ind w:firstLine="708"/>
        <w:jc w:val="both"/>
      </w:pPr>
      <w:r w:rsidRPr="0000660B">
        <w:t>Na podstawie art.</w:t>
      </w:r>
      <w:r w:rsidR="009F253B" w:rsidRPr="0000660B">
        <w:t xml:space="preserve"> </w:t>
      </w:r>
      <w:r w:rsidRPr="0000660B">
        <w:t>8 ust. 2 i art. 18 ust. 2 pkt 11 ustawy z dnia 8 marca 1990 r</w:t>
      </w:r>
      <w:r w:rsidR="009F253B" w:rsidRPr="0000660B">
        <w:t>.</w:t>
      </w:r>
      <w:r w:rsidRPr="0000660B">
        <w:t xml:space="preserve"> </w:t>
      </w:r>
      <w:r w:rsidR="009F253B" w:rsidRPr="0000660B">
        <w:t>o samorządzie gminnym (</w:t>
      </w:r>
      <w:proofErr w:type="spellStart"/>
      <w:r w:rsidR="009F253B" w:rsidRPr="0000660B">
        <w:t>t.j</w:t>
      </w:r>
      <w:proofErr w:type="spellEnd"/>
      <w:r w:rsidR="009F253B" w:rsidRPr="0000660B">
        <w:t xml:space="preserve">. Dz. U. z 2024 r. poz. 609 z </w:t>
      </w:r>
      <w:proofErr w:type="spellStart"/>
      <w:r w:rsidR="009F253B" w:rsidRPr="0000660B">
        <w:t>późn</w:t>
      </w:r>
      <w:proofErr w:type="spellEnd"/>
      <w:r w:rsidR="009F253B" w:rsidRPr="0000660B">
        <w:t xml:space="preserve">. zm.) </w:t>
      </w:r>
      <w:r w:rsidRPr="0000660B">
        <w:t>w związku z art. 6 ust. 3 ustawy z dnia 28 marca 1933 r</w:t>
      </w:r>
      <w:r w:rsidR="009F253B" w:rsidRPr="0000660B">
        <w:t>.</w:t>
      </w:r>
      <w:r w:rsidRPr="0000660B">
        <w:t xml:space="preserve"> o grobach i cmentarzach wojennych (</w:t>
      </w:r>
      <w:proofErr w:type="spellStart"/>
      <w:r w:rsidR="0000660B" w:rsidRPr="0000660B">
        <w:t>t.j</w:t>
      </w:r>
      <w:proofErr w:type="spellEnd"/>
      <w:r w:rsidR="0000660B" w:rsidRPr="0000660B">
        <w:t xml:space="preserve">. </w:t>
      </w:r>
      <w:r w:rsidRPr="0000660B">
        <w:t xml:space="preserve">Dz. U. z 2018 r. poz. 2337) Rada </w:t>
      </w:r>
      <w:r w:rsidR="0000660B" w:rsidRPr="0000660B">
        <w:t xml:space="preserve">Gminy Bielsk </w:t>
      </w:r>
      <w:r w:rsidRPr="0000660B">
        <w:t>uchwala, co następuje:</w:t>
      </w:r>
    </w:p>
    <w:p w14:paraId="1BA8A386" w14:textId="77777777" w:rsidR="00B93756" w:rsidRPr="0000660B" w:rsidRDefault="00B93756" w:rsidP="00B93756">
      <w:pPr>
        <w:autoSpaceDE w:val="0"/>
        <w:autoSpaceDN w:val="0"/>
        <w:adjustRightInd w:val="0"/>
      </w:pPr>
    </w:p>
    <w:p w14:paraId="2F960BAB" w14:textId="77777777" w:rsidR="00B93756" w:rsidRPr="0000660B" w:rsidRDefault="0000660B" w:rsidP="0000660B">
      <w:pPr>
        <w:autoSpaceDE w:val="0"/>
        <w:autoSpaceDN w:val="0"/>
        <w:adjustRightInd w:val="0"/>
        <w:jc w:val="center"/>
        <w:rPr>
          <w:b/>
          <w:bCs/>
        </w:rPr>
      </w:pPr>
      <w:r w:rsidRPr="0000660B">
        <w:rPr>
          <w:b/>
          <w:bCs/>
        </w:rPr>
        <w:t>§ 1</w:t>
      </w:r>
    </w:p>
    <w:p w14:paraId="2A4A7D9B" w14:textId="77777777" w:rsidR="00B93756" w:rsidRPr="0000660B" w:rsidRDefault="00B93756" w:rsidP="00B93756">
      <w:pPr>
        <w:autoSpaceDE w:val="0"/>
        <w:autoSpaceDN w:val="0"/>
        <w:adjustRightInd w:val="0"/>
        <w:jc w:val="both"/>
      </w:pPr>
      <w:r w:rsidRPr="0000660B">
        <w:t xml:space="preserve">Wyraża się wolę przyjęcia przez </w:t>
      </w:r>
      <w:r w:rsidR="0000660B" w:rsidRPr="0000660B">
        <w:t xml:space="preserve">Gminę Bielsk </w:t>
      </w:r>
      <w:r w:rsidRPr="0000660B">
        <w:t>do realizacji w 2024 roku zadania</w:t>
      </w:r>
      <w:r w:rsidR="0000660B" w:rsidRPr="0000660B">
        <w:t xml:space="preserve"> </w:t>
      </w:r>
      <w:r w:rsidRPr="0000660B">
        <w:t>z zakresu administracji rządowej polegającego na wykonaniu prac remontowych</w:t>
      </w:r>
      <w:r w:rsidR="0000660B" w:rsidRPr="0000660B">
        <w:t xml:space="preserve"> </w:t>
      </w:r>
      <w:r w:rsidRPr="0000660B">
        <w:t xml:space="preserve">na grobach i cmentarzach wojennych na terenie </w:t>
      </w:r>
      <w:r w:rsidR="0000660B" w:rsidRPr="0000660B">
        <w:t>Gminy Bielsk</w:t>
      </w:r>
      <w:r w:rsidRPr="0000660B">
        <w:t>.</w:t>
      </w:r>
    </w:p>
    <w:p w14:paraId="06C17F06" w14:textId="77777777" w:rsidR="00B93756" w:rsidRPr="0000660B" w:rsidRDefault="00B93756" w:rsidP="00B93756">
      <w:pPr>
        <w:autoSpaceDE w:val="0"/>
        <w:autoSpaceDN w:val="0"/>
        <w:adjustRightInd w:val="0"/>
      </w:pPr>
    </w:p>
    <w:p w14:paraId="4832C93E" w14:textId="77777777" w:rsidR="00B93756" w:rsidRPr="0000660B" w:rsidRDefault="0000660B" w:rsidP="0000660B">
      <w:pPr>
        <w:autoSpaceDE w:val="0"/>
        <w:autoSpaceDN w:val="0"/>
        <w:adjustRightInd w:val="0"/>
        <w:jc w:val="center"/>
      </w:pPr>
      <w:r w:rsidRPr="0000660B">
        <w:rPr>
          <w:b/>
          <w:bCs/>
        </w:rPr>
        <w:t>§ 2</w:t>
      </w:r>
    </w:p>
    <w:p w14:paraId="5F5F34FA" w14:textId="77777777" w:rsidR="0000660B" w:rsidRPr="0000660B" w:rsidRDefault="0000660B" w:rsidP="0000660B">
      <w:pPr>
        <w:jc w:val="both"/>
      </w:pPr>
      <w:r w:rsidRPr="0000660B">
        <w:t>Wykonanie uchwały powierza się Wójtowi Gminy Bielsk.</w:t>
      </w:r>
    </w:p>
    <w:p w14:paraId="62803269" w14:textId="77777777" w:rsidR="00B93756" w:rsidRPr="0000660B" w:rsidRDefault="00B93756" w:rsidP="00B93756">
      <w:pPr>
        <w:autoSpaceDE w:val="0"/>
        <w:autoSpaceDN w:val="0"/>
        <w:adjustRightInd w:val="0"/>
      </w:pPr>
    </w:p>
    <w:p w14:paraId="6B1ACCF2" w14:textId="77777777" w:rsidR="0000660B" w:rsidRPr="0000660B" w:rsidRDefault="00B93756" w:rsidP="0000660B">
      <w:pPr>
        <w:autoSpaceDE w:val="0"/>
        <w:autoSpaceDN w:val="0"/>
        <w:adjustRightInd w:val="0"/>
        <w:jc w:val="center"/>
        <w:rPr>
          <w:b/>
          <w:bCs/>
        </w:rPr>
      </w:pPr>
      <w:r w:rsidRPr="0000660B">
        <w:rPr>
          <w:b/>
          <w:bCs/>
        </w:rPr>
        <w:t>§</w:t>
      </w:r>
      <w:r w:rsidR="0000660B" w:rsidRPr="0000660B">
        <w:rPr>
          <w:b/>
          <w:bCs/>
        </w:rPr>
        <w:t xml:space="preserve"> 3</w:t>
      </w:r>
    </w:p>
    <w:p w14:paraId="7E3541D8" w14:textId="77777777" w:rsidR="0000660B" w:rsidRPr="0000660B" w:rsidRDefault="00B93756" w:rsidP="0000660B">
      <w:pPr>
        <w:autoSpaceDE w:val="0"/>
        <w:autoSpaceDN w:val="0"/>
        <w:adjustRightInd w:val="0"/>
        <w:jc w:val="both"/>
      </w:pPr>
      <w:r w:rsidRPr="0000660B">
        <w:rPr>
          <w:bCs/>
        </w:rPr>
        <w:t>1.</w:t>
      </w:r>
      <w:r w:rsidRPr="0000660B">
        <w:rPr>
          <w:b/>
          <w:bCs/>
        </w:rPr>
        <w:t> </w:t>
      </w:r>
      <w:r w:rsidRPr="0000660B">
        <w:t xml:space="preserve">Porozumienie podlega ogłoszeniu w Dzienniku Urzędowym Województwa </w:t>
      </w:r>
      <w:r w:rsidR="0000660B" w:rsidRPr="0000660B">
        <w:t>M</w:t>
      </w:r>
      <w:r w:rsidRPr="0000660B">
        <w:t>azowieckiego.</w:t>
      </w:r>
    </w:p>
    <w:p w14:paraId="5C2BE4E4" w14:textId="77777777" w:rsidR="00B93756" w:rsidRPr="0000660B" w:rsidRDefault="00B93756" w:rsidP="0000660B">
      <w:pPr>
        <w:autoSpaceDE w:val="0"/>
        <w:autoSpaceDN w:val="0"/>
        <w:adjustRightInd w:val="0"/>
        <w:jc w:val="both"/>
      </w:pPr>
      <w:r w:rsidRPr="0000660B">
        <w:t>2. Uchwała wchodzi w życie z dniem podjęcia.</w:t>
      </w:r>
    </w:p>
    <w:p w14:paraId="1AF8EE8C" w14:textId="77777777" w:rsidR="00B93756" w:rsidRPr="0000660B" w:rsidRDefault="00B93756" w:rsidP="00B93756">
      <w:pPr>
        <w:ind w:left="426" w:hanging="284"/>
      </w:pPr>
    </w:p>
    <w:p w14:paraId="5AE44407" w14:textId="77777777" w:rsidR="00B93756" w:rsidRDefault="00B93756" w:rsidP="00B93756"/>
    <w:p w14:paraId="0212B237" w14:textId="77777777" w:rsidR="00E47DC6" w:rsidRDefault="00E47DC6"/>
    <w:p w14:paraId="224B8A26" w14:textId="77777777" w:rsidR="004378CD" w:rsidRDefault="004378CD"/>
    <w:p w14:paraId="46FFA70D" w14:textId="77777777" w:rsidR="004378CD" w:rsidRDefault="004378CD"/>
    <w:p w14:paraId="58B886FF" w14:textId="77777777" w:rsidR="004378CD" w:rsidRDefault="004378CD"/>
    <w:p w14:paraId="3A1FC658" w14:textId="77777777" w:rsidR="004378CD" w:rsidRDefault="004378CD"/>
    <w:p w14:paraId="7008F269" w14:textId="77777777" w:rsidR="004378CD" w:rsidRDefault="004378CD"/>
    <w:p w14:paraId="22489B2F" w14:textId="77777777" w:rsidR="004378CD" w:rsidRDefault="004378CD"/>
    <w:p w14:paraId="5676296C" w14:textId="77777777" w:rsidR="004378CD" w:rsidRDefault="004378CD"/>
    <w:p w14:paraId="0E1FFBCA" w14:textId="77777777" w:rsidR="004378CD" w:rsidRDefault="004378CD"/>
    <w:p w14:paraId="7C0B28E7" w14:textId="77777777" w:rsidR="004378CD" w:rsidRDefault="004378CD"/>
    <w:p w14:paraId="532D32C8" w14:textId="77777777" w:rsidR="004378CD" w:rsidRDefault="004378CD"/>
    <w:p w14:paraId="08020F15" w14:textId="77777777" w:rsidR="004378CD" w:rsidRDefault="004378CD"/>
    <w:p w14:paraId="520945BC" w14:textId="77777777" w:rsidR="004378CD" w:rsidRDefault="004378CD"/>
    <w:p w14:paraId="48C52479" w14:textId="77777777" w:rsidR="004378CD" w:rsidRDefault="004378CD"/>
    <w:p w14:paraId="4E15145E" w14:textId="77777777" w:rsidR="004378CD" w:rsidRDefault="004378CD"/>
    <w:p w14:paraId="19BB2EE5" w14:textId="77777777" w:rsidR="004378CD" w:rsidRDefault="004378CD"/>
    <w:p w14:paraId="3D02CB60" w14:textId="77777777" w:rsidR="004378CD" w:rsidRDefault="004378CD"/>
    <w:p w14:paraId="2F4106F4" w14:textId="77777777" w:rsidR="00146CFB" w:rsidRDefault="00146CFB"/>
    <w:p w14:paraId="6CB499C0" w14:textId="77777777" w:rsidR="00146CFB" w:rsidRDefault="00146CFB"/>
    <w:p w14:paraId="677B5628" w14:textId="77777777" w:rsidR="004378CD" w:rsidRDefault="004378CD"/>
    <w:p w14:paraId="01A51CAB" w14:textId="77777777" w:rsidR="004378CD" w:rsidRDefault="004378CD"/>
    <w:p w14:paraId="36498152" w14:textId="77777777" w:rsidR="004378CD" w:rsidRPr="0065000C" w:rsidRDefault="004378CD" w:rsidP="004378CD">
      <w:pPr>
        <w:jc w:val="center"/>
      </w:pPr>
      <w:r w:rsidRPr="0065000C">
        <w:lastRenderedPageBreak/>
        <w:t>Uzasadnienie</w:t>
      </w:r>
    </w:p>
    <w:p w14:paraId="3CF2FF48" w14:textId="28FD973B" w:rsidR="004378CD" w:rsidRPr="0065000C" w:rsidRDefault="00146CFB" w:rsidP="004378CD">
      <w:pPr>
        <w:jc w:val="center"/>
        <w:rPr>
          <w:rStyle w:val="Pogrubienie"/>
          <w:b w:val="0"/>
        </w:rPr>
      </w:pPr>
      <w:r>
        <w:rPr>
          <w:rStyle w:val="Pogrubienie"/>
          <w:b w:val="0"/>
        </w:rPr>
        <w:t>do uchwały nr 30/VI/2024</w:t>
      </w:r>
      <w:r w:rsidR="004378CD" w:rsidRPr="0065000C">
        <w:rPr>
          <w:b/>
          <w:bCs/>
        </w:rPr>
        <w:br/>
      </w:r>
      <w:r w:rsidR="004378CD" w:rsidRPr="0065000C">
        <w:rPr>
          <w:rStyle w:val="Pogrubienie"/>
          <w:b w:val="0"/>
        </w:rPr>
        <w:t>Rady Gminy Bielsk</w:t>
      </w:r>
      <w:r w:rsidR="004378CD" w:rsidRPr="0065000C">
        <w:rPr>
          <w:b/>
          <w:bCs/>
        </w:rPr>
        <w:br/>
      </w:r>
      <w:r>
        <w:rPr>
          <w:rStyle w:val="Pogrubienie"/>
          <w:b w:val="0"/>
        </w:rPr>
        <w:t>z dnia 2</w:t>
      </w:r>
      <w:r w:rsidR="00332CA3">
        <w:rPr>
          <w:rStyle w:val="Pogrubienie"/>
          <w:b w:val="0"/>
        </w:rPr>
        <w:t>1</w:t>
      </w:r>
      <w:r>
        <w:rPr>
          <w:rStyle w:val="Pogrubienie"/>
          <w:b w:val="0"/>
        </w:rPr>
        <w:t xml:space="preserve"> sierpnia 2024 r.</w:t>
      </w:r>
    </w:p>
    <w:p w14:paraId="51383FF4" w14:textId="77777777" w:rsidR="004378CD" w:rsidRPr="0065000C" w:rsidRDefault="004378CD" w:rsidP="004378CD">
      <w:pPr>
        <w:jc w:val="center"/>
        <w:rPr>
          <w:rStyle w:val="Pogrubienie"/>
          <w:b w:val="0"/>
        </w:rPr>
      </w:pPr>
    </w:p>
    <w:p w14:paraId="75FA4276" w14:textId="77777777" w:rsidR="004378CD" w:rsidRPr="0065000C" w:rsidRDefault="004378CD" w:rsidP="004378CD">
      <w:pPr>
        <w:autoSpaceDE w:val="0"/>
        <w:autoSpaceDN w:val="0"/>
        <w:adjustRightInd w:val="0"/>
        <w:jc w:val="both"/>
        <w:rPr>
          <w:bCs/>
        </w:rPr>
      </w:pPr>
      <w:r w:rsidRPr="0065000C">
        <w:rPr>
          <w:bCs/>
        </w:rPr>
        <w:t>w sprawie przyjęcia przez Gminę Bielsk do realizacji w 2024 roku zadania z zakresu administracji rządowej polegającego na wykonaniu prac remontowych na grobach i cmentarzach wojennych na terenie Gminy Bielsk</w:t>
      </w:r>
    </w:p>
    <w:p w14:paraId="1CD4AC5E" w14:textId="77777777" w:rsidR="004378CD" w:rsidRPr="0065000C" w:rsidRDefault="004378CD" w:rsidP="004378CD">
      <w:pPr>
        <w:autoSpaceDE w:val="0"/>
        <w:autoSpaceDN w:val="0"/>
        <w:adjustRightInd w:val="0"/>
        <w:jc w:val="both"/>
        <w:rPr>
          <w:bCs/>
        </w:rPr>
      </w:pPr>
    </w:p>
    <w:p w14:paraId="25E56399" w14:textId="77777777" w:rsidR="004378CD" w:rsidRPr="0065000C" w:rsidRDefault="004378CD" w:rsidP="004378CD">
      <w:pPr>
        <w:autoSpaceDE w:val="0"/>
        <w:autoSpaceDN w:val="0"/>
        <w:adjustRightInd w:val="0"/>
        <w:jc w:val="both"/>
        <w:rPr>
          <w:bCs/>
        </w:rPr>
      </w:pPr>
    </w:p>
    <w:p w14:paraId="6C2AA910" w14:textId="77777777" w:rsidR="004378CD" w:rsidRPr="0065000C" w:rsidRDefault="004378CD" w:rsidP="004378CD">
      <w:pPr>
        <w:autoSpaceDE w:val="0"/>
        <w:autoSpaceDN w:val="0"/>
        <w:adjustRightInd w:val="0"/>
        <w:jc w:val="both"/>
      </w:pPr>
      <w:r w:rsidRPr="0065000C">
        <w:t>Zgodnie z art. 6 ust. 3 ustawy z dnia 28 marca 1933 r. o grobach i cmentarzach wojennych (</w:t>
      </w:r>
      <w:proofErr w:type="spellStart"/>
      <w:r w:rsidRPr="0065000C">
        <w:t>t.j</w:t>
      </w:r>
      <w:proofErr w:type="spellEnd"/>
      <w:r w:rsidRPr="0065000C">
        <w:t>. Dz. U. z 2018 r. poz. 2337) Wojewoda może, w drodze porozumienia, powierzyć jednostce samorządu terytorialnego obowiązek utrzymania grobów i cmentarzy wojennych, z jednoczesnym przekazaniem odpowiednich funduszy, jeżeli jednostka samorządu terytorialnego nie przejmie tego obowiązku bezpłatnie.</w:t>
      </w:r>
    </w:p>
    <w:p w14:paraId="3BA4CBC4" w14:textId="77777777" w:rsidR="004378CD" w:rsidRPr="0065000C" w:rsidRDefault="004378CD" w:rsidP="004378CD">
      <w:pPr>
        <w:autoSpaceDE w:val="0"/>
        <w:autoSpaceDN w:val="0"/>
        <w:adjustRightInd w:val="0"/>
        <w:jc w:val="both"/>
      </w:pPr>
    </w:p>
    <w:p w14:paraId="3C29E8E8" w14:textId="77777777" w:rsidR="000A250E" w:rsidRPr="0065000C" w:rsidRDefault="004378CD" w:rsidP="000A250E">
      <w:pPr>
        <w:autoSpaceDE w:val="0"/>
        <w:autoSpaceDN w:val="0"/>
        <w:adjustRightInd w:val="0"/>
        <w:jc w:val="both"/>
      </w:pPr>
      <w:r w:rsidRPr="0065000C">
        <w:t xml:space="preserve">Natomiast zgodnie z art. 20 ust. 2 ustawy z dnia 23 stycznia 2009 r. o wojewodzie </w:t>
      </w:r>
      <w:r w:rsidR="000A250E" w:rsidRPr="0065000C">
        <w:t xml:space="preserve">i administracji rządowej w województwie (Dz. U. z </w:t>
      </w:r>
      <w:r w:rsidRPr="0065000C">
        <w:t>2023 r.</w:t>
      </w:r>
      <w:r w:rsidR="000A250E" w:rsidRPr="0065000C">
        <w:t xml:space="preserve"> p</w:t>
      </w:r>
      <w:r w:rsidRPr="0065000C">
        <w:t>oz. 190</w:t>
      </w:r>
      <w:r w:rsidR="000A250E" w:rsidRPr="0065000C">
        <w:t>) powierzenie następuje na podstawie porozumienia wojewody z organem wykonawczym jednostki samorządu terytorialnego.</w:t>
      </w:r>
    </w:p>
    <w:p w14:paraId="2ED8E9CB" w14:textId="77777777" w:rsidR="000A250E" w:rsidRPr="0065000C" w:rsidRDefault="000A250E" w:rsidP="000A250E">
      <w:pPr>
        <w:autoSpaceDE w:val="0"/>
        <w:autoSpaceDN w:val="0"/>
        <w:adjustRightInd w:val="0"/>
        <w:jc w:val="both"/>
      </w:pPr>
    </w:p>
    <w:p w14:paraId="528DDE99" w14:textId="77777777" w:rsidR="000A250E" w:rsidRPr="0065000C" w:rsidRDefault="000A250E" w:rsidP="000A250E">
      <w:pPr>
        <w:autoSpaceDE w:val="0"/>
        <w:autoSpaceDN w:val="0"/>
        <w:adjustRightInd w:val="0"/>
        <w:jc w:val="both"/>
      </w:pPr>
      <w:r w:rsidRPr="0065000C">
        <w:t>Gmina może wykonywać zadanie z zakresu administracji rządowej na podstawie porozumienia zgodnie z art. 8 ust. 2 i art. 18 ust. 2 pkt 11 ustawy z dnia 8 marca 1990 r. o samorządzie gminnym (</w:t>
      </w:r>
      <w:proofErr w:type="spellStart"/>
      <w:r w:rsidRPr="0065000C">
        <w:t>t.j</w:t>
      </w:r>
      <w:proofErr w:type="spellEnd"/>
      <w:r w:rsidRPr="0065000C">
        <w:t xml:space="preserve">. Dz. U. z 2024 r. poz. 609 z </w:t>
      </w:r>
      <w:proofErr w:type="spellStart"/>
      <w:r w:rsidRPr="0065000C">
        <w:t>późn</w:t>
      </w:r>
      <w:proofErr w:type="spellEnd"/>
      <w:r w:rsidRPr="0065000C">
        <w:t>. zm.).</w:t>
      </w:r>
    </w:p>
    <w:p w14:paraId="27A162DC" w14:textId="77777777" w:rsidR="0065000C" w:rsidRDefault="000A250E" w:rsidP="0065000C">
      <w:pPr>
        <w:autoSpaceDE w:val="0"/>
        <w:autoSpaceDN w:val="0"/>
        <w:adjustRightInd w:val="0"/>
        <w:jc w:val="both"/>
      </w:pPr>
      <w:r w:rsidRPr="0065000C">
        <w:br/>
        <w:t>Wojewoda Mazowiecki przestawi projekt porozumienia</w:t>
      </w:r>
      <w:r w:rsidR="0027215F" w:rsidRPr="0065000C">
        <w:t xml:space="preserve">, który uwzględnia finansowanie zadania </w:t>
      </w:r>
      <w:r w:rsidR="0065000C" w:rsidRPr="0065000C">
        <w:t xml:space="preserve">w 2024 roku </w:t>
      </w:r>
      <w:r w:rsidR="0065000C" w:rsidRPr="0065000C">
        <w:rPr>
          <w:bCs/>
        </w:rPr>
        <w:t xml:space="preserve">polegającego na wykonaniu prac remontowych na grobach i cmentarzach wojennych na terenie Gminy Bielsk, przewiduje dotację celową w wysokości </w:t>
      </w:r>
      <w:r w:rsidR="0065000C" w:rsidRPr="0065000C">
        <w:t>38</w:t>
      </w:r>
      <w:r w:rsidR="0065000C">
        <w:t xml:space="preserve"> </w:t>
      </w:r>
      <w:r w:rsidR="0065000C" w:rsidRPr="0065000C">
        <w:t>500,0 zł.</w:t>
      </w:r>
    </w:p>
    <w:p w14:paraId="755A4C23" w14:textId="77777777" w:rsidR="0065000C" w:rsidRDefault="0065000C" w:rsidP="0065000C">
      <w:pPr>
        <w:autoSpaceDE w:val="0"/>
        <w:autoSpaceDN w:val="0"/>
        <w:adjustRightInd w:val="0"/>
        <w:jc w:val="both"/>
      </w:pPr>
    </w:p>
    <w:p w14:paraId="2427E017" w14:textId="77777777" w:rsidR="0065000C" w:rsidRPr="0065000C" w:rsidRDefault="0065000C" w:rsidP="0065000C">
      <w:pPr>
        <w:autoSpaceDE w:val="0"/>
        <w:autoSpaceDN w:val="0"/>
        <w:adjustRightInd w:val="0"/>
        <w:jc w:val="both"/>
      </w:pPr>
      <w:r>
        <w:t xml:space="preserve">Zawarcie porozumienia, a tym samym przekazanie gminie dotacji wymaga podjęcia przez Radę Gminy Bielsk uchwały w tej sprawie na podstawie przepisów </w:t>
      </w:r>
      <w:r w:rsidRPr="0065000C">
        <w:t>art. 8 ust. 2 ustawy z dnia 8 marca 1990 r. o samorządzie gminnym (</w:t>
      </w:r>
      <w:proofErr w:type="spellStart"/>
      <w:r w:rsidRPr="0065000C">
        <w:t>t.j</w:t>
      </w:r>
      <w:proofErr w:type="spellEnd"/>
      <w:r w:rsidRPr="0065000C">
        <w:t xml:space="preserve">. Dz. U. z 2024 r. poz. 609 z </w:t>
      </w:r>
      <w:proofErr w:type="spellStart"/>
      <w:r w:rsidRPr="0065000C">
        <w:t>późn</w:t>
      </w:r>
      <w:proofErr w:type="spellEnd"/>
      <w:r w:rsidRPr="0065000C">
        <w:t>. zm.).</w:t>
      </w:r>
    </w:p>
    <w:p w14:paraId="28CC921F" w14:textId="77777777" w:rsidR="0065000C" w:rsidRDefault="0065000C" w:rsidP="0065000C">
      <w:pPr>
        <w:autoSpaceDE w:val="0"/>
        <w:autoSpaceDN w:val="0"/>
        <w:adjustRightInd w:val="0"/>
        <w:jc w:val="both"/>
      </w:pPr>
    </w:p>
    <w:p w14:paraId="4B0E78D7" w14:textId="77777777" w:rsidR="0065000C" w:rsidRPr="0065000C" w:rsidRDefault="0065000C" w:rsidP="0065000C">
      <w:pPr>
        <w:autoSpaceDE w:val="0"/>
        <w:autoSpaceDN w:val="0"/>
        <w:adjustRightInd w:val="0"/>
        <w:jc w:val="both"/>
        <w:rPr>
          <w:bCs/>
        </w:rPr>
      </w:pPr>
    </w:p>
    <w:p w14:paraId="053EB82F" w14:textId="77777777" w:rsidR="0065000C" w:rsidRPr="0065000C" w:rsidRDefault="0065000C" w:rsidP="0065000C">
      <w:pPr>
        <w:autoSpaceDE w:val="0"/>
        <w:autoSpaceDN w:val="0"/>
        <w:adjustRightInd w:val="0"/>
        <w:jc w:val="both"/>
        <w:rPr>
          <w:bCs/>
        </w:rPr>
      </w:pPr>
    </w:p>
    <w:sectPr w:rsidR="0065000C" w:rsidRPr="00650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66B59"/>
    <w:multiLevelType w:val="hybridMultilevel"/>
    <w:tmpl w:val="2542CD14"/>
    <w:lvl w:ilvl="0" w:tplc="297E4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56"/>
    <w:rsid w:val="0000660B"/>
    <w:rsid w:val="000A250E"/>
    <w:rsid w:val="00146CFB"/>
    <w:rsid w:val="0027215F"/>
    <w:rsid w:val="00332CA3"/>
    <w:rsid w:val="004378CD"/>
    <w:rsid w:val="00515DC7"/>
    <w:rsid w:val="005929AC"/>
    <w:rsid w:val="0065000C"/>
    <w:rsid w:val="009F253B"/>
    <w:rsid w:val="00A8444E"/>
    <w:rsid w:val="00AA78A4"/>
    <w:rsid w:val="00AC599E"/>
    <w:rsid w:val="00B93756"/>
    <w:rsid w:val="00C711B8"/>
    <w:rsid w:val="00E47DC6"/>
    <w:rsid w:val="00EB3A85"/>
    <w:rsid w:val="00F0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23DA"/>
  <w15:chartTrackingRefBased/>
  <w15:docId w15:val="{2EFB00D5-0685-4574-ACCF-FFCBF291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9375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93756"/>
    <w:rPr>
      <w:b/>
      <w:bCs/>
    </w:rPr>
  </w:style>
  <w:style w:type="paragraph" w:styleId="Akapitzlist">
    <w:name w:val="List Paragraph"/>
    <w:basedOn w:val="Normalny"/>
    <w:uiPriority w:val="34"/>
    <w:qFormat/>
    <w:rsid w:val="0065000C"/>
    <w:pPr>
      <w:tabs>
        <w:tab w:val="left" w:pos="284"/>
      </w:tabs>
      <w:spacing w:after="160" w:line="360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Dominiak</dc:creator>
  <cp:keywords/>
  <dc:description/>
  <cp:lastModifiedBy>Edyta Dominiak</cp:lastModifiedBy>
  <cp:revision>6</cp:revision>
  <dcterms:created xsi:type="dcterms:W3CDTF">2024-07-30T06:19:00Z</dcterms:created>
  <dcterms:modified xsi:type="dcterms:W3CDTF">2024-08-21T05:33:00Z</dcterms:modified>
</cp:coreProperties>
</file>