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962A" w14:textId="1F881030" w:rsidR="000E272D" w:rsidRDefault="000E272D" w:rsidP="000E272D">
      <w:pPr>
        <w:spacing w:line="360" w:lineRule="auto"/>
        <w:jc w:val="right"/>
        <w:rPr>
          <w:sz w:val="24"/>
        </w:rPr>
      </w:pPr>
      <w:r>
        <w:rPr>
          <w:sz w:val="24"/>
        </w:rPr>
        <w:t>Bielsk, dnia  1</w:t>
      </w:r>
      <w:r w:rsidR="00EE3A3F">
        <w:rPr>
          <w:sz w:val="24"/>
        </w:rPr>
        <w:t>4</w:t>
      </w:r>
      <w:r>
        <w:rPr>
          <w:sz w:val="24"/>
        </w:rPr>
        <w:t xml:space="preserve">.10.2024r.  </w:t>
      </w:r>
    </w:p>
    <w:p w14:paraId="58CB72C4" w14:textId="77777777" w:rsidR="000E272D" w:rsidRDefault="000E272D" w:rsidP="000E27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RADA GMINY </w:t>
      </w:r>
    </w:p>
    <w:p w14:paraId="0FFEBB2C" w14:textId="77777777" w:rsidR="000E272D" w:rsidRDefault="000E272D" w:rsidP="000E27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BIELSK</w:t>
      </w:r>
    </w:p>
    <w:p w14:paraId="68B9F061" w14:textId="77777777" w:rsidR="008C0923" w:rsidRDefault="008C0923" w:rsidP="000E272D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                                                 </w:t>
      </w:r>
    </w:p>
    <w:p w14:paraId="72A608E1" w14:textId="146968A5" w:rsidR="005B00E1" w:rsidRDefault="005B00E1" w:rsidP="000E272D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                               </w:t>
      </w:r>
      <w:r w:rsidR="00646A33">
        <w:rPr>
          <w:b/>
          <w:bCs w:val="0"/>
          <w:szCs w:val="28"/>
        </w:rPr>
        <w:t xml:space="preserve">               </w:t>
      </w:r>
      <w:r>
        <w:rPr>
          <w:b/>
          <w:bCs w:val="0"/>
          <w:szCs w:val="28"/>
        </w:rPr>
        <w:t xml:space="preserve"> Mieszkańcy Gminy Bielsk</w:t>
      </w:r>
    </w:p>
    <w:p w14:paraId="56C359F5" w14:textId="3D9AB1DC" w:rsidR="00981931" w:rsidRDefault="00981931" w:rsidP="000E272D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</w:t>
      </w:r>
    </w:p>
    <w:p w14:paraId="1CCDFA85" w14:textId="3AB8B725" w:rsidR="00981931" w:rsidRPr="00981931" w:rsidRDefault="000E272D" w:rsidP="00981931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</w:t>
      </w:r>
      <w:r w:rsidR="00981931">
        <w:rPr>
          <w:b/>
          <w:bCs w:val="0"/>
          <w:szCs w:val="28"/>
        </w:rPr>
        <w:t xml:space="preserve">          </w:t>
      </w:r>
      <w:r w:rsidR="00981931">
        <w:t>Uprzejmie Pa</w:t>
      </w:r>
      <w:r w:rsidR="005B00E1">
        <w:t>ństwa</w:t>
      </w:r>
      <w:r w:rsidR="00981931">
        <w:t xml:space="preserve"> zapraszamy na obrady </w:t>
      </w:r>
      <w:r w:rsidR="00981931">
        <w:rPr>
          <w:b/>
        </w:rPr>
        <w:t>VIII Sesji Rady Gminy Bielsk</w:t>
      </w:r>
      <w:r w:rsidR="00981931">
        <w:t xml:space="preserve">, które odbędą się </w:t>
      </w:r>
      <w:r w:rsidR="00981931">
        <w:rPr>
          <w:b/>
        </w:rPr>
        <w:t>22 października 2024 roku o godz. 14.00</w:t>
      </w:r>
      <w:r w:rsidR="00981931">
        <w:t xml:space="preserve"> w sali konferencyjnej Urzędu Gminy w Bielsku.</w:t>
      </w:r>
    </w:p>
    <w:p w14:paraId="58F4E1CD" w14:textId="4BA47AB9" w:rsidR="000E272D" w:rsidRDefault="00981931" w:rsidP="00981931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bCs w:val="0"/>
          <w:szCs w:val="28"/>
        </w:rPr>
        <w:t xml:space="preserve">                     </w:t>
      </w:r>
      <w:r w:rsidR="000E272D">
        <w:rPr>
          <w:b/>
          <w:sz w:val="26"/>
          <w:szCs w:val="26"/>
          <w:u w:val="single"/>
        </w:rPr>
        <w:t>Proponowany  porządek  obrad VII</w:t>
      </w:r>
      <w:r w:rsidR="000E2FF7">
        <w:rPr>
          <w:b/>
          <w:sz w:val="26"/>
          <w:szCs w:val="26"/>
          <w:u w:val="single"/>
        </w:rPr>
        <w:t>I</w:t>
      </w:r>
      <w:r w:rsidR="000E272D">
        <w:rPr>
          <w:b/>
          <w:sz w:val="26"/>
          <w:szCs w:val="26"/>
          <w:u w:val="single"/>
        </w:rPr>
        <w:t xml:space="preserve"> Sesji </w:t>
      </w:r>
    </w:p>
    <w:p w14:paraId="458769D6" w14:textId="77777777" w:rsidR="000E272D" w:rsidRDefault="000E272D" w:rsidP="000E272D">
      <w:pPr>
        <w:spacing w:line="276" w:lineRule="auto"/>
        <w:rPr>
          <w:b/>
          <w:sz w:val="26"/>
          <w:szCs w:val="26"/>
          <w:u w:val="single"/>
        </w:rPr>
      </w:pPr>
    </w:p>
    <w:p w14:paraId="76F413F3" w14:textId="77777777" w:rsidR="000E272D" w:rsidRDefault="000E272D" w:rsidP="000E272D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 Sesji i stwierdzenie prawomocności obrad.</w:t>
      </w:r>
    </w:p>
    <w:p w14:paraId="0CAE4FFC" w14:textId="77777777" w:rsidR="000E272D" w:rsidRDefault="000E272D" w:rsidP="000E272D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14:paraId="163F3005" w14:textId="77777777" w:rsidR="000E272D" w:rsidRDefault="000E272D" w:rsidP="000E272D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bookmarkStart w:id="0" w:name="_Hlk174101704"/>
      <w:r>
        <w:rPr>
          <w:sz w:val="26"/>
          <w:szCs w:val="26"/>
        </w:rPr>
        <w:t>Informacja Wójta Gminy o pracy w okresie  międzysesyjnym</w:t>
      </w:r>
      <w:bookmarkEnd w:id="0"/>
      <w:r>
        <w:rPr>
          <w:sz w:val="26"/>
          <w:szCs w:val="26"/>
        </w:rPr>
        <w:t>.</w:t>
      </w:r>
    </w:p>
    <w:p w14:paraId="1121EF82" w14:textId="77777777" w:rsidR="000E272D" w:rsidRDefault="000E272D" w:rsidP="000E272D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Wnioski i zapytania Radnych i Sołtysów. </w:t>
      </w:r>
    </w:p>
    <w:p w14:paraId="5DEE10D6" w14:textId="77777777" w:rsidR="000E272D" w:rsidRDefault="000E272D" w:rsidP="000E272D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Podjęcie uchwał w sprawach:</w:t>
      </w:r>
    </w:p>
    <w:p w14:paraId="1108CDF1" w14:textId="77777777" w:rsidR="000E272D" w:rsidRDefault="000E272D" w:rsidP="000E272D">
      <w:pPr>
        <w:spacing w:line="276" w:lineRule="auto"/>
        <w:ind w:left="540"/>
        <w:rPr>
          <w:sz w:val="26"/>
          <w:szCs w:val="26"/>
        </w:rPr>
      </w:pPr>
      <w:r>
        <w:rPr>
          <w:b/>
          <w:bCs w:val="0"/>
          <w:sz w:val="26"/>
          <w:szCs w:val="26"/>
        </w:rPr>
        <w:t>a/</w:t>
      </w:r>
      <w:r>
        <w:rPr>
          <w:sz w:val="26"/>
          <w:szCs w:val="26"/>
        </w:rPr>
        <w:t xml:space="preserve"> zmiany wieloletniej prognozy finansowej Gminy Bielsk,</w:t>
      </w:r>
    </w:p>
    <w:p w14:paraId="19D1551E" w14:textId="77777777" w:rsidR="000E272D" w:rsidRDefault="000E272D" w:rsidP="000E272D">
      <w:pPr>
        <w:spacing w:line="276" w:lineRule="auto"/>
        <w:ind w:left="540"/>
        <w:rPr>
          <w:sz w:val="26"/>
          <w:szCs w:val="26"/>
        </w:rPr>
      </w:pPr>
      <w:r>
        <w:rPr>
          <w:b/>
          <w:bCs w:val="0"/>
          <w:sz w:val="26"/>
          <w:szCs w:val="26"/>
        </w:rPr>
        <w:t>b/</w:t>
      </w:r>
      <w:r>
        <w:rPr>
          <w:sz w:val="26"/>
          <w:szCs w:val="26"/>
        </w:rPr>
        <w:t xml:space="preserve"> zmiany uchwały Budżetowej Gminy Bielsk na rok 2024,</w:t>
      </w:r>
    </w:p>
    <w:p w14:paraId="3B96C1C4" w14:textId="20B2E563" w:rsidR="000E272D" w:rsidRPr="00CD6417" w:rsidRDefault="000E272D" w:rsidP="00CD6417">
      <w:pPr>
        <w:spacing w:line="276" w:lineRule="auto"/>
        <w:ind w:left="540"/>
        <w:rPr>
          <w:sz w:val="26"/>
          <w:szCs w:val="26"/>
        </w:rPr>
      </w:pPr>
      <w:r>
        <w:rPr>
          <w:b/>
          <w:bCs w:val="0"/>
          <w:sz w:val="26"/>
          <w:szCs w:val="26"/>
        </w:rPr>
        <w:t xml:space="preserve">c/ </w:t>
      </w:r>
      <w:r w:rsidR="00CD6417">
        <w:rPr>
          <w:sz w:val="26"/>
          <w:szCs w:val="26"/>
        </w:rPr>
        <w:t>w sprawie przeprowadzenia konsultacji społecznych z mieszkańcami Gminy Bielsk w sprawie nadania statutu miasta miejscowości Bielsk;</w:t>
      </w:r>
    </w:p>
    <w:p w14:paraId="21945E10" w14:textId="42290CA0" w:rsidR="000E272D" w:rsidRDefault="00EE3A3F" w:rsidP="000E272D">
      <w:pPr>
        <w:spacing w:line="276" w:lineRule="auto"/>
        <w:ind w:left="540"/>
        <w:rPr>
          <w:sz w:val="26"/>
          <w:szCs w:val="26"/>
        </w:rPr>
      </w:pPr>
      <w:r>
        <w:rPr>
          <w:b/>
          <w:bCs w:val="0"/>
          <w:sz w:val="26"/>
          <w:szCs w:val="26"/>
        </w:rPr>
        <w:t>d</w:t>
      </w:r>
      <w:r w:rsidR="00CD6417">
        <w:rPr>
          <w:b/>
          <w:bCs w:val="0"/>
          <w:sz w:val="26"/>
          <w:szCs w:val="26"/>
        </w:rPr>
        <w:t xml:space="preserve">/ </w:t>
      </w:r>
      <w:r w:rsidR="00CD6417" w:rsidRPr="00CD6417">
        <w:rPr>
          <w:sz w:val="26"/>
          <w:szCs w:val="26"/>
        </w:rPr>
        <w:t>w sprawie podjęcia</w:t>
      </w:r>
      <w:r w:rsidR="00CD6417">
        <w:rPr>
          <w:b/>
          <w:bCs w:val="0"/>
          <w:sz w:val="26"/>
          <w:szCs w:val="26"/>
        </w:rPr>
        <w:t xml:space="preserve"> </w:t>
      </w:r>
      <w:r w:rsidR="00CD6417" w:rsidRPr="00CD6417">
        <w:rPr>
          <w:sz w:val="26"/>
          <w:szCs w:val="26"/>
        </w:rPr>
        <w:t>procedury</w:t>
      </w:r>
      <w:r w:rsidR="00CD6417">
        <w:rPr>
          <w:sz w:val="26"/>
          <w:szCs w:val="26"/>
        </w:rPr>
        <w:t xml:space="preserve"> związanej z nadaniem miejscowości Bielsk  statusu miasta.</w:t>
      </w:r>
    </w:p>
    <w:p w14:paraId="53E947D4" w14:textId="77777777" w:rsidR="000E272D" w:rsidRDefault="000E272D" w:rsidP="000E272D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Sprawy różne.</w:t>
      </w:r>
    </w:p>
    <w:p w14:paraId="37757CD0" w14:textId="77777777" w:rsidR="000E272D" w:rsidRDefault="000E272D" w:rsidP="000E272D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Odpowiedzi na wnioski i zapytania Radnych i Sołtysów.</w:t>
      </w:r>
    </w:p>
    <w:p w14:paraId="31420783" w14:textId="77777777" w:rsidR="000E272D" w:rsidRDefault="000E272D" w:rsidP="000E272D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Przyjęcie protokołu z ostatniej Sesji.</w:t>
      </w:r>
    </w:p>
    <w:p w14:paraId="4D26FF29" w14:textId="77777777" w:rsidR="000E272D" w:rsidRDefault="000E272D" w:rsidP="000E272D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Zakończenie obrad Sesji.</w:t>
      </w:r>
    </w:p>
    <w:p w14:paraId="6C17A82D" w14:textId="77777777" w:rsidR="000E272D" w:rsidRDefault="000E272D" w:rsidP="000E272D">
      <w:pPr>
        <w:spacing w:line="276" w:lineRule="auto"/>
        <w:rPr>
          <w:sz w:val="26"/>
          <w:szCs w:val="26"/>
        </w:rPr>
      </w:pPr>
    </w:p>
    <w:p w14:paraId="629BAFD8" w14:textId="77777777" w:rsidR="000E272D" w:rsidRDefault="000E272D" w:rsidP="000E272D">
      <w:pPr>
        <w:tabs>
          <w:tab w:val="num" w:pos="-180"/>
        </w:tabs>
        <w:spacing w:line="360" w:lineRule="auto"/>
        <w:ind w:hanging="180"/>
        <w:jc w:val="both"/>
        <w:rPr>
          <w:bCs w:val="0"/>
          <w:szCs w:val="28"/>
        </w:rPr>
      </w:pPr>
    </w:p>
    <w:p w14:paraId="09B5E815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Przewodniczący</w:t>
      </w:r>
    </w:p>
    <w:p w14:paraId="229535B6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Rady Gminy Bielsk</w:t>
      </w:r>
    </w:p>
    <w:p w14:paraId="513A56EA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46253A01" w14:textId="77777777" w:rsidR="000E272D" w:rsidRDefault="000E272D" w:rsidP="000E272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 xml:space="preserve">/-/ Przemysław </w:t>
      </w:r>
      <w:proofErr w:type="spellStart"/>
      <w:r>
        <w:rPr>
          <w:rStyle w:val="Uwydatnienie"/>
          <w:rFonts w:ascii="Constantia" w:hAnsi="Constantia"/>
          <w:i w:val="0"/>
          <w:sz w:val="20"/>
          <w:szCs w:val="20"/>
        </w:rPr>
        <w:t>Siemieniak</w:t>
      </w:r>
      <w:proofErr w:type="spellEnd"/>
    </w:p>
    <w:p w14:paraId="1D2F20E4" w14:textId="77777777" w:rsidR="000E272D" w:rsidRDefault="000E272D" w:rsidP="000E272D">
      <w:pPr>
        <w:spacing w:line="360" w:lineRule="auto"/>
        <w:ind w:left="180"/>
        <w:jc w:val="both"/>
        <w:rPr>
          <w:szCs w:val="28"/>
        </w:rPr>
      </w:pPr>
    </w:p>
    <w:p w14:paraId="340D8D37" w14:textId="77777777" w:rsidR="000E272D" w:rsidRDefault="000E272D" w:rsidP="000E272D">
      <w:pPr>
        <w:spacing w:line="360" w:lineRule="auto"/>
        <w:jc w:val="both"/>
        <w:rPr>
          <w:rStyle w:val="Uwydatnienie"/>
          <w:color w:val="000000"/>
          <w:sz w:val="24"/>
        </w:rPr>
      </w:pPr>
    </w:p>
    <w:p w14:paraId="7433DF6A" w14:textId="71108F1E" w:rsidR="00513286" w:rsidRDefault="000E272D" w:rsidP="00981931">
      <w:pPr>
        <w:spacing w:line="360" w:lineRule="auto"/>
        <w:jc w:val="both"/>
      </w:pPr>
      <w:r>
        <w:rPr>
          <w:rStyle w:val="Uwydatnienie"/>
          <w:i w:val="0"/>
          <w:color w:val="000000"/>
          <w:sz w:val="20"/>
          <w:szCs w:val="20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</w:p>
    <w:sectPr w:rsidR="0051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10968"/>
    <w:multiLevelType w:val="hybridMultilevel"/>
    <w:tmpl w:val="2DA8D3FC"/>
    <w:lvl w:ilvl="0" w:tplc="AF76BF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1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9610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86"/>
    <w:rsid w:val="00040EFC"/>
    <w:rsid w:val="000D760B"/>
    <w:rsid w:val="000E272D"/>
    <w:rsid w:val="000E2FF7"/>
    <w:rsid w:val="001F4E49"/>
    <w:rsid w:val="00303F53"/>
    <w:rsid w:val="004F63D4"/>
    <w:rsid w:val="00513286"/>
    <w:rsid w:val="00591D61"/>
    <w:rsid w:val="005B00E1"/>
    <w:rsid w:val="00646A33"/>
    <w:rsid w:val="00667CD2"/>
    <w:rsid w:val="007172BB"/>
    <w:rsid w:val="008966B4"/>
    <w:rsid w:val="008C0923"/>
    <w:rsid w:val="00981931"/>
    <w:rsid w:val="00A36849"/>
    <w:rsid w:val="00C3496E"/>
    <w:rsid w:val="00CD6417"/>
    <w:rsid w:val="00D27737"/>
    <w:rsid w:val="00DF203C"/>
    <w:rsid w:val="00EE3A3F"/>
    <w:rsid w:val="00E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B6A3"/>
  <w15:chartTrackingRefBased/>
  <w15:docId w15:val="{A8CBC0A5-6C95-45C4-9C69-53E5D75E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2D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E2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21</cp:revision>
  <cp:lastPrinted>2024-10-14T12:04:00Z</cp:lastPrinted>
  <dcterms:created xsi:type="dcterms:W3CDTF">2024-10-14T11:30:00Z</dcterms:created>
  <dcterms:modified xsi:type="dcterms:W3CDTF">2024-10-14T12:53:00Z</dcterms:modified>
</cp:coreProperties>
</file>