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5A2D62B7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797282D2" w:rsidR="00593597" w:rsidRPr="007C2908" w:rsidRDefault="001C16C3" w:rsidP="006941CA">
      <w:pPr>
        <w:tabs>
          <w:tab w:val="left" w:pos="7665"/>
        </w:tabs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170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4796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74965" w:rsidRPr="007C29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D05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7061" w:rsidRPr="007C29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5C550724" w:rsidR="00593597" w:rsidRPr="007C2908" w:rsidRDefault="00593597" w:rsidP="00593597">
      <w:pPr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E1BC3">
        <w:rPr>
          <w:rFonts w:ascii="Times New Roman" w:hAnsi="Times New Roman" w:cs="Times New Roman"/>
          <w:b/>
          <w:bCs/>
          <w:sz w:val="24"/>
          <w:szCs w:val="24"/>
        </w:rPr>
        <w:t xml:space="preserve"> 22 paź</w:t>
      </w:r>
      <w:bookmarkStart w:id="0" w:name="_GoBack"/>
      <w:bookmarkEnd w:id="0"/>
      <w:r w:rsidR="002E1BC3">
        <w:rPr>
          <w:rFonts w:ascii="Times New Roman" w:hAnsi="Times New Roman" w:cs="Times New Roman"/>
          <w:b/>
          <w:bCs/>
          <w:sz w:val="24"/>
          <w:szCs w:val="24"/>
        </w:rPr>
        <w:t xml:space="preserve">dziernika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7C2908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1A8B914D" w14:textId="1D1C4D7D" w:rsidR="00083BE1" w:rsidRPr="004E6E24" w:rsidRDefault="00593597" w:rsidP="004E6E2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 xml:space="preserve">t. j. Dz. U. z </w:t>
      </w:r>
      <w:r w:rsidRPr="001D148A">
        <w:t>202</w:t>
      </w:r>
      <w:r w:rsidR="006C453A">
        <w:t>4</w:t>
      </w:r>
      <w:r w:rsidR="00AA60D6" w:rsidRPr="001D148A">
        <w:t xml:space="preserve"> </w:t>
      </w:r>
      <w:r w:rsidRPr="001D148A">
        <w:t>r., poz.</w:t>
      </w:r>
      <w:r w:rsidR="00723A4D" w:rsidRPr="001D148A">
        <w:t xml:space="preserve"> </w:t>
      </w:r>
      <w:r w:rsidR="00450439">
        <w:t>1465</w:t>
      </w:r>
      <w:r w:rsidRPr="001D148A">
        <w:t xml:space="preserve">) oraz </w:t>
      </w:r>
      <w:r w:rsidRPr="00555B97">
        <w:t>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</w:t>
      </w:r>
      <w:r w:rsidR="002325E8">
        <w:t xml:space="preserve"> </w:t>
      </w:r>
      <w:r w:rsidR="00D93D51" w:rsidRPr="00AA60D6">
        <w:t>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</w:t>
      </w:r>
      <w:proofErr w:type="spellStart"/>
      <w:r w:rsidR="0078544C">
        <w:t>późn</w:t>
      </w:r>
      <w:proofErr w:type="spellEnd"/>
      <w:r w:rsidR="0078544C">
        <w:t>. zm.</w:t>
      </w:r>
      <w:r w:rsidRPr="00AA60D6">
        <w:t>)</w:t>
      </w: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4A44D42F" w:rsidR="00A43976" w:rsidRPr="00130608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822170">
        <w:rPr>
          <w:rFonts w:ascii="Times New Roman" w:hAnsi="Times New Roman" w:cs="Times New Roman"/>
          <w:sz w:val="24"/>
          <w:szCs w:val="24"/>
        </w:rPr>
        <w:t xml:space="preserve"> 1 612 270,16 </w:t>
      </w:r>
      <w:r w:rsidRPr="00130608">
        <w:rPr>
          <w:rFonts w:ascii="Times New Roman" w:hAnsi="Times New Roman" w:cs="Times New Roman"/>
          <w:sz w:val="24"/>
          <w:szCs w:val="24"/>
        </w:rPr>
        <w:t>zł</w:t>
      </w:r>
      <w:r w:rsidR="00247966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822170">
        <w:rPr>
          <w:rFonts w:ascii="Times New Roman" w:hAnsi="Times New Roman" w:cs="Times New Roman"/>
          <w:sz w:val="24"/>
          <w:szCs w:val="24"/>
        </w:rPr>
        <w:t xml:space="preserve">hody budżetu o kwotę 205 406,00 </w:t>
      </w:r>
      <w:r w:rsidR="00247966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7E88CEDB" w14:textId="1E20149E" w:rsidR="000009DC" w:rsidRDefault="007C2908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dochodów budżetu  Gminy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ogółem wynosi</w:t>
      </w:r>
      <w:r w:rsidR="00822170">
        <w:rPr>
          <w:rFonts w:ascii="Times New Roman" w:hAnsi="Times New Roman" w:cs="Times New Roman"/>
          <w:b/>
          <w:sz w:val="24"/>
          <w:szCs w:val="24"/>
        </w:rPr>
        <w:t xml:space="preserve"> 70 700 637,31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574AB42D" w14:textId="7A09F254" w:rsidR="00A652E9" w:rsidRPr="00130608" w:rsidRDefault="00A652E9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Pr="00130608">
        <w:rPr>
          <w:rFonts w:ascii="Times New Roman" w:hAnsi="Times New Roman" w:cs="Times New Roman"/>
          <w:sz w:val="24"/>
          <w:szCs w:val="24"/>
        </w:rPr>
        <w:t>bieżące:</w:t>
      </w:r>
    </w:p>
    <w:p w14:paraId="15E0A33C" w14:textId="55D84839" w:rsidR="00247966" w:rsidRDefault="00A652E9" w:rsidP="00374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822170">
        <w:rPr>
          <w:rFonts w:ascii="Times New Roman" w:hAnsi="Times New Roman" w:cs="Times New Roman"/>
          <w:sz w:val="24"/>
          <w:szCs w:val="24"/>
        </w:rPr>
        <w:t xml:space="preserve">1 301 524,85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A7F18" w14:textId="5919A104" w:rsidR="00A652E9" w:rsidRPr="00A652E9" w:rsidRDefault="00247966" w:rsidP="003741E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1A71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     </w:t>
      </w:r>
      <w:r w:rsidR="00822170">
        <w:rPr>
          <w:rFonts w:ascii="Times New Roman" w:hAnsi="Times New Roman" w:cs="Times New Roman"/>
          <w:sz w:val="24"/>
          <w:szCs w:val="24"/>
        </w:rPr>
        <w:t xml:space="preserve">5 406,00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A652E9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822170">
        <w:rPr>
          <w:rFonts w:ascii="Times New Roman" w:hAnsi="Times New Roman" w:cs="Times New Roman"/>
          <w:sz w:val="24"/>
          <w:szCs w:val="24"/>
        </w:rPr>
        <w:t xml:space="preserve"> 53 879 584,63 </w:t>
      </w:r>
      <w:r w:rsidR="00A652E9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6CABB77E" w:rsidR="00D12E14" w:rsidRPr="00A652E9" w:rsidRDefault="00D12E14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dochody  majątkowe:</w:t>
      </w:r>
    </w:p>
    <w:p w14:paraId="4C3DB1EA" w14:textId="4ED868B2" w:rsidR="001A71DD" w:rsidRDefault="00F73102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  zwiększ</w:t>
      </w:r>
      <w:r w:rsidR="007E1964">
        <w:rPr>
          <w:rFonts w:ascii="Times New Roman" w:hAnsi="Times New Roman" w:cs="Times New Roman"/>
          <w:sz w:val="24"/>
          <w:szCs w:val="24"/>
        </w:rPr>
        <w:t>a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D12E14" w:rsidRPr="002325E8">
        <w:rPr>
          <w:rFonts w:ascii="Times New Roman" w:hAnsi="Times New Roman" w:cs="Times New Roman"/>
          <w:sz w:val="24"/>
          <w:szCs w:val="24"/>
        </w:rPr>
        <w:t xml:space="preserve">się o </w:t>
      </w:r>
      <w:r w:rsidR="005548BD">
        <w:rPr>
          <w:rFonts w:ascii="Times New Roman" w:hAnsi="Times New Roman" w:cs="Times New Roman"/>
          <w:sz w:val="24"/>
          <w:szCs w:val="24"/>
        </w:rPr>
        <w:t xml:space="preserve">kwotę     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 </w:t>
      </w:r>
      <w:r w:rsidR="005548BD">
        <w:rPr>
          <w:rFonts w:ascii="Times New Roman" w:hAnsi="Times New Roman" w:cs="Times New Roman"/>
          <w:sz w:val="24"/>
          <w:szCs w:val="24"/>
        </w:rPr>
        <w:t xml:space="preserve"> </w:t>
      </w:r>
      <w:r w:rsidR="00822170">
        <w:rPr>
          <w:rFonts w:ascii="Times New Roman" w:hAnsi="Times New Roman" w:cs="Times New Roman"/>
          <w:sz w:val="24"/>
          <w:szCs w:val="24"/>
        </w:rPr>
        <w:t xml:space="preserve">310 745,31 </w:t>
      </w:r>
      <w:r w:rsidR="00A652E9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799FA8B6" w14:textId="2058D440" w:rsidR="00D12E14" w:rsidRPr="002325E8" w:rsidRDefault="001A71DD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5548BD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 </w:t>
      </w:r>
      <w:r w:rsidR="005548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  </w:t>
      </w:r>
      <w:r w:rsidR="00822170">
        <w:rPr>
          <w:rFonts w:ascii="Times New Roman" w:hAnsi="Times New Roman" w:cs="Times New Roman"/>
          <w:sz w:val="24"/>
          <w:szCs w:val="24"/>
        </w:rPr>
        <w:t xml:space="preserve">200 000,00 zł, tj. do kwoty 16 821 052,68 </w:t>
      </w:r>
      <w:r w:rsidR="00D12E14" w:rsidRPr="002325E8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77777777" w:rsidR="008F02BF" w:rsidRPr="002325E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2325E8">
        <w:rPr>
          <w:rFonts w:ascii="Times New Roman" w:hAnsi="Times New Roman" w:cs="Times New Roman"/>
          <w:sz w:val="24"/>
          <w:szCs w:val="24"/>
        </w:rPr>
        <w:t xml:space="preserve">zgodnie </w:t>
      </w:r>
      <w:r w:rsidRPr="002325E8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2325E8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2325E8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77D27883" w:rsidR="00593597" w:rsidRPr="00130608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2</w:t>
      </w:r>
      <w:r w:rsidR="006C7AFD" w:rsidRPr="00130608">
        <w:rPr>
          <w:rFonts w:ascii="Times New Roman" w:hAnsi="Times New Roman" w:cs="Times New Roman"/>
          <w:sz w:val="24"/>
          <w:szCs w:val="24"/>
        </w:rPr>
        <w:t>.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130608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130608">
        <w:rPr>
          <w:rFonts w:ascii="Times New Roman" w:hAnsi="Times New Roman" w:cs="Times New Roman"/>
          <w:sz w:val="24"/>
          <w:szCs w:val="24"/>
        </w:rPr>
        <w:t>kwotę</w:t>
      </w:r>
      <w:r w:rsidR="000B2FD2">
        <w:rPr>
          <w:rFonts w:ascii="Times New Roman" w:hAnsi="Times New Roman" w:cs="Times New Roman"/>
          <w:sz w:val="24"/>
          <w:szCs w:val="24"/>
        </w:rPr>
        <w:t xml:space="preserve"> 595 460,46 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="00593597" w:rsidRPr="00130608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0B2FD2">
        <w:rPr>
          <w:rFonts w:ascii="Times New Roman" w:hAnsi="Times New Roman" w:cs="Times New Roman"/>
          <w:sz w:val="24"/>
          <w:szCs w:val="24"/>
        </w:rPr>
        <w:t xml:space="preserve"> 688 596,30 </w:t>
      </w:r>
      <w:r w:rsidR="00593597" w:rsidRPr="00130608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1B4742A8" w:rsidR="00593597" w:rsidRPr="00130608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130608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0B2FD2">
        <w:rPr>
          <w:rFonts w:ascii="Times New Roman" w:hAnsi="Times New Roman" w:cs="Times New Roman"/>
          <w:b/>
          <w:sz w:val="24"/>
          <w:szCs w:val="24"/>
        </w:rPr>
        <w:t xml:space="preserve">70 657 715,88 </w:t>
      </w:r>
      <w:r w:rsidRPr="00130608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130608">
        <w:rPr>
          <w:rFonts w:ascii="Times New Roman" w:hAnsi="Times New Roman" w:cs="Times New Roman"/>
          <w:b/>
          <w:sz w:val="24"/>
          <w:szCs w:val="24"/>
        </w:rPr>
        <w:t>ł</w:t>
      </w:r>
      <w:r w:rsidRPr="00130608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2129C3D7" w:rsidR="00593597" w:rsidRPr="00A652E9" w:rsidRDefault="00593597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3BDB7F0B" w:rsidR="00193AF1" w:rsidRPr="00130608" w:rsidRDefault="00593597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483 460,46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7B7E2A" w:rsidRPr="00130608">
        <w:t xml:space="preserve"> </w:t>
      </w:r>
    </w:p>
    <w:p w14:paraId="59D58744" w14:textId="6EA5A6BB" w:rsidR="000009DC" w:rsidRPr="00130608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t xml:space="preserve">               </w:t>
      </w:r>
      <w:r w:rsidRPr="00130608">
        <w:rPr>
          <w:rFonts w:ascii="Times New Roman" w:hAnsi="Times New Roman" w:cs="Times New Roman"/>
          <w:sz w:val="24"/>
          <w:szCs w:val="24"/>
        </w:rPr>
        <w:t>zmniejsza się o kwotę</w:t>
      </w:r>
      <w:r w:rsidR="00CA4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227 846,30 </w:t>
      </w:r>
      <w:r w:rsidRPr="00130608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0B2FD2">
        <w:rPr>
          <w:rFonts w:ascii="Times New Roman" w:hAnsi="Times New Roman" w:cs="Times New Roman"/>
          <w:sz w:val="24"/>
          <w:szCs w:val="24"/>
        </w:rPr>
        <w:t xml:space="preserve"> 53 845 420,48 </w:t>
      </w:r>
      <w:r w:rsidR="00593597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2DFAA660" w14:textId="561659C2" w:rsidR="00905742" w:rsidRPr="00130608" w:rsidRDefault="00905742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wydatki majątkowe:</w:t>
      </w:r>
    </w:p>
    <w:p w14:paraId="5176750A" w14:textId="63FA36B0" w:rsidR="00EB1AAD" w:rsidRDefault="00905742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</w:t>
      </w:r>
      <w:r w:rsidR="00FA66D2">
        <w:rPr>
          <w:rFonts w:ascii="Times New Roman" w:hAnsi="Times New Roman" w:cs="Times New Roman"/>
          <w:sz w:val="24"/>
          <w:szCs w:val="24"/>
        </w:rPr>
        <w:t xml:space="preserve">sza się o kwotę              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112 000,00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58010B" w:rsidRPr="00130608">
        <w:t xml:space="preserve"> </w:t>
      </w:r>
    </w:p>
    <w:p w14:paraId="4CE80206" w14:textId="1110E75D" w:rsidR="00905742" w:rsidRPr="00EB1AAD" w:rsidRDefault="00EB1AAD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AD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460 750,00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905742" w:rsidRPr="00EB1AAD">
        <w:rPr>
          <w:rFonts w:ascii="Times New Roman" w:hAnsi="Times New Roman" w:cs="Times New Roman"/>
          <w:sz w:val="24"/>
          <w:szCs w:val="24"/>
        </w:rPr>
        <w:t>tj. do kwoty</w:t>
      </w:r>
      <w:r w:rsidR="000B2FD2">
        <w:rPr>
          <w:rFonts w:ascii="Times New Roman" w:hAnsi="Times New Roman" w:cs="Times New Roman"/>
          <w:sz w:val="24"/>
          <w:szCs w:val="24"/>
        </w:rPr>
        <w:t xml:space="preserve"> 16 812 295,40 </w:t>
      </w:r>
      <w:r w:rsidR="00905742" w:rsidRPr="00EB1AAD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13060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5A147D23" w14:textId="6D25F631" w:rsidR="005E2769" w:rsidRPr="005E2769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0C7195AD" w14:textId="23289300" w:rsidR="007E0240" w:rsidRPr="00C77DD3" w:rsidRDefault="005A50C2" w:rsidP="007E0240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63593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E6E24" w:rsidRPr="005A50C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E0240"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7C87BB07" w14:textId="62ED87F5" w:rsidR="007E0240" w:rsidRPr="00AC658E" w:rsidRDefault="007E0240" w:rsidP="007E024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t>1.Różnica między doch</w:t>
      </w:r>
      <w:r w:rsidR="00EE6FB3">
        <w:rPr>
          <w:rFonts w:ascii="Times New Roman" w:eastAsia="Times New Roman" w:hAnsi="Times New Roman" w:cs="Times New Roman"/>
          <w:sz w:val="24"/>
          <w:szCs w:val="24"/>
        </w:rPr>
        <w:t>odami a wydatkami stanowi nadwyżkę budżetu w kwocie 42 921,43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79DE38BB" w14:textId="57804E31" w:rsidR="005C6E9F" w:rsidRPr="00D93AB8" w:rsidRDefault="0063593D" w:rsidP="00D93AB8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E9F" w:rsidRPr="005C6E9F">
        <w:rPr>
          <w:rFonts w:ascii="Times New Roman" w:hAnsi="Times New Roman" w:cs="Times New Roman"/>
          <w:bCs/>
          <w:sz w:val="24"/>
          <w:szCs w:val="24"/>
        </w:rPr>
        <w:t>którą przeznacza się na spłatę wcześniej zaciągniętych kredytów w kwocie 42 921,43 zł.</w:t>
      </w:r>
    </w:p>
    <w:p w14:paraId="259A21EC" w14:textId="0368241A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2. Przychody bu</w:t>
      </w:r>
      <w:r w:rsidR="00874EE7">
        <w:rPr>
          <w:rFonts w:ascii="Times New Roman" w:eastAsia="Times New Roman" w:hAnsi="Times New Roman" w:cs="Times New Roman"/>
          <w:sz w:val="24"/>
          <w:szCs w:val="24"/>
        </w:rPr>
        <w:t xml:space="preserve">dżetu w wysokości 5 965 201,57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25142211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1)  przychody z niewykorzystanych środków pieniężnych na rachunku bieżącym budżetu, </w:t>
      </w:r>
    </w:p>
    <w:p w14:paraId="106BBD05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wynikających z rozliczenia dochodów i wydatków nimi finansowanych związanych </w:t>
      </w:r>
    </w:p>
    <w:p w14:paraId="103F304D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32CB863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 kwocie 2 317 061,61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45AA9391" w14:textId="77777777" w:rsidR="007E0240" w:rsidRPr="00050889" w:rsidRDefault="007E0240" w:rsidP="007E0240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2) przychody z wynikających z rozliczenia środków określonych w art. 5 ust.1 pkt 2 ustawy </w:t>
      </w:r>
    </w:p>
    <w:p w14:paraId="3BEC0734" w14:textId="77777777" w:rsidR="007E0240" w:rsidRPr="00050889" w:rsidRDefault="007E0240" w:rsidP="007E0240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i dotacji na realizację programu, projektu lub zadania finansowanego z udziałem tych środków </w:t>
      </w:r>
    </w:p>
    <w:p w14:paraId="68DD3473" w14:textId="77777777" w:rsidR="007E0240" w:rsidRPr="00050889" w:rsidRDefault="007E0240" w:rsidP="007E0240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w kwocie 339 971,16 zł,</w:t>
      </w:r>
    </w:p>
    <w:p w14:paraId="09320276" w14:textId="2B65C0AB" w:rsidR="007E0240" w:rsidRPr="00050889" w:rsidRDefault="007E0240" w:rsidP="007E0240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3) przychody z tytułu wolnych środków na rachunku ba</w:t>
      </w:r>
      <w:r w:rsidR="005C6E9F">
        <w:rPr>
          <w:rFonts w:ascii="Times New Roman" w:eastAsia="Times New Roman" w:hAnsi="Times New Roman" w:cs="Times New Roman"/>
          <w:sz w:val="24"/>
          <w:szCs w:val="24"/>
        </w:rPr>
        <w:t>nkowym w kwocie 3 308 168,80 zł.</w:t>
      </w:r>
    </w:p>
    <w:p w14:paraId="1AB1FF08" w14:textId="0EFA7E88" w:rsidR="007E0240" w:rsidRPr="00050889" w:rsidRDefault="007E0240" w:rsidP="007E024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3. Przychody bu</w:t>
      </w:r>
      <w:r w:rsidR="00874EE7">
        <w:rPr>
          <w:rFonts w:ascii="Times New Roman" w:eastAsia="Times New Roman" w:hAnsi="Times New Roman" w:cs="Times New Roman"/>
          <w:sz w:val="24"/>
          <w:szCs w:val="24"/>
        </w:rPr>
        <w:t xml:space="preserve">dżetu w wysokości 5 965 201,57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</w:t>
      </w:r>
    </w:p>
    <w:p w14:paraId="1E892609" w14:textId="6E5C0E47" w:rsidR="004E6E24" w:rsidRDefault="007E0240" w:rsidP="00D93AB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6 008 123,00 zł,  zgodnie  z załącznikiem nr 3 do niniejszej uchwały.</w:t>
      </w:r>
    </w:p>
    <w:p w14:paraId="308AB961" w14:textId="6DA91BAC" w:rsidR="00EF55CC" w:rsidRPr="001566FF" w:rsidRDefault="00EF55CC" w:rsidP="00EF55CC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§ 4 </w:t>
      </w:r>
      <w:r w:rsidRPr="001566FF">
        <w:rPr>
          <w:rFonts w:ascii="Times New Roman" w:hAnsi="Times New Roman" w:cs="Times New Roman"/>
          <w:sz w:val="24"/>
          <w:szCs w:val="24"/>
        </w:rPr>
        <w:t>otrzymuje brzmienie:</w:t>
      </w:r>
    </w:p>
    <w:p w14:paraId="3EB33D08" w14:textId="77777777" w:rsidR="00EF55CC" w:rsidRPr="00382DA0" w:rsidRDefault="00EF55CC" w:rsidP="00EF5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0">
        <w:rPr>
          <w:rFonts w:ascii="Times New Roman" w:hAnsi="Times New Roman" w:cs="Times New Roman"/>
          <w:bCs/>
          <w:sz w:val="24"/>
          <w:szCs w:val="24"/>
        </w:rPr>
        <w:t>Limity zobowiązań z tytułu kredytów zaciąganych na :</w:t>
      </w:r>
    </w:p>
    <w:p w14:paraId="765DC6D7" w14:textId="25630A58" w:rsidR="00EF55CC" w:rsidRPr="00D40C34" w:rsidRDefault="00EF55CC" w:rsidP="00D40C34">
      <w:pPr>
        <w:numPr>
          <w:ilvl w:val="0"/>
          <w:numId w:val="4"/>
        </w:numPr>
        <w:spacing w:after="0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5CC">
        <w:rPr>
          <w:rFonts w:ascii="Times New Roman" w:hAnsi="Times New Roman" w:cs="Times New Roman"/>
          <w:sz w:val="24"/>
          <w:szCs w:val="24"/>
        </w:rPr>
        <w:t>sfinansowanie występującego w ciągu roku przejściowego deficytu budżetu                             do wysokości  1 000 000,00 zł.</w:t>
      </w:r>
    </w:p>
    <w:p w14:paraId="1117CFB0" w14:textId="0E95307F" w:rsidR="005A50C2" w:rsidRPr="004E6E24" w:rsidRDefault="00EF55CC" w:rsidP="005A50C2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50C2" w:rsidRPr="006903B8">
        <w:rPr>
          <w:rFonts w:ascii="Times New Roman" w:hAnsi="Times New Roman" w:cs="Times New Roman"/>
          <w:sz w:val="24"/>
          <w:szCs w:val="24"/>
        </w:rPr>
        <w:t xml:space="preserve">. Wprowadza się zmiany dochodów i wydatków budżetu związanych z realizacją zadań z zakresu administracji rządowej i innych </w:t>
      </w:r>
      <w:r w:rsidR="005A50C2">
        <w:rPr>
          <w:rFonts w:ascii="Times New Roman" w:hAnsi="Times New Roman" w:cs="Times New Roman"/>
          <w:sz w:val="24"/>
          <w:szCs w:val="24"/>
        </w:rPr>
        <w:t>zleconych odrębnymi ustawa</w:t>
      </w:r>
      <w:r w:rsidR="00B64718">
        <w:rPr>
          <w:rFonts w:ascii="Times New Roman" w:hAnsi="Times New Roman" w:cs="Times New Roman"/>
          <w:sz w:val="24"/>
          <w:szCs w:val="24"/>
        </w:rPr>
        <w:t>mi, zgodnie z Załącznikiem  nr 4</w:t>
      </w:r>
      <w:r w:rsidR="005A50C2" w:rsidRPr="006903B8">
        <w:rPr>
          <w:rFonts w:ascii="Times New Roman" w:hAnsi="Times New Roman" w:cs="Times New Roman"/>
          <w:sz w:val="24"/>
          <w:szCs w:val="24"/>
        </w:rPr>
        <w:t xml:space="preserve"> do  niniejszej  uchwały, zmieniającym Załącznik  nr 4 do Uchwały Budżetowej pn. Dochody i wydatki związane z realizacją zadań z zakresu administracji rządowej i innych zleconych odrębnymi ustawami.</w:t>
      </w:r>
    </w:p>
    <w:p w14:paraId="4E187C6C" w14:textId="12C39A6D" w:rsidR="00E236EE" w:rsidRPr="001566FF" w:rsidRDefault="00EF55CC" w:rsidP="00E236EE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36EE" w:rsidRPr="001566FF">
        <w:rPr>
          <w:rFonts w:ascii="Times New Roman" w:hAnsi="Times New Roman" w:cs="Times New Roman"/>
          <w:sz w:val="24"/>
          <w:szCs w:val="24"/>
        </w:rPr>
        <w:t xml:space="preserve">. § 7 pkt 1 </w:t>
      </w:r>
      <w:bookmarkStart w:id="2" w:name="_Hlk49231258"/>
      <w:r w:rsidR="00E236EE" w:rsidRPr="001566FF">
        <w:rPr>
          <w:rFonts w:ascii="Times New Roman" w:hAnsi="Times New Roman" w:cs="Times New Roman"/>
          <w:sz w:val="24"/>
          <w:szCs w:val="24"/>
        </w:rPr>
        <w:t>otrzymuje brzmienie:</w:t>
      </w:r>
      <w:bookmarkEnd w:id="2"/>
    </w:p>
    <w:p w14:paraId="1C6A0EEF" w14:textId="51DF4388" w:rsidR="00E236EE" w:rsidRPr="00C05D10" w:rsidRDefault="00E236EE" w:rsidP="00E236EE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10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w kwocie</w:t>
      </w:r>
      <w:r w:rsidR="00B64718" w:rsidRPr="00C05D10">
        <w:rPr>
          <w:rFonts w:ascii="Times New Roman" w:eastAsia="Times New Roman" w:hAnsi="Times New Roman" w:cs="Times New Roman"/>
          <w:sz w:val="24"/>
          <w:szCs w:val="24"/>
        </w:rPr>
        <w:t xml:space="preserve"> 306 879,66 </w:t>
      </w:r>
      <w:r w:rsidRPr="00C05D10">
        <w:rPr>
          <w:rFonts w:ascii="Times New Roman" w:eastAsia="Times New Roman" w:hAnsi="Times New Roman" w:cs="Times New Roman"/>
          <w:sz w:val="24"/>
          <w:szCs w:val="24"/>
        </w:rPr>
        <w:t>zł oraz wydatki na realizację zadań określonych w gminnym programie profilaktyki                 i rozwiązywania problemów a</w:t>
      </w:r>
      <w:r w:rsidR="00B64718" w:rsidRPr="00C05D10">
        <w:rPr>
          <w:rFonts w:ascii="Times New Roman" w:eastAsia="Times New Roman" w:hAnsi="Times New Roman" w:cs="Times New Roman"/>
          <w:sz w:val="24"/>
          <w:szCs w:val="24"/>
        </w:rPr>
        <w:t xml:space="preserve">lkoholowych w kwocie 594 829,75 </w:t>
      </w:r>
      <w:r w:rsidRPr="00C05D10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36879102" w14:textId="4F9F2968" w:rsidR="00CE700B" w:rsidRPr="00CE700B" w:rsidRDefault="00EF55CC" w:rsidP="00CE700B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700B" w:rsidRPr="00092E8A">
        <w:rPr>
          <w:rFonts w:ascii="Times New Roman" w:hAnsi="Times New Roman" w:cs="Times New Roman"/>
          <w:sz w:val="24"/>
          <w:szCs w:val="24"/>
        </w:rPr>
        <w:t xml:space="preserve">. Wprowadza się zmiany kwot dotacji celowych budżetu dla podmiotów </w:t>
      </w:r>
      <w:r w:rsidR="005A50C2">
        <w:rPr>
          <w:rFonts w:ascii="Times New Roman" w:hAnsi="Times New Roman" w:cs="Times New Roman"/>
          <w:sz w:val="24"/>
          <w:szCs w:val="24"/>
        </w:rPr>
        <w:t>nie</w:t>
      </w:r>
      <w:r w:rsidR="00CE700B" w:rsidRPr="00092E8A">
        <w:rPr>
          <w:rFonts w:ascii="Times New Roman" w:hAnsi="Times New Roman" w:cs="Times New Roman"/>
          <w:sz w:val="24"/>
          <w:szCs w:val="24"/>
        </w:rPr>
        <w:t xml:space="preserve">zaliczanych do sektora </w:t>
      </w:r>
      <w:r w:rsidR="00CE700B" w:rsidRPr="005259C8">
        <w:rPr>
          <w:rFonts w:ascii="Times New Roman" w:hAnsi="Times New Roman" w:cs="Times New Roman"/>
          <w:sz w:val="24"/>
          <w:szCs w:val="24"/>
        </w:rPr>
        <w:t>finansów publiczn</w:t>
      </w:r>
      <w:r w:rsidR="00CE700B">
        <w:rPr>
          <w:rFonts w:ascii="Times New Roman" w:hAnsi="Times New Roman" w:cs="Times New Roman"/>
          <w:sz w:val="24"/>
          <w:szCs w:val="24"/>
        </w:rPr>
        <w:t>ych, zgodnie z Załącznikiem nr 5</w:t>
      </w:r>
      <w:r w:rsidR="00CE700B" w:rsidRPr="005259C8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6 do Uchwały Budżetowej pn. Dotacje celowe dla podmiotów zaliczanych i niezaliczanych  do sek</w:t>
      </w:r>
      <w:r w:rsidR="00CE700B">
        <w:rPr>
          <w:rFonts w:ascii="Times New Roman" w:hAnsi="Times New Roman" w:cs="Times New Roman"/>
          <w:sz w:val="24"/>
          <w:szCs w:val="24"/>
        </w:rPr>
        <w:t xml:space="preserve">tora finansów publicznych w 2024 </w:t>
      </w:r>
      <w:r w:rsidR="00CE700B" w:rsidRPr="005259C8">
        <w:rPr>
          <w:rFonts w:ascii="Times New Roman" w:hAnsi="Times New Roman" w:cs="Times New Roman"/>
          <w:sz w:val="24"/>
          <w:szCs w:val="24"/>
        </w:rPr>
        <w:t>r.</w:t>
      </w:r>
    </w:p>
    <w:p w14:paraId="1941A563" w14:textId="4C6B0430" w:rsidR="00297BCD" w:rsidRPr="004F0F1A" w:rsidRDefault="00EF55CC" w:rsidP="004F0F1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7BCD" w:rsidRPr="00377B3F">
        <w:rPr>
          <w:rFonts w:ascii="Times New Roman" w:hAnsi="Times New Roman" w:cs="Times New Roman"/>
          <w:sz w:val="24"/>
          <w:szCs w:val="24"/>
        </w:rPr>
        <w:t>. Wprowadza się zmiany w zadaniach jednostek pomocniczych gminy, w tym realizowanych                          w ramach funduszu sołecki</w:t>
      </w:r>
      <w:r w:rsidR="00CE700B">
        <w:rPr>
          <w:rFonts w:ascii="Times New Roman" w:hAnsi="Times New Roman" w:cs="Times New Roman"/>
          <w:sz w:val="24"/>
          <w:szCs w:val="24"/>
        </w:rPr>
        <w:t>ego, zgodnie z Załącznikiem nr 6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7 do Uchwały Budżeto</w:t>
      </w:r>
      <w:r w:rsidR="00297BCD">
        <w:rPr>
          <w:rFonts w:ascii="Times New Roman" w:hAnsi="Times New Roman" w:cs="Times New Roman"/>
          <w:sz w:val="24"/>
          <w:szCs w:val="24"/>
        </w:rPr>
        <w:t>wej  pn. Wydatki budżetu na 2024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6950D8EB" w14:textId="6946551A" w:rsidR="007C2736" w:rsidRDefault="00EF55CC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2736">
        <w:rPr>
          <w:rFonts w:ascii="Times New Roman" w:hAnsi="Times New Roman" w:cs="Times New Roman"/>
          <w:sz w:val="24"/>
          <w:szCs w:val="24"/>
        </w:rPr>
        <w:t xml:space="preserve">. </w:t>
      </w:r>
      <w:r w:rsidR="007C2736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7C2736">
        <w:rPr>
          <w:rFonts w:ascii="Times New Roman" w:hAnsi="Times New Roman" w:cs="Times New Roman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CE700B">
        <w:rPr>
          <w:rFonts w:ascii="Times New Roman" w:hAnsi="Times New Roman" w:cs="Times New Roman"/>
          <w:sz w:val="24"/>
          <w:szCs w:val="24"/>
        </w:rPr>
        <w:t>7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7C273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3AF3A842" w:rsidR="00842449" w:rsidRPr="002A481B" w:rsidRDefault="00EF55CC" w:rsidP="001307A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2736" w:rsidRPr="002A481B">
        <w:rPr>
          <w:rFonts w:ascii="Times New Roman" w:hAnsi="Times New Roman" w:cs="Times New Roman"/>
          <w:sz w:val="24"/>
          <w:szCs w:val="24"/>
        </w:rPr>
        <w:t>. Wprowadza się zmiany dochodów i wydatków budżetu związanych z realizacją zadań realizowanych w drodze umów lub porozumień między jednostkami samorządu terytorialnego, zgodnie z Załącznikiem nr</w:t>
      </w:r>
      <w:r w:rsidR="00CE700B">
        <w:rPr>
          <w:rFonts w:ascii="Times New Roman" w:hAnsi="Times New Roman" w:cs="Times New Roman"/>
          <w:sz w:val="24"/>
          <w:szCs w:val="24"/>
        </w:rPr>
        <w:t xml:space="preserve"> 8</w:t>
      </w:r>
      <w:r w:rsidR="007C2736" w:rsidRPr="002A481B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Budżetowej  pn. Dochody i wydatki związane z realizacją zadań realizowanych w drodze umów lub porozumień między jednostkami samorządu terytorialnego na rok 2024.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09A7" w14:textId="77777777" w:rsidR="0038746B" w:rsidRDefault="0038746B">
      <w:pPr>
        <w:spacing w:after="0" w:line="240" w:lineRule="auto"/>
      </w:pPr>
      <w:r>
        <w:separator/>
      </w:r>
    </w:p>
  </w:endnote>
  <w:endnote w:type="continuationSeparator" w:id="0">
    <w:p w14:paraId="74B8B7A2" w14:textId="77777777" w:rsidR="0038746B" w:rsidRDefault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E4CFD">
          <w:rPr>
            <w:noProof/>
          </w:rPr>
          <w:t>3</w:t>
        </w:r>
        <w:r>
          <w:fldChar w:fldCharType="end"/>
        </w:r>
      </w:p>
    </w:sdtContent>
  </w:sdt>
  <w:p w14:paraId="7E38FE48" w14:textId="77777777" w:rsidR="00B34592" w:rsidRDefault="00DE4CFD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6F48C" w14:textId="77777777" w:rsidR="0038746B" w:rsidRDefault="0038746B">
      <w:pPr>
        <w:spacing w:after="0" w:line="240" w:lineRule="auto"/>
      </w:pPr>
      <w:r>
        <w:separator/>
      </w:r>
    </w:p>
  </w:footnote>
  <w:footnote w:type="continuationSeparator" w:id="0">
    <w:p w14:paraId="40F51DBC" w14:textId="77777777" w:rsidR="0038746B" w:rsidRDefault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A4A0450"/>
    <w:multiLevelType w:val="hybridMultilevel"/>
    <w:tmpl w:val="15CA4466"/>
    <w:lvl w:ilvl="0" w:tplc="DE2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73B3A"/>
    <w:multiLevelType w:val="hybridMultilevel"/>
    <w:tmpl w:val="8D7A1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30"/>
  </w:num>
  <w:num w:numId="7">
    <w:abstractNumId w:val="28"/>
  </w:num>
  <w:num w:numId="8">
    <w:abstractNumId w:val="26"/>
  </w:num>
  <w:num w:numId="9">
    <w:abstractNumId w:val="23"/>
  </w:num>
  <w:num w:numId="10">
    <w:abstractNumId w:val="10"/>
  </w:num>
  <w:num w:numId="11">
    <w:abstractNumId w:val="7"/>
  </w:num>
  <w:num w:numId="12">
    <w:abstractNumId w:val="31"/>
  </w:num>
  <w:num w:numId="13">
    <w:abstractNumId w:val="15"/>
  </w:num>
  <w:num w:numId="14">
    <w:abstractNumId w:val="29"/>
  </w:num>
  <w:num w:numId="15">
    <w:abstractNumId w:val="1"/>
  </w:num>
  <w:num w:numId="16">
    <w:abstractNumId w:val="0"/>
  </w:num>
  <w:num w:numId="17">
    <w:abstractNumId w:val="14"/>
  </w:num>
  <w:num w:numId="18">
    <w:abstractNumId w:val="21"/>
  </w:num>
  <w:num w:numId="19">
    <w:abstractNumId w:val="17"/>
  </w:num>
  <w:num w:numId="20">
    <w:abstractNumId w:val="8"/>
  </w:num>
  <w:num w:numId="21">
    <w:abstractNumId w:val="33"/>
  </w:num>
  <w:num w:numId="22">
    <w:abstractNumId w:val="12"/>
  </w:num>
  <w:num w:numId="23">
    <w:abstractNumId w:val="24"/>
  </w:num>
  <w:num w:numId="24">
    <w:abstractNumId w:val="27"/>
  </w:num>
  <w:num w:numId="25">
    <w:abstractNumId w:val="11"/>
  </w:num>
  <w:num w:numId="26">
    <w:abstractNumId w:val="22"/>
  </w:num>
  <w:num w:numId="27">
    <w:abstractNumId w:val="6"/>
  </w:num>
  <w:num w:numId="28">
    <w:abstractNumId w:val="32"/>
  </w:num>
  <w:num w:numId="29">
    <w:abstractNumId w:val="19"/>
  </w:num>
  <w:num w:numId="30">
    <w:abstractNumId w:val="2"/>
  </w:num>
  <w:num w:numId="31">
    <w:abstractNumId w:val="5"/>
  </w:num>
  <w:num w:numId="32">
    <w:abstractNumId w:val="25"/>
  </w:num>
  <w:num w:numId="33">
    <w:abstractNumId w:val="16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471B2"/>
    <w:rsid w:val="00050889"/>
    <w:rsid w:val="00051A3A"/>
    <w:rsid w:val="00051F6E"/>
    <w:rsid w:val="00053091"/>
    <w:rsid w:val="00055DD3"/>
    <w:rsid w:val="00061F1F"/>
    <w:rsid w:val="00063005"/>
    <w:rsid w:val="00063AFE"/>
    <w:rsid w:val="00066589"/>
    <w:rsid w:val="00066811"/>
    <w:rsid w:val="00077426"/>
    <w:rsid w:val="00083A05"/>
    <w:rsid w:val="00083ABC"/>
    <w:rsid w:val="00083BE1"/>
    <w:rsid w:val="00084A45"/>
    <w:rsid w:val="00092E8A"/>
    <w:rsid w:val="000A3176"/>
    <w:rsid w:val="000A7F70"/>
    <w:rsid w:val="000B29B2"/>
    <w:rsid w:val="000B2FD2"/>
    <w:rsid w:val="000B30B1"/>
    <w:rsid w:val="000B566F"/>
    <w:rsid w:val="000B6415"/>
    <w:rsid w:val="000B706A"/>
    <w:rsid w:val="000B753F"/>
    <w:rsid w:val="000C044F"/>
    <w:rsid w:val="000C4596"/>
    <w:rsid w:val="000C68F9"/>
    <w:rsid w:val="000D6BAF"/>
    <w:rsid w:val="000D73A0"/>
    <w:rsid w:val="000E1F8F"/>
    <w:rsid w:val="000E2772"/>
    <w:rsid w:val="000E476E"/>
    <w:rsid w:val="000E50C0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608"/>
    <w:rsid w:val="001307A1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A71DD"/>
    <w:rsid w:val="001B0BE3"/>
    <w:rsid w:val="001B1151"/>
    <w:rsid w:val="001B5C0E"/>
    <w:rsid w:val="001B7384"/>
    <w:rsid w:val="001B7F48"/>
    <w:rsid w:val="001C16C3"/>
    <w:rsid w:val="001C24BA"/>
    <w:rsid w:val="001C2DB7"/>
    <w:rsid w:val="001C64DF"/>
    <w:rsid w:val="001C798E"/>
    <w:rsid w:val="001C7A17"/>
    <w:rsid w:val="001C7CDC"/>
    <w:rsid w:val="001D148A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05F86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25E8"/>
    <w:rsid w:val="0023302B"/>
    <w:rsid w:val="00240404"/>
    <w:rsid w:val="002460E5"/>
    <w:rsid w:val="00246ABD"/>
    <w:rsid w:val="00246F9F"/>
    <w:rsid w:val="00247966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60E6"/>
    <w:rsid w:val="0028714C"/>
    <w:rsid w:val="00290FD7"/>
    <w:rsid w:val="002939A9"/>
    <w:rsid w:val="00296E02"/>
    <w:rsid w:val="00297BCD"/>
    <w:rsid w:val="002A3B1D"/>
    <w:rsid w:val="002A481B"/>
    <w:rsid w:val="002B2492"/>
    <w:rsid w:val="002B282B"/>
    <w:rsid w:val="002B358F"/>
    <w:rsid w:val="002B5F15"/>
    <w:rsid w:val="002B7182"/>
    <w:rsid w:val="002D0478"/>
    <w:rsid w:val="002D2157"/>
    <w:rsid w:val="002D3417"/>
    <w:rsid w:val="002D41D3"/>
    <w:rsid w:val="002D4449"/>
    <w:rsid w:val="002D7FCC"/>
    <w:rsid w:val="002E1BC3"/>
    <w:rsid w:val="002E217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3FC5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4965"/>
    <w:rsid w:val="00375653"/>
    <w:rsid w:val="00377061"/>
    <w:rsid w:val="00377B3F"/>
    <w:rsid w:val="00382DA0"/>
    <w:rsid w:val="0038746B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D2942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6610"/>
    <w:rsid w:val="00417A76"/>
    <w:rsid w:val="00417A77"/>
    <w:rsid w:val="00422627"/>
    <w:rsid w:val="00425A0D"/>
    <w:rsid w:val="00431871"/>
    <w:rsid w:val="00435F06"/>
    <w:rsid w:val="0043617D"/>
    <w:rsid w:val="0044080E"/>
    <w:rsid w:val="0044226C"/>
    <w:rsid w:val="0044399A"/>
    <w:rsid w:val="00445402"/>
    <w:rsid w:val="00445ABA"/>
    <w:rsid w:val="00450439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109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6E24"/>
    <w:rsid w:val="004E78F2"/>
    <w:rsid w:val="004F0F1A"/>
    <w:rsid w:val="004F2276"/>
    <w:rsid w:val="004F44D5"/>
    <w:rsid w:val="004F686A"/>
    <w:rsid w:val="004F6A47"/>
    <w:rsid w:val="00501C5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48BD"/>
    <w:rsid w:val="00555B97"/>
    <w:rsid w:val="00556F15"/>
    <w:rsid w:val="00557497"/>
    <w:rsid w:val="005600F9"/>
    <w:rsid w:val="0056214F"/>
    <w:rsid w:val="005674AB"/>
    <w:rsid w:val="00571E5B"/>
    <w:rsid w:val="00574B92"/>
    <w:rsid w:val="00576796"/>
    <w:rsid w:val="00577C20"/>
    <w:rsid w:val="0058010B"/>
    <w:rsid w:val="00592A68"/>
    <w:rsid w:val="00593418"/>
    <w:rsid w:val="00593597"/>
    <w:rsid w:val="00593AD7"/>
    <w:rsid w:val="00595677"/>
    <w:rsid w:val="00595B89"/>
    <w:rsid w:val="005A3906"/>
    <w:rsid w:val="005A50C2"/>
    <w:rsid w:val="005B1A1D"/>
    <w:rsid w:val="005B3502"/>
    <w:rsid w:val="005C081B"/>
    <w:rsid w:val="005C4633"/>
    <w:rsid w:val="005C63E8"/>
    <w:rsid w:val="005C683E"/>
    <w:rsid w:val="005C6E9F"/>
    <w:rsid w:val="005C7B2B"/>
    <w:rsid w:val="005D05A1"/>
    <w:rsid w:val="005D2682"/>
    <w:rsid w:val="005D55C9"/>
    <w:rsid w:val="005D5F55"/>
    <w:rsid w:val="005D7AF3"/>
    <w:rsid w:val="005D7CC4"/>
    <w:rsid w:val="005E0E02"/>
    <w:rsid w:val="005E2769"/>
    <w:rsid w:val="005E2F81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93D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570A9"/>
    <w:rsid w:val="00661C77"/>
    <w:rsid w:val="00663873"/>
    <w:rsid w:val="006674E9"/>
    <w:rsid w:val="0067000C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9761F"/>
    <w:rsid w:val="006A130D"/>
    <w:rsid w:val="006A1C74"/>
    <w:rsid w:val="006A1FB6"/>
    <w:rsid w:val="006A59DC"/>
    <w:rsid w:val="006A5F5F"/>
    <w:rsid w:val="006A7D65"/>
    <w:rsid w:val="006B18C0"/>
    <w:rsid w:val="006B32AB"/>
    <w:rsid w:val="006B4A2E"/>
    <w:rsid w:val="006B6C2E"/>
    <w:rsid w:val="006B742B"/>
    <w:rsid w:val="006C23F8"/>
    <w:rsid w:val="006C3D15"/>
    <w:rsid w:val="006C41DE"/>
    <w:rsid w:val="006C453A"/>
    <w:rsid w:val="006C559E"/>
    <w:rsid w:val="006C685F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25FB"/>
    <w:rsid w:val="007027A9"/>
    <w:rsid w:val="007059CD"/>
    <w:rsid w:val="007168AF"/>
    <w:rsid w:val="00716D96"/>
    <w:rsid w:val="00717D09"/>
    <w:rsid w:val="00720805"/>
    <w:rsid w:val="00720B08"/>
    <w:rsid w:val="00720CB9"/>
    <w:rsid w:val="00723A4D"/>
    <w:rsid w:val="00730721"/>
    <w:rsid w:val="00733913"/>
    <w:rsid w:val="00741E79"/>
    <w:rsid w:val="007467EE"/>
    <w:rsid w:val="0075349D"/>
    <w:rsid w:val="007550B8"/>
    <w:rsid w:val="007550C8"/>
    <w:rsid w:val="00764250"/>
    <w:rsid w:val="0076613C"/>
    <w:rsid w:val="0077298D"/>
    <w:rsid w:val="00776388"/>
    <w:rsid w:val="00776D0C"/>
    <w:rsid w:val="00777AF7"/>
    <w:rsid w:val="0078082E"/>
    <w:rsid w:val="00780BBE"/>
    <w:rsid w:val="007835FC"/>
    <w:rsid w:val="00784E50"/>
    <w:rsid w:val="0078544C"/>
    <w:rsid w:val="00787A37"/>
    <w:rsid w:val="00787FAC"/>
    <w:rsid w:val="0079384B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2736"/>
    <w:rsid w:val="007C2908"/>
    <w:rsid w:val="007C4E86"/>
    <w:rsid w:val="007C696A"/>
    <w:rsid w:val="007C7E73"/>
    <w:rsid w:val="007C7F76"/>
    <w:rsid w:val="007D3355"/>
    <w:rsid w:val="007D4235"/>
    <w:rsid w:val="007E0240"/>
    <w:rsid w:val="007E1964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112F1"/>
    <w:rsid w:val="00821957"/>
    <w:rsid w:val="00822170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4EE7"/>
    <w:rsid w:val="0087576B"/>
    <w:rsid w:val="00876A6A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3042"/>
    <w:rsid w:val="008C495A"/>
    <w:rsid w:val="008D1F46"/>
    <w:rsid w:val="008D25EC"/>
    <w:rsid w:val="008D4315"/>
    <w:rsid w:val="008E5ADB"/>
    <w:rsid w:val="008E7DCD"/>
    <w:rsid w:val="008F02BF"/>
    <w:rsid w:val="008F0522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35730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013B"/>
    <w:rsid w:val="00972618"/>
    <w:rsid w:val="00972AD2"/>
    <w:rsid w:val="00974857"/>
    <w:rsid w:val="00974DC2"/>
    <w:rsid w:val="00975DA4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8A4"/>
    <w:rsid w:val="009C79DB"/>
    <w:rsid w:val="009D13E3"/>
    <w:rsid w:val="009D3759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146"/>
    <w:rsid w:val="00A30E64"/>
    <w:rsid w:val="00A31442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2E9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6D6D"/>
    <w:rsid w:val="00A97506"/>
    <w:rsid w:val="00A9766F"/>
    <w:rsid w:val="00AA51FF"/>
    <w:rsid w:val="00AA60D6"/>
    <w:rsid w:val="00AB20CF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4718"/>
    <w:rsid w:val="00B64829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47CC"/>
    <w:rsid w:val="00BD0299"/>
    <w:rsid w:val="00BD04B3"/>
    <w:rsid w:val="00BD0B0F"/>
    <w:rsid w:val="00BD153D"/>
    <w:rsid w:val="00BD6A35"/>
    <w:rsid w:val="00BE0D18"/>
    <w:rsid w:val="00BE2D29"/>
    <w:rsid w:val="00BE357C"/>
    <w:rsid w:val="00BF218C"/>
    <w:rsid w:val="00BF5080"/>
    <w:rsid w:val="00C024B4"/>
    <w:rsid w:val="00C034EF"/>
    <w:rsid w:val="00C0565E"/>
    <w:rsid w:val="00C05D10"/>
    <w:rsid w:val="00C063DD"/>
    <w:rsid w:val="00C06EE1"/>
    <w:rsid w:val="00C14B37"/>
    <w:rsid w:val="00C15A66"/>
    <w:rsid w:val="00C178EE"/>
    <w:rsid w:val="00C2032A"/>
    <w:rsid w:val="00C23508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91C"/>
    <w:rsid w:val="00C67F94"/>
    <w:rsid w:val="00C70F22"/>
    <w:rsid w:val="00C73E1C"/>
    <w:rsid w:val="00C745AF"/>
    <w:rsid w:val="00C77DD3"/>
    <w:rsid w:val="00C853AE"/>
    <w:rsid w:val="00C90D9F"/>
    <w:rsid w:val="00C92054"/>
    <w:rsid w:val="00C9362E"/>
    <w:rsid w:val="00C944C5"/>
    <w:rsid w:val="00C95835"/>
    <w:rsid w:val="00CA0EEC"/>
    <w:rsid w:val="00CA41A5"/>
    <w:rsid w:val="00CA4481"/>
    <w:rsid w:val="00CA4904"/>
    <w:rsid w:val="00CA7215"/>
    <w:rsid w:val="00CA793F"/>
    <w:rsid w:val="00CB06F7"/>
    <w:rsid w:val="00CB0EB8"/>
    <w:rsid w:val="00CB322B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E5F0D"/>
    <w:rsid w:val="00CE700B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098F"/>
    <w:rsid w:val="00D23A94"/>
    <w:rsid w:val="00D23F55"/>
    <w:rsid w:val="00D30BB0"/>
    <w:rsid w:val="00D31211"/>
    <w:rsid w:val="00D32362"/>
    <w:rsid w:val="00D34713"/>
    <w:rsid w:val="00D36FAB"/>
    <w:rsid w:val="00D37F9C"/>
    <w:rsid w:val="00D407D9"/>
    <w:rsid w:val="00D40C34"/>
    <w:rsid w:val="00D43F6A"/>
    <w:rsid w:val="00D5081B"/>
    <w:rsid w:val="00D541E1"/>
    <w:rsid w:val="00D546E1"/>
    <w:rsid w:val="00D54EC6"/>
    <w:rsid w:val="00D569EF"/>
    <w:rsid w:val="00D64CC4"/>
    <w:rsid w:val="00D6671B"/>
    <w:rsid w:val="00D72A24"/>
    <w:rsid w:val="00D73D51"/>
    <w:rsid w:val="00D8220B"/>
    <w:rsid w:val="00D91538"/>
    <w:rsid w:val="00D92B35"/>
    <w:rsid w:val="00D93AB8"/>
    <w:rsid w:val="00D93D51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C6648"/>
    <w:rsid w:val="00DD51CF"/>
    <w:rsid w:val="00DD55BA"/>
    <w:rsid w:val="00DD61F2"/>
    <w:rsid w:val="00DD666E"/>
    <w:rsid w:val="00DE36BF"/>
    <w:rsid w:val="00DE4690"/>
    <w:rsid w:val="00DE4CFD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2171"/>
    <w:rsid w:val="00E236EE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1AAD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E6FB3"/>
    <w:rsid w:val="00EF1A97"/>
    <w:rsid w:val="00EF2BF7"/>
    <w:rsid w:val="00EF3101"/>
    <w:rsid w:val="00EF3892"/>
    <w:rsid w:val="00EF42A7"/>
    <w:rsid w:val="00EF55CC"/>
    <w:rsid w:val="00EF6B90"/>
    <w:rsid w:val="00F004E5"/>
    <w:rsid w:val="00F02440"/>
    <w:rsid w:val="00F02EC6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0FB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6D2"/>
    <w:rsid w:val="00FA6D50"/>
    <w:rsid w:val="00FA6E3B"/>
    <w:rsid w:val="00FB4960"/>
    <w:rsid w:val="00FC30CF"/>
    <w:rsid w:val="00FD00E4"/>
    <w:rsid w:val="00FD02CA"/>
    <w:rsid w:val="00FD21BB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F1FA-19D3-4C66-A64F-52F215DD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Piotr Packowski</cp:lastModifiedBy>
  <cp:revision>22</cp:revision>
  <cp:lastPrinted>2024-09-17T06:27:00Z</cp:lastPrinted>
  <dcterms:created xsi:type="dcterms:W3CDTF">2024-10-08T17:52:00Z</dcterms:created>
  <dcterms:modified xsi:type="dcterms:W3CDTF">2024-11-06T10:08:00Z</dcterms:modified>
</cp:coreProperties>
</file>