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0758F" w14:textId="4BBAAABE" w:rsidR="00D803E1" w:rsidRDefault="00D803E1" w:rsidP="004505C9">
      <w:pPr>
        <w:ind w:left="5664"/>
        <w:rPr>
          <w:b/>
        </w:rPr>
      </w:pPr>
      <w:r>
        <w:rPr>
          <w:b/>
        </w:rPr>
        <w:t>Projekt</w:t>
      </w:r>
    </w:p>
    <w:p w14:paraId="22F5BD19" w14:textId="77777777" w:rsidR="004505C9" w:rsidRPr="004505C9" w:rsidRDefault="004505C9" w:rsidP="004505C9">
      <w:pPr>
        <w:ind w:left="5664"/>
        <w:rPr>
          <w:b/>
        </w:rPr>
      </w:pPr>
      <w:r w:rsidRPr="004505C9">
        <w:rPr>
          <w:b/>
        </w:rPr>
        <w:t xml:space="preserve">Załącznik Nr 1 </w:t>
      </w:r>
    </w:p>
    <w:p w14:paraId="48643F60" w14:textId="12AA41ED" w:rsidR="004505C9" w:rsidRPr="004505C9" w:rsidRDefault="004505C9" w:rsidP="004505C9">
      <w:pPr>
        <w:ind w:left="5664"/>
        <w:rPr>
          <w:b/>
        </w:rPr>
      </w:pPr>
      <w:r w:rsidRPr="004505C9">
        <w:rPr>
          <w:b/>
        </w:rPr>
        <w:t xml:space="preserve">do Uchwały Nr </w:t>
      </w:r>
      <w:r w:rsidR="00EA0CC8" w:rsidRPr="00EA0CC8">
        <w:rPr>
          <w:b/>
        </w:rPr>
        <w:t>49/IX/2024</w:t>
      </w:r>
    </w:p>
    <w:p w14:paraId="48E010CE" w14:textId="77777777" w:rsidR="004505C9" w:rsidRPr="004505C9" w:rsidRDefault="004505C9" w:rsidP="004505C9">
      <w:pPr>
        <w:ind w:left="5664"/>
        <w:rPr>
          <w:b/>
        </w:rPr>
      </w:pPr>
      <w:r w:rsidRPr="004505C9">
        <w:rPr>
          <w:b/>
        </w:rPr>
        <w:t xml:space="preserve">Rady Gminy Bielsk </w:t>
      </w:r>
    </w:p>
    <w:p w14:paraId="56F17AE3" w14:textId="34C84C7E" w:rsidR="004505C9" w:rsidRDefault="004505C9" w:rsidP="004505C9">
      <w:pPr>
        <w:ind w:left="5664"/>
        <w:rPr>
          <w:b/>
        </w:rPr>
      </w:pPr>
      <w:r w:rsidRPr="004505C9">
        <w:rPr>
          <w:b/>
        </w:rPr>
        <w:t xml:space="preserve">z dnia </w:t>
      </w:r>
      <w:r w:rsidR="004A40A0">
        <w:rPr>
          <w:b/>
        </w:rPr>
        <w:t>…………</w:t>
      </w:r>
      <w:r w:rsidRPr="004505C9">
        <w:rPr>
          <w:b/>
        </w:rPr>
        <w:t xml:space="preserve"> roku</w:t>
      </w:r>
    </w:p>
    <w:p w14:paraId="09043E52" w14:textId="77777777" w:rsidR="004505C9" w:rsidRDefault="004505C9" w:rsidP="004505C9">
      <w:pPr>
        <w:ind w:left="5664"/>
        <w:rPr>
          <w:b/>
        </w:rPr>
      </w:pPr>
    </w:p>
    <w:p w14:paraId="02D779D4" w14:textId="77777777" w:rsidR="004505C9" w:rsidRDefault="004505C9" w:rsidP="004505C9">
      <w:pPr>
        <w:ind w:left="5664"/>
        <w:rPr>
          <w:b/>
        </w:rPr>
      </w:pPr>
    </w:p>
    <w:p w14:paraId="1F6969AC" w14:textId="77777777" w:rsidR="004505C9" w:rsidRDefault="004505C9" w:rsidP="004505C9">
      <w:pPr>
        <w:ind w:left="5664"/>
        <w:rPr>
          <w:b/>
        </w:rPr>
      </w:pPr>
    </w:p>
    <w:p w14:paraId="2A07B30B" w14:textId="77777777" w:rsidR="004505C9" w:rsidRDefault="004505C9" w:rsidP="004505C9">
      <w:pPr>
        <w:ind w:left="5664"/>
      </w:pPr>
    </w:p>
    <w:p w14:paraId="046C8963" w14:textId="77777777" w:rsidR="004505C9" w:rsidRPr="004505C9" w:rsidRDefault="004505C9" w:rsidP="004505C9">
      <w:pPr>
        <w:jc w:val="center"/>
      </w:pPr>
      <w:r>
        <w:rPr>
          <w:noProof/>
          <w:lang w:bidi="ar-SA"/>
        </w:rPr>
        <w:drawing>
          <wp:inline distT="0" distB="0" distL="0" distR="0" wp14:anchorId="0312A853" wp14:editId="7DD01FC7">
            <wp:extent cx="2028825" cy="2419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DF4D04" w14:textId="79FA9884" w:rsidR="004505C9" w:rsidRDefault="004505C9" w:rsidP="004505C9">
      <w:pPr>
        <w:pStyle w:val="Teksttreci40"/>
        <w:shd w:val="clear" w:color="auto" w:fill="auto"/>
        <w:spacing w:before="1595"/>
      </w:pPr>
      <w:r>
        <w:t xml:space="preserve"> </w:t>
      </w:r>
      <w:r w:rsidR="001E38F4">
        <w:t>„Program współpracy Gminy Bielsk z organizacjami</w:t>
      </w:r>
      <w:r w:rsidR="001E38F4">
        <w:br/>
        <w:t>pozarządowymi oraz innymi podmiotami prowadzącymi działalność</w:t>
      </w:r>
      <w:r w:rsidR="001E38F4">
        <w:br/>
      </w:r>
      <w:r w:rsidR="001E38F4" w:rsidRPr="00B53AAF">
        <w:t>pożytku publicznego na lata 20</w:t>
      </w:r>
      <w:r w:rsidR="00B53AAF" w:rsidRPr="00B53AAF">
        <w:t>2</w:t>
      </w:r>
      <w:r w:rsidR="004A40A0">
        <w:t>5</w:t>
      </w:r>
      <w:r w:rsidR="001E38F4" w:rsidRPr="00B53AAF">
        <w:t xml:space="preserve"> - 202</w:t>
      </w:r>
      <w:r w:rsidR="004A40A0">
        <w:t>7</w:t>
      </w:r>
      <w:r w:rsidR="001E38F4" w:rsidRPr="00B53AAF">
        <w:t>”</w:t>
      </w:r>
    </w:p>
    <w:p w14:paraId="5B9A792E" w14:textId="77777777" w:rsidR="004505C9" w:rsidRPr="00B53AAF" w:rsidRDefault="004505C9">
      <w:pPr>
        <w:pStyle w:val="Teksttreci40"/>
        <w:shd w:val="clear" w:color="auto" w:fill="auto"/>
        <w:spacing w:before="1595"/>
        <w:rPr>
          <w:b w:val="0"/>
        </w:rPr>
        <w:sectPr w:rsidR="004505C9" w:rsidRPr="00B53AAF">
          <w:pgSz w:w="11900" w:h="16840"/>
          <w:pgMar w:top="1406" w:right="1445" w:bottom="1406" w:left="1450" w:header="0" w:footer="3" w:gutter="0"/>
          <w:cols w:space="720"/>
          <w:noEndnote/>
          <w:docGrid w:linePitch="360"/>
        </w:sectPr>
      </w:pPr>
    </w:p>
    <w:p w14:paraId="5027B4AC" w14:textId="77777777" w:rsidR="00B53AAF" w:rsidRPr="0003406F" w:rsidRDefault="001E38F4" w:rsidP="00B53AAF">
      <w:pPr>
        <w:pStyle w:val="Teksttreci20"/>
        <w:numPr>
          <w:ilvl w:val="0"/>
          <w:numId w:val="1"/>
        </w:numPr>
        <w:shd w:val="clear" w:color="auto" w:fill="auto"/>
        <w:tabs>
          <w:tab w:val="left" w:pos="704"/>
        </w:tabs>
        <w:spacing w:after="213" w:line="336" w:lineRule="exact"/>
        <w:ind w:firstLine="0"/>
      </w:pPr>
      <w:r w:rsidRPr="0003406F">
        <w:lastRenderedPageBreak/>
        <w:t>WSTĘP</w:t>
      </w:r>
    </w:p>
    <w:p w14:paraId="1E4B17F5" w14:textId="6178B8C5" w:rsidR="0008158A" w:rsidRPr="00B53AAF" w:rsidRDefault="001E38F4" w:rsidP="00B53AAF">
      <w:pPr>
        <w:pStyle w:val="Teksttreci20"/>
        <w:shd w:val="clear" w:color="auto" w:fill="auto"/>
        <w:tabs>
          <w:tab w:val="left" w:pos="704"/>
        </w:tabs>
        <w:spacing w:after="213" w:line="336" w:lineRule="exact"/>
        <w:ind w:firstLine="0"/>
        <w:rPr>
          <w:b w:val="0"/>
        </w:rPr>
      </w:pPr>
      <w:r w:rsidRPr="00B53AAF">
        <w:rPr>
          <w:b w:val="0"/>
        </w:rPr>
        <w:t xml:space="preserve">Współpraca Gminy Bielsk z organizacjami pozarządowymi oraz podmiotami, o których mowa w art. 3 ust. 1 ustawy z dnia 24 kwietnia 2003 r. o działalności pożytku publicznego </w:t>
      </w:r>
      <w:r w:rsidR="00B53AAF">
        <w:rPr>
          <w:b w:val="0"/>
        </w:rPr>
        <w:t xml:space="preserve">i o wolontariacie (Dz. U. </w:t>
      </w:r>
      <w:r w:rsidR="00150641">
        <w:rPr>
          <w:b w:val="0"/>
        </w:rPr>
        <w:t xml:space="preserve">                </w:t>
      </w:r>
      <w:r w:rsidR="00B53AAF">
        <w:rPr>
          <w:b w:val="0"/>
        </w:rPr>
        <w:t>z 202</w:t>
      </w:r>
      <w:r w:rsidR="004A40A0">
        <w:rPr>
          <w:b w:val="0"/>
        </w:rPr>
        <w:t>4</w:t>
      </w:r>
      <w:r w:rsidR="00B53AAF">
        <w:rPr>
          <w:b w:val="0"/>
        </w:rPr>
        <w:t>, poz. 1</w:t>
      </w:r>
      <w:r w:rsidR="004A40A0">
        <w:rPr>
          <w:b w:val="0"/>
        </w:rPr>
        <w:t>491</w:t>
      </w:r>
      <w:r w:rsidRPr="00B53AAF">
        <w:rPr>
          <w:b w:val="0"/>
        </w:rPr>
        <w:t xml:space="preserve"> z późn. zm.) służy umacnianiu uprawnień mieszkańców gminy w procesie tworzenia więzi społecznych, odpowiedzialności za swoje otoczenie oraz zaspokajaniu potrzeb różnych grup społeczności lokalnej. Niniejszy Program jest wyrazem polityki władz gminy wobec organizacji pozarządowych i innych podmiotów prowadzących działalność pożytku publicznego, polityki zmierzającej do zapewnienia im jak najlepszych możliwości do działania, rozwoju oraz wzajemnej współpracy.</w:t>
      </w:r>
    </w:p>
    <w:p w14:paraId="41E2D3F1" w14:textId="77777777" w:rsidR="0008158A" w:rsidRPr="00B53AAF" w:rsidRDefault="001E38F4">
      <w:pPr>
        <w:pStyle w:val="Teksttreci20"/>
        <w:shd w:val="clear" w:color="auto" w:fill="auto"/>
        <w:spacing w:after="155" w:line="220" w:lineRule="exact"/>
        <w:ind w:left="760" w:firstLine="0"/>
        <w:jc w:val="left"/>
        <w:rPr>
          <w:b w:val="0"/>
        </w:rPr>
      </w:pPr>
      <w:r w:rsidRPr="00B53AAF">
        <w:rPr>
          <w:b w:val="0"/>
        </w:rPr>
        <w:t>Ilekroć w Programie jest mowa o:</w:t>
      </w:r>
    </w:p>
    <w:p w14:paraId="35E99865" w14:textId="7E5AC4DA" w:rsidR="0008158A" w:rsidRPr="00B53AAF" w:rsidRDefault="00150641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213" w:line="336" w:lineRule="exact"/>
        <w:ind w:left="760"/>
        <w:jc w:val="left"/>
        <w:rPr>
          <w:b w:val="0"/>
        </w:rPr>
      </w:pPr>
      <w:r>
        <w:rPr>
          <w:b w:val="0"/>
        </w:rPr>
        <w:t xml:space="preserve"> </w:t>
      </w:r>
      <w:r w:rsidR="001E38F4" w:rsidRPr="00B53AAF">
        <w:rPr>
          <w:b w:val="0"/>
        </w:rPr>
        <w:t>Ustawie - należy przez to rozumieć ustawę z 24 kwietnia 2003 r. o działalności pożytku publiczneg</w:t>
      </w:r>
      <w:r w:rsidR="00B53AAF">
        <w:rPr>
          <w:b w:val="0"/>
        </w:rPr>
        <w:t>o i wolontariacie (Dz. U. z 202</w:t>
      </w:r>
      <w:r w:rsidR="004A40A0">
        <w:rPr>
          <w:b w:val="0"/>
        </w:rPr>
        <w:t>4</w:t>
      </w:r>
      <w:r w:rsidR="00B53AAF">
        <w:rPr>
          <w:b w:val="0"/>
        </w:rPr>
        <w:t>, poz. 1</w:t>
      </w:r>
      <w:r w:rsidR="004A40A0">
        <w:rPr>
          <w:b w:val="0"/>
        </w:rPr>
        <w:t xml:space="preserve">491 </w:t>
      </w:r>
      <w:r w:rsidR="001E38F4" w:rsidRPr="00B53AAF">
        <w:rPr>
          <w:b w:val="0"/>
        </w:rPr>
        <w:t>z późn. zm.).</w:t>
      </w:r>
    </w:p>
    <w:p w14:paraId="5D883E58" w14:textId="77777777" w:rsidR="0008158A" w:rsidRPr="00B53AAF" w:rsidRDefault="00150641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0" w:line="220" w:lineRule="exact"/>
        <w:ind w:firstLine="0"/>
        <w:rPr>
          <w:b w:val="0"/>
        </w:rPr>
      </w:pPr>
      <w:r>
        <w:rPr>
          <w:b w:val="0"/>
        </w:rPr>
        <w:t xml:space="preserve"> </w:t>
      </w:r>
      <w:r w:rsidR="001E38F4" w:rsidRPr="00B53AAF">
        <w:rPr>
          <w:b w:val="0"/>
        </w:rPr>
        <w:t>Programie - należy przez to rozumieć „Program współpracy Gminy Bielsk</w:t>
      </w:r>
    </w:p>
    <w:p w14:paraId="4ECCA623" w14:textId="0BE24743" w:rsidR="0008158A" w:rsidRPr="00B53AAF" w:rsidRDefault="001E38F4">
      <w:pPr>
        <w:pStyle w:val="Teksttreci20"/>
        <w:shd w:val="clear" w:color="auto" w:fill="auto"/>
        <w:spacing w:after="120" w:line="336" w:lineRule="exact"/>
        <w:ind w:left="760" w:firstLine="0"/>
        <w:jc w:val="left"/>
        <w:rPr>
          <w:b w:val="0"/>
        </w:rPr>
      </w:pPr>
      <w:r w:rsidRPr="00B53AAF">
        <w:rPr>
          <w:b w:val="0"/>
        </w:rPr>
        <w:t xml:space="preserve">z organizacjami pozarządowymi oraz podmiotami wymienionymi w art. 3 ust. 3 ustawy </w:t>
      </w:r>
      <w:r w:rsidR="00150641">
        <w:rPr>
          <w:b w:val="0"/>
        </w:rPr>
        <w:t xml:space="preserve">                   </w:t>
      </w:r>
      <w:r w:rsidRPr="00B53AAF">
        <w:rPr>
          <w:b w:val="0"/>
        </w:rPr>
        <w:t>o działalności pożytku publiczneg</w:t>
      </w:r>
      <w:r w:rsidR="00B53AAF">
        <w:rPr>
          <w:b w:val="0"/>
        </w:rPr>
        <w:t>o i o wolontariacie na lata 202</w:t>
      </w:r>
      <w:r w:rsidR="004A40A0">
        <w:rPr>
          <w:b w:val="0"/>
        </w:rPr>
        <w:t>5</w:t>
      </w:r>
      <w:r w:rsidR="00B53AAF">
        <w:rPr>
          <w:b w:val="0"/>
        </w:rPr>
        <w:t xml:space="preserve"> - 202</w:t>
      </w:r>
      <w:r w:rsidR="004A40A0">
        <w:rPr>
          <w:b w:val="0"/>
        </w:rPr>
        <w:t>7</w:t>
      </w:r>
      <w:r w:rsidRPr="00B53AAF">
        <w:rPr>
          <w:b w:val="0"/>
        </w:rPr>
        <w:t>"</w:t>
      </w:r>
    </w:p>
    <w:p w14:paraId="1C0E6356" w14:textId="77777777" w:rsidR="0008158A" w:rsidRPr="00B53AAF" w:rsidRDefault="00150641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120" w:line="336" w:lineRule="exact"/>
        <w:ind w:left="760" w:right="1040"/>
        <w:jc w:val="left"/>
        <w:rPr>
          <w:b w:val="0"/>
        </w:rPr>
      </w:pPr>
      <w:r>
        <w:rPr>
          <w:b w:val="0"/>
        </w:rPr>
        <w:t xml:space="preserve"> </w:t>
      </w:r>
      <w:r w:rsidR="001E38F4" w:rsidRPr="00B53AAF">
        <w:rPr>
          <w:b w:val="0"/>
        </w:rPr>
        <w:t>Zadaniu publicznym - należy przez to rozum</w:t>
      </w:r>
      <w:r w:rsidR="0033605C">
        <w:rPr>
          <w:b w:val="0"/>
        </w:rPr>
        <w:t xml:space="preserve">ieć zadanie określone w pkt. IV </w:t>
      </w:r>
      <w:r w:rsidR="001E38F4" w:rsidRPr="00B53AAF">
        <w:rPr>
          <w:b w:val="0"/>
        </w:rPr>
        <w:t>Programu</w:t>
      </w:r>
    </w:p>
    <w:p w14:paraId="6F058CD1" w14:textId="77777777"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116" w:line="336" w:lineRule="exact"/>
        <w:ind w:left="760"/>
        <w:jc w:val="left"/>
        <w:rPr>
          <w:b w:val="0"/>
        </w:rPr>
      </w:pPr>
      <w:r w:rsidRPr="00B53AAF">
        <w:rPr>
          <w:b w:val="0"/>
        </w:rPr>
        <w:t>Organizacjach - należy przez to rozumieć organizacje pozarządowe, o których mowa w art. 3 ust. 2 Ustawy oraz podmioty, o których mowa w art. 3 ust. 3 Ustawy, które działają na terenie Gminy i których cele statutowe obejmują zadania pożytku publicznego określone pkt. IV Programu</w:t>
      </w:r>
      <w:r w:rsidR="00C03BD7">
        <w:rPr>
          <w:b w:val="0"/>
        </w:rPr>
        <w:t>.</w:t>
      </w:r>
    </w:p>
    <w:p w14:paraId="42F81F11" w14:textId="77777777" w:rsidR="0008158A" w:rsidRPr="00B53AAF" w:rsidRDefault="001E38F4">
      <w:pPr>
        <w:pStyle w:val="Teksttreci20"/>
        <w:shd w:val="clear" w:color="auto" w:fill="auto"/>
        <w:spacing w:after="217" w:line="341" w:lineRule="exact"/>
        <w:ind w:left="760" w:firstLine="0"/>
        <w:jc w:val="left"/>
        <w:rPr>
          <w:b w:val="0"/>
        </w:rPr>
      </w:pPr>
      <w:r w:rsidRPr="00B53AAF">
        <w:rPr>
          <w:b w:val="0"/>
        </w:rPr>
        <w:t>Program obejmuje współpracę Gminy z Organizacjami działającymi na rzecz Gminy i jego mieszkańców.</w:t>
      </w:r>
    </w:p>
    <w:p w14:paraId="43CCB3CE" w14:textId="77777777"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704"/>
        </w:tabs>
        <w:spacing w:after="150" w:line="220" w:lineRule="exact"/>
        <w:ind w:firstLine="0"/>
      </w:pPr>
      <w:r w:rsidRPr="0003406F">
        <w:t>CEL GŁÓWNY I CELE SZCZEGÓŁOWE PROGRAMU</w:t>
      </w:r>
    </w:p>
    <w:p w14:paraId="1F1ABD81" w14:textId="77777777" w:rsidR="0008158A" w:rsidRPr="00B53AAF" w:rsidRDefault="001E38F4">
      <w:pPr>
        <w:pStyle w:val="Teksttreci20"/>
        <w:numPr>
          <w:ilvl w:val="0"/>
          <w:numId w:val="3"/>
        </w:numPr>
        <w:shd w:val="clear" w:color="auto" w:fill="auto"/>
        <w:tabs>
          <w:tab w:val="left" w:pos="704"/>
        </w:tabs>
        <w:spacing w:after="213" w:line="336" w:lineRule="exact"/>
        <w:ind w:left="760"/>
        <w:jc w:val="left"/>
        <w:rPr>
          <w:b w:val="0"/>
        </w:rPr>
      </w:pPr>
      <w:r w:rsidRPr="00B53AAF">
        <w:rPr>
          <w:b w:val="0"/>
        </w:rPr>
        <w:t>Celem głównym Programu jest zaspokojenie potrzeb mieszkańców Gminy, wzmocnienie rozwoju społeczeństwa obywatelskiego, budowanie partnerstwa oraz wspieranie Organizacji w realizacji ważnych celów społecznych.</w:t>
      </w:r>
    </w:p>
    <w:p w14:paraId="5FE4C545" w14:textId="77777777" w:rsidR="0008158A" w:rsidRPr="00B53AAF" w:rsidRDefault="001E38F4">
      <w:pPr>
        <w:pStyle w:val="Teksttreci20"/>
        <w:numPr>
          <w:ilvl w:val="0"/>
          <w:numId w:val="3"/>
        </w:numPr>
        <w:shd w:val="clear" w:color="auto" w:fill="auto"/>
        <w:tabs>
          <w:tab w:val="left" w:pos="704"/>
        </w:tabs>
        <w:spacing w:after="150" w:line="220" w:lineRule="exact"/>
        <w:ind w:firstLine="0"/>
        <w:rPr>
          <w:b w:val="0"/>
        </w:rPr>
      </w:pPr>
      <w:r w:rsidRPr="00B53AAF">
        <w:rPr>
          <w:b w:val="0"/>
        </w:rPr>
        <w:t>Celami szczegółowymi Programu są:</w:t>
      </w:r>
    </w:p>
    <w:p w14:paraId="6670C5E0" w14:textId="77777777"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spacing w:after="0" w:line="360" w:lineRule="auto"/>
        <w:ind w:left="714" w:hanging="357"/>
        <w:jc w:val="left"/>
        <w:rPr>
          <w:b w:val="0"/>
        </w:rPr>
      </w:pPr>
      <w:r w:rsidRPr="00B53AAF">
        <w:rPr>
          <w:b w:val="0"/>
        </w:rPr>
        <w:t>podniesienie jakości życia i pełniejsze zaspokojenie potrzeb mieszkańców Gminy poprzez zwiększenie aktywności Organizacji, stworzenie warunków do powstania inicjatyw i struktur funkcjonujących na rzecz społeczności lokalnej,</w:t>
      </w:r>
    </w:p>
    <w:p w14:paraId="0F640C1A" w14:textId="77777777"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spacing w:after="0" w:line="360" w:lineRule="auto"/>
        <w:ind w:left="714" w:hanging="357"/>
        <w:rPr>
          <w:b w:val="0"/>
        </w:rPr>
      </w:pPr>
      <w:r w:rsidRPr="00B53AAF">
        <w:rPr>
          <w:b w:val="0"/>
        </w:rPr>
        <w:t>wykorzystanie potencjału i możliwości Organizacji,</w:t>
      </w:r>
    </w:p>
    <w:p w14:paraId="0C31003D" w14:textId="77777777"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360" w:lineRule="auto"/>
        <w:ind w:left="714" w:hanging="357"/>
        <w:rPr>
          <w:b w:val="0"/>
        </w:rPr>
      </w:pPr>
      <w:r w:rsidRPr="00B53AAF">
        <w:rPr>
          <w:b w:val="0"/>
        </w:rPr>
        <w:t>otwarcie na innowacyjność i konkurencyjność w wykonywaniu zadań publicznych,</w:t>
      </w:r>
    </w:p>
    <w:p w14:paraId="4EE2DFE1" w14:textId="77777777"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360" w:lineRule="auto"/>
        <w:ind w:left="714" w:hanging="357"/>
        <w:rPr>
          <w:b w:val="0"/>
        </w:rPr>
      </w:pPr>
      <w:r w:rsidRPr="00B53AAF">
        <w:rPr>
          <w:b w:val="0"/>
        </w:rPr>
        <w:t>integracja Organizacji realizujących zadania publiczne,</w:t>
      </w:r>
    </w:p>
    <w:p w14:paraId="70B38BA8" w14:textId="77777777" w:rsidR="00B53AAF" w:rsidRPr="00B53AAF" w:rsidRDefault="001E38F4" w:rsidP="00150641">
      <w:pPr>
        <w:pStyle w:val="Teksttreci2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360" w:lineRule="auto"/>
        <w:rPr>
          <w:b w:val="0"/>
        </w:rPr>
      </w:pPr>
      <w:r w:rsidRPr="00B53AAF">
        <w:rPr>
          <w:b w:val="0"/>
        </w:rPr>
        <w:t>promowanie i wzmacnianie postaw obywatelskich,</w:t>
      </w:r>
    </w:p>
    <w:p w14:paraId="3301B2D4" w14:textId="77777777" w:rsidR="0008158A" w:rsidRPr="00B53AAF" w:rsidRDefault="001E38F4" w:rsidP="0033605C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360" w:lineRule="auto"/>
        <w:ind w:left="400" w:firstLine="0"/>
        <w:rPr>
          <w:b w:val="0"/>
        </w:rPr>
      </w:pPr>
      <w:r w:rsidRPr="00B53AAF">
        <w:rPr>
          <w:b w:val="0"/>
        </w:rPr>
        <w:lastRenderedPageBreak/>
        <w:t>racjonalne wykorzystanie publicznych środków finansowych,</w:t>
      </w:r>
    </w:p>
    <w:p w14:paraId="63364029" w14:textId="77777777" w:rsidR="0008158A" w:rsidRPr="00B53AAF" w:rsidRDefault="001E38F4" w:rsidP="0033605C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360" w:lineRule="auto"/>
        <w:ind w:left="760" w:hanging="360"/>
        <w:jc w:val="left"/>
        <w:rPr>
          <w:b w:val="0"/>
        </w:rPr>
      </w:pPr>
      <w:r w:rsidRPr="00B53AAF">
        <w:rPr>
          <w:b w:val="0"/>
        </w:rPr>
        <w:t>udzielanie pomocy w pozyskiwaniu środków pochodzących z Unii Europejskiej lub innych źródeł zewnętrznych, na realizację zadań gminy .</w:t>
      </w:r>
    </w:p>
    <w:p w14:paraId="33485A3C" w14:textId="77777777"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742"/>
        </w:tabs>
        <w:spacing w:after="243" w:line="220" w:lineRule="exact"/>
        <w:ind w:firstLine="0"/>
      </w:pPr>
      <w:r w:rsidRPr="0003406F">
        <w:t>ZASADY WSPÓŁPRACY</w:t>
      </w:r>
    </w:p>
    <w:p w14:paraId="79BA7481" w14:textId="77777777" w:rsidR="0008158A" w:rsidRPr="00B53AAF" w:rsidRDefault="001E38F4">
      <w:pPr>
        <w:pStyle w:val="Teksttreci20"/>
        <w:shd w:val="clear" w:color="auto" w:fill="auto"/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Współpraca Gminy z Organizacjami odbywa się na zasadach:</w:t>
      </w:r>
    </w:p>
    <w:p w14:paraId="0114685C" w14:textId="77777777"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3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pomocniczości - która oznacza zagwarantowanie Organizacjom określonej autonomii sposobie realizacji zadań publicznych, także tych, które są realizowane w inny sposób przez organy administracji publicznej.</w:t>
      </w:r>
    </w:p>
    <w:p w14:paraId="06F44FB1" w14:textId="77777777"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3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suwerenności stron - która podkreśla instytucjonalną niezależność Organizacji od organów administracji publicznej.</w:t>
      </w:r>
    </w:p>
    <w:p w14:paraId="65A1EA9A" w14:textId="77777777"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3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partnerstwa - która oznacza oparcie się na wzajemnym zaufaniu , a także informowaniu się o planowanych kierunkach działalności i współdziałania w celu zharmonizowania tych działań .</w:t>
      </w:r>
    </w:p>
    <w:p w14:paraId="0FB20F38" w14:textId="77777777"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8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 xml:space="preserve">efektywności - która oznacza wymóg rzetelności i jakości wykonania zadania przez Organizacje, </w:t>
      </w:r>
      <w:r w:rsidR="00BC0A43">
        <w:rPr>
          <w:b w:val="0"/>
        </w:rPr>
        <w:t xml:space="preserve">            </w:t>
      </w:r>
      <w:r w:rsidRPr="00B53AAF">
        <w:rPr>
          <w:b w:val="0"/>
        </w:rPr>
        <w:t>a także prawidłowość wykorzystania środków publicznych otrzymanych na jego realizację.</w:t>
      </w:r>
    </w:p>
    <w:p w14:paraId="3CFE9D7A" w14:textId="77777777" w:rsidR="0008158A" w:rsidRDefault="001E38F4" w:rsidP="00B53AAF">
      <w:pPr>
        <w:pStyle w:val="Teksttreci2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36" w:lineRule="exact"/>
        <w:ind w:right="160" w:firstLine="0"/>
        <w:rPr>
          <w:b w:val="0"/>
        </w:rPr>
      </w:pPr>
      <w:r w:rsidRPr="00B53AAF">
        <w:rPr>
          <w:b w:val="0"/>
        </w:rPr>
        <w:t>uczciwej konkurencji i jawności - która stanowi gwarancję realizacji zadań zgodnie ze standardami właściwymi danemu zadaniu.</w:t>
      </w:r>
    </w:p>
    <w:p w14:paraId="0EEC2BC3" w14:textId="77777777" w:rsidR="0003406F" w:rsidRPr="00B53AAF" w:rsidRDefault="0003406F" w:rsidP="00B53AAF">
      <w:pPr>
        <w:pStyle w:val="Teksttreci20"/>
        <w:shd w:val="clear" w:color="auto" w:fill="auto"/>
        <w:tabs>
          <w:tab w:val="left" w:pos="378"/>
        </w:tabs>
        <w:spacing w:after="0" w:line="336" w:lineRule="exact"/>
        <w:ind w:right="160" w:firstLine="0"/>
        <w:rPr>
          <w:b w:val="0"/>
        </w:rPr>
      </w:pPr>
    </w:p>
    <w:p w14:paraId="15579489" w14:textId="77777777" w:rsidR="0008158A" w:rsidRPr="0003406F" w:rsidRDefault="001E38F4" w:rsidP="00B53AAF">
      <w:pPr>
        <w:pStyle w:val="Teksttreci2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0" w:lineRule="exact"/>
        <w:ind w:firstLine="0"/>
      </w:pPr>
      <w:r w:rsidRPr="0003406F">
        <w:t>ZAKRES PRZEDMIOTOWY</w:t>
      </w:r>
    </w:p>
    <w:p w14:paraId="5BEA0430" w14:textId="77777777" w:rsidR="0008158A" w:rsidRPr="00B53AAF" w:rsidRDefault="001E38F4" w:rsidP="00C03BD7">
      <w:pPr>
        <w:pStyle w:val="Teksttreci20"/>
        <w:shd w:val="clear" w:color="auto" w:fill="auto"/>
        <w:spacing w:after="184" w:line="341" w:lineRule="exact"/>
        <w:ind w:firstLine="0"/>
        <w:rPr>
          <w:b w:val="0"/>
        </w:rPr>
      </w:pPr>
      <w:r w:rsidRPr="00B53AAF">
        <w:rPr>
          <w:b w:val="0"/>
        </w:rPr>
        <w:t>Zakres zadań objętych Programem obejmuje wyłącznie sferę zadań publicznych określonych w art. 4 Ustawy obejmujących zadania Gminy.</w:t>
      </w:r>
      <w:r w:rsidR="00C03BD7">
        <w:rPr>
          <w:b w:val="0"/>
        </w:rPr>
        <w:t xml:space="preserve"> </w:t>
      </w:r>
      <w:r w:rsidRPr="00B53AAF">
        <w:rPr>
          <w:b w:val="0"/>
        </w:rPr>
        <w:t>Współpraca Gminy z Organizacjami dotyczy realizacji zadań publicznych określonych w art. 4 Ustawy realizowanych przez Gminy z zakresu:</w:t>
      </w:r>
    </w:p>
    <w:p w14:paraId="3BAF9D06" w14:textId="77777777"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23"/>
        </w:tabs>
        <w:spacing w:after="0" w:line="336" w:lineRule="exact"/>
        <w:ind w:left="160" w:firstLine="0"/>
        <w:rPr>
          <w:b w:val="0"/>
        </w:rPr>
      </w:pPr>
      <w:r w:rsidRPr="00B53AAF">
        <w:rPr>
          <w:b w:val="0"/>
        </w:rPr>
        <w:t>pomocy społecznej w tym pomocy rodzinom i osobom w trudnej sytuacji życiowej,</w:t>
      </w:r>
    </w:p>
    <w:p w14:paraId="5B27C51F" w14:textId="77777777"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23"/>
        </w:tabs>
        <w:spacing w:after="0" w:line="336" w:lineRule="exact"/>
        <w:ind w:left="160" w:firstLine="0"/>
        <w:rPr>
          <w:b w:val="0"/>
        </w:rPr>
      </w:pPr>
      <w:r w:rsidRPr="00B53AAF">
        <w:rPr>
          <w:b w:val="0"/>
        </w:rPr>
        <w:t>promocji i ochrony zdrowia,</w:t>
      </w:r>
    </w:p>
    <w:p w14:paraId="1FC21D37" w14:textId="77777777"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28"/>
        </w:tabs>
        <w:spacing w:after="0" w:line="336" w:lineRule="exact"/>
        <w:ind w:left="160" w:firstLine="0"/>
        <w:rPr>
          <w:b w:val="0"/>
        </w:rPr>
      </w:pPr>
      <w:r w:rsidRPr="00B53AAF">
        <w:rPr>
          <w:b w:val="0"/>
        </w:rPr>
        <w:t>działalności na rzecz osób niepełnosprawnych,</w:t>
      </w:r>
    </w:p>
    <w:p w14:paraId="74E7907B" w14:textId="77777777" w:rsidR="0008158A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>
        <w:rPr>
          <w:b w:val="0"/>
        </w:rPr>
        <w:t>promocji zatrudnienia i aktywizacji zawodowej osób pozostających bez pracy</w:t>
      </w:r>
      <w:r w:rsidR="001E38F4" w:rsidRPr="00B53AAF">
        <w:rPr>
          <w:b w:val="0"/>
        </w:rPr>
        <w:t>,</w:t>
      </w:r>
    </w:p>
    <w:p w14:paraId="729EC627" w14:textId="77777777" w:rsidR="0008158A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>
        <w:rPr>
          <w:b w:val="0"/>
        </w:rPr>
        <w:t xml:space="preserve">nauki, szkolnictwa wyższego, </w:t>
      </w:r>
      <w:r w:rsidR="001E38F4" w:rsidRPr="00B53AAF">
        <w:rPr>
          <w:b w:val="0"/>
        </w:rPr>
        <w:t>edukacji, oświaty i wychowania,</w:t>
      </w:r>
    </w:p>
    <w:p w14:paraId="5024AF97" w14:textId="77777777"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 w:rsidRPr="00B53AAF">
        <w:rPr>
          <w:b w:val="0"/>
        </w:rPr>
        <w:t xml:space="preserve">kultury, </w:t>
      </w:r>
      <w:r w:rsidR="00C03BD7">
        <w:rPr>
          <w:b w:val="0"/>
        </w:rPr>
        <w:t xml:space="preserve">sztuki, </w:t>
      </w:r>
      <w:r w:rsidRPr="00B53AAF">
        <w:rPr>
          <w:b w:val="0"/>
        </w:rPr>
        <w:t>ochrony dóbr</w:t>
      </w:r>
      <w:r w:rsidR="00C03BD7">
        <w:rPr>
          <w:b w:val="0"/>
        </w:rPr>
        <w:t xml:space="preserve"> kultury i </w:t>
      </w:r>
      <w:r w:rsidRPr="00B53AAF">
        <w:rPr>
          <w:b w:val="0"/>
        </w:rPr>
        <w:t xml:space="preserve"> dziedzictwa narodowego,</w:t>
      </w:r>
    </w:p>
    <w:p w14:paraId="2A712393" w14:textId="77777777" w:rsidR="0008158A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>
        <w:rPr>
          <w:b w:val="0"/>
        </w:rPr>
        <w:t xml:space="preserve">wspieranie i upowszechnianie </w:t>
      </w:r>
      <w:r w:rsidR="001E38F4" w:rsidRPr="00B53AAF">
        <w:rPr>
          <w:b w:val="0"/>
        </w:rPr>
        <w:t xml:space="preserve">kultury fizycznej, </w:t>
      </w:r>
    </w:p>
    <w:p w14:paraId="516E9192" w14:textId="77777777"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 w:rsidRPr="00B53AAF">
        <w:rPr>
          <w:b w:val="0"/>
        </w:rPr>
        <w:t>ochrony środowiska i przyrody,</w:t>
      </w:r>
    </w:p>
    <w:p w14:paraId="19D37FB5" w14:textId="77777777"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 w:rsidRPr="00B53AAF">
        <w:rPr>
          <w:b w:val="0"/>
        </w:rPr>
        <w:t>porządku i bezpieczeństwa publicznego,</w:t>
      </w:r>
    </w:p>
    <w:p w14:paraId="61D70B48" w14:textId="77777777" w:rsidR="0008158A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>promocji gminy,</w:t>
      </w:r>
    </w:p>
    <w:p w14:paraId="11D8C2C5" w14:textId="77777777" w:rsidR="00C03BD7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336" w:lineRule="exact"/>
        <w:ind w:firstLine="0"/>
        <w:rPr>
          <w:b w:val="0"/>
        </w:rPr>
      </w:pPr>
      <w:r>
        <w:rPr>
          <w:b w:val="0"/>
        </w:rPr>
        <w:t xml:space="preserve">promocji i organizacji wolontariatu, </w:t>
      </w:r>
    </w:p>
    <w:p w14:paraId="43B4AB79" w14:textId="77777777" w:rsidR="0008158A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336" w:lineRule="exact"/>
        <w:ind w:left="420" w:hanging="420"/>
        <w:jc w:val="left"/>
        <w:rPr>
          <w:b w:val="0"/>
        </w:rPr>
      </w:pPr>
      <w:r w:rsidRPr="00B53AAF">
        <w:rPr>
          <w:b w:val="0"/>
        </w:rPr>
        <w:t>działania na rzecz organizacji pozarządowych oraz podmiotów wymienionych w art. 3 ust.3 Ustawy.</w:t>
      </w:r>
    </w:p>
    <w:p w14:paraId="05232BBC" w14:textId="77777777" w:rsidR="00C03BD7" w:rsidRDefault="00C03BD7" w:rsidP="00C03BD7">
      <w:pPr>
        <w:pStyle w:val="Teksttreci20"/>
        <w:shd w:val="clear" w:color="auto" w:fill="auto"/>
        <w:tabs>
          <w:tab w:val="left" w:pos="483"/>
        </w:tabs>
        <w:spacing w:after="0" w:line="336" w:lineRule="exact"/>
        <w:ind w:left="420" w:firstLine="0"/>
        <w:jc w:val="left"/>
        <w:rPr>
          <w:b w:val="0"/>
        </w:rPr>
      </w:pPr>
    </w:p>
    <w:p w14:paraId="3151788E" w14:textId="77777777" w:rsidR="00150641" w:rsidRDefault="00150641" w:rsidP="00C03BD7">
      <w:pPr>
        <w:pStyle w:val="Teksttreci20"/>
        <w:shd w:val="clear" w:color="auto" w:fill="auto"/>
        <w:tabs>
          <w:tab w:val="left" w:pos="483"/>
        </w:tabs>
        <w:spacing w:after="0" w:line="336" w:lineRule="exact"/>
        <w:ind w:left="420" w:firstLine="0"/>
        <w:jc w:val="left"/>
        <w:rPr>
          <w:b w:val="0"/>
        </w:rPr>
      </w:pPr>
    </w:p>
    <w:p w14:paraId="1D8AAE57" w14:textId="77777777" w:rsidR="00150641" w:rsidRPr="00B53AAF" w:rsidRDefault="00150641" w:rsidP="00C03BD7">
      <w:pPr>
        <w:pStyle w:val="Teksttreci20"/>
        <w:shd w:val="clear" w:color="auto" w:fill="auto"/>
        <w:tabs>
          <w:tab w:val="left" w:pos="483"/>
        </w:tabs>
        <w:spacing w:after="0" w:line="336" w:lineRule="exact"/>
        <w:ind w:left="420" w:firstLine="0"/>
        <w:jc w:val="left"/>
        <w:rPr>
          <w:b w:val="0"/>
        </w:rPr>
      </w:pPr>
    </w:p>
    <w:p w14:paraId="6C4EEF68" w14:textId="77777777"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after="273" w:line="336" w:lineRule="exact"/>
        <w:ind w:firstLine="0"/>
      </w:pPr>
      <w:r w:rsidRPr="0003406F">
        <w:lastRenderedPageBreak/>
        <w:t>FORMY WSPÓŁPRACY</w:t>
      </w:r>
    </w:p>
    <w:p w14:paraId="2B4364A4" w14:textId="77777777" w:rsidR="0008158A" w:rsidRPr="00B53AAF" w:rsidRDefault="001E38F4">
      <w:pPr>
        <w:pStyle w:val="Teksttreci20"/>
        <w:shd w:val="clear" w:color="auto" w:fill="auto"/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Gmina podejmuje współpracę z Organizacjami w formie:</w:t>
      </w:r>
    </w:p>
    <w:p w14:paraId="5378A4CB" w14:textId="77777777" w:rsidR="0008158A" w:rsidRPr="00B53AAF" w:rsidRDefault="001E38F4">
      <w:pPr>
        <w:pStyle w:val="Teksttreci20"/>
        <w:numPr>
          <w:ilvl w:val="0"/>
          <w:numId w:val="7"/>
        </w:numPr>
        <w:shd w:val="clear" w:color="auto" w:fill="auto"/>
        <w:tabs>
          <w:tab w:val="left" w:pos="710"/>
        </w:tabs>
        <w:spacing w:after="18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zlecania Organizacjom realizacji zadań na zasadach określonych w ustawie, w ramach organizowanych otwartych konkursów ofert, poprzez:</w:t>
      </w:r>
    </w:p>
    <w:p w14:paraId="5656E8F2" w14:textId="77777777" w:rsidR="0008158A" w:rsidRPr="00B53AAF" w:rsidRDefault="001E38F4">
      <w:pPr>
        <w:pStyle w:val="Teksttreci20"/>
        <w:numPr>
          <w:ilvl w:val="0"/>
          <w:numId w:val="8"/>
        </w:numPr>
        <w:shd w:val="clear" w:color="auto" w:fill="auto"/>
        <w:tabs>
          <w:tab w:val="left" w:pos="710"/>
        </w:tabs>
        <w:spacing w:after="27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powierzania wykonywania zadań publicznych, wraz z udzielaniem dotacji na finansowanie ich realizacji,</w:t>
      </w:r>
    </w:p>
    <w:p w14:paraId="5F3366A7" w14:textId="77777777" w:rsidR="0008158A" w:rsidRPr="00B53AAF" w:rsidRDefault="001E38F4">
      <w:pPr>
        <w:pStyle w:val="Teksttreci20"/>
        <w:numPr>
          <w:ilvl w:val="0"/>
          <w:numId w:val="8"/>
        </w:numPr>
        <w:shd w:val="clear" w:color="auto" w:fill="auto"/>
        <w:tabs>
          <w:tab w:val="left" w:pos="710"/>
        </w:tabs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wspieranie takich zadań, wraz z udzieleniem dotacji na dofinansowanie ich realizacji,</w:t>
      </w:r>
    </w:p>
    <w:p w14:paraId="51F5ED3C" w14:textId="77777777" w:rsidR="0008158A" w:rsidRPr="00B53AAF" w:rsidRDefault="001E38F4">
      <w:pPr>
        <w:pStyle w:val="Teksttreci20"/>
        <w:numPr>
          <w:ilvl w:val="0"/>
          <w:numId w:val="7"/>
        </w:numPr>
        <w:shd w:val="clear" w:color="auto" w:fill="auto"/>
        <w:tabs>
          <w:tab w:val="left" w:pos="710"/>
        </w:tabs>
        <w:spacing w:after="18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wzajemnego informowania się o planowanych kierunkach działalności, współdziałania w celu zharmonizowania tych kierunków oraz o realizowanych zadaniach, w szczególności poprzez:</w:t>
      </w:r>
    </w:p>
    <w:p w14:paraId="629AE518" w14:textId="77777777" w:rsidR="0008158A" w:rsidRPr="00B53AAF" w:rsidRDefault="001E38F4">
      <w:pPr>
        <w:pStyle w:val="Teksttreci20"/>
        <w:numPr>
          <w:ilvl w:val="0"/>
          <w:numId w:val="9"/>
        </w:numPr>
        <w:shd w:val="clear" w:color="auto" w:fill="auto"/>
        <w:tabs>
          <w:tab w:val="left" w:pos="710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>publikowanie ważnych dla obu stron informacji na stronie internetowej Gminy,</w:t>
      </w:r>
    </w:p>
    <w:p w14:paraId="6B53C2CD" w14:textId="77777777" w:rsidR="0008158A" w:rsidRPr="00B53AAF" w:rsidRDefault="001E38F4">
      <w:pPr>
        <w:pStyle w:val="Teksttreci20"/>
        <w:numPr>
          <w:ilvl w:val="0"/>
          <w:numId w:val="9"/>
        </w:numPr>
        <w:shd w:val="clear" w:color="auto" w:fill="auto"/>
        <w:tabs>
          <w:tab w:val="left" w:pos="710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>informowanie o dostępnych programach pomocowych, szkoleniach, konferencjach za</w:t>
      </w:r>
    </w:p>
    <w:p w14:paraId="076520B2" w14:textId="77777777" w:rsidR="0008158A" w:rsidRPr="00B53AAF" w:rsidRDefault="001E38F4">
      <w:pPr>
        <w:pStyle w:val="Teksttreci20"/>
        <w:shd w:val="clear" w:color="auto" w:fill="auto"/>
        <w:spacing w:after="19" w:line="336" w:lineRule="exact"/>
        <w:ind w:left="860" w:firstLine="0"/>
        <w:jc w:val="left"/>
        <w:rPr>
          <w:b w:val="0"/>
        </w:rPr>
      </w:pPr>
      <w:r w:rsidRPr="00B53AAF">
        <w:rPr>
          <w:b w:val="0"/>
        </w:rPr>
        <w:t>pośrednictwem poczty elektronicznej,</w:t>
      </w:r>
    </w:p>
    <w:p w14:paraId="4DA407A2" w14:textId="77777777" w:rsidR="0008158A" w:rsidRPr="00125A48" w:rsidRDefault="001E38F4">
      <w:pPr>
        <w:pStyle w:val="Teksttreci20"/>
        <w:numPr>
          <w:ilvl w:val="0"/>
          <w:numId w:val="7"/>
        </w:numPr>
        <w:shd w:val="clear" w:color="auto" w:fill="auto"/>
        <w:tabs>
          <w:tab w:val="left" w:pos="710"/>
        </w:tabs>
        <w:spacing w:after="0" w:line="538" w:lineRule="exact"/>
        <w:ind w:firstLine="0"/>
        <w:rPr>
          <w:b w:val="0"/>
        </w:rPr>
      </w:pPr>
      <w:r w:rsidRPr="00125A48">
        <w:rPr>
          <w:b w:val="0"/>
        </w:rPr>
        <w:t>konsultowania z Organizacjami projektów aktów normatywnych,</w:t>
      </w:r>
    </w:p>
    <w:p w14:paraId="28C5A9D2" w14:textId="77777777" w:rsidR="0008158A" w:rsidRPr="00125A48" w:rsidRDefault="001E38F4">
      <w:pPr>
        <w:pStyle w:val="Teksttreci20"/>
        <w:shd w:val="clear" w:color="auto" w:fill="auto"/>
        <w:spacing w:after="0" w:line="538" w:lineRule="exact"/>
        <w:ind w:firstLine="0"/>
        <w:rPr>
          <w:b w:val="0"/>
        </w:rPr>
      </w:pPr>
      <w:r w:rsidRPr="00125A48">
        <w:t>4 )</w:t>
      </w:r>
      <w:r w:rsidR="00125A48">
        <w:t xml:space="preserve">        </w:t>
      </w:r>
      <w:r w:rsidRPr="00125A48">
        <w:t xml:space="preserve"> </w:t>
      </w:r>
      <w:r w:rsidRPr="00125A48">
        <w:rPr>
          <w:b w:val="0"/>
        </w:rPr>
        <w:t>umowy o wykonanie inicjatywy lokalnej na zasadach określonych w Ustawie,</w:t>
      </w:r>
    </w:p>
    <w:p w14:paraId="42109A35" w14:textId="77777777"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tworzenia wspólnych zespołów o charakterze doradczym i inicjatywnym, złożonych</w:t>
      </w:r>
    </w:p>
    <w:p w14:paraId="11F8B095" w14:textId="77777777" w:rsidR="0008158A" w:rsidRPr="00B53AAF" w:rsidRDefault="001E38F4">
      <w:pPr>
        <w:pStyle w:val="Teksttreci20"/>
        <w:shd w:val="clear" w:color="auto" w:fill="auto"/>
        <w:spacing w:after="180" w:line="336" w:lineRule="exact"/>
        <w:ind w:left="740" w:firstLine="0"/>
        <w:rPr>
          <w:b w:val="0"/>
        </w:rPr>
      </w:pPr>
      <w:r w:rsidRPr="00B53AAF">
        <w:rPr>
          <w:b w:val="0"/>
        </w:rPr>
        <w:t>z przedstawicieli Organizacji oraz z przedstawicieli właściwych organów Gminy, o ile zajdzie taka potrzeba,</w:t>
      </w:r>
    </w:p>
    <w:p w14:paraId="0C9B08FE" w14:textId="038B4A58"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10"/>
        </w:tabs>
        <w:spacing w:after="176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zawieranie umów o partnerstwie określonych w Ustawie z dnia 6 grudnia 2006r. o zasadach prowadzenia polityki rozwoju (Dz. U. z 20</w:t>
      </w:r>
      <w:r w:rsidR="004A40A0">
        <w:rPr>
          <w:b w:val="0"/>
        </w:rPr>
        <w:t xml:space="preserve">24 </w:t>
      </w:r>
      <w:r w:rsidRPr="00B53AAF">
        <w:rPr>
          <w:b w:val="0"/>
        </w:rPr>
        <w:t xml:space="preserve">r. poz. </w:t>
      </w:r>
      <w:r w:rsidR="004A40A0">
        <w:rPr>
          <w:b w:val="0"/>
        </w:rPr>
        <w:t>324</w:t>
      </w:r>
      <w:r w:rsidRPr="00B53AAF">
        <w:rPr>
          <w:b w:val="0"/>
        </w:rPr>
        <w:t xml:space="preserve"> z póz. zm.) porozumień w sprawach realizacji zadań o zasięgu lokalnym,</w:t>
      </w:r>
    </w:p>
    <w:p w14:paraId="32B4A8FA" w14:textId="77777777"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341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pomocy i współdziałania z Organizacjami w poszukiwaniu i pozyskiwaniu środków finansowych z innych źródeł, w szczególności z Unii Europejskiej,</w:t>
      </w:r>
    </w:p>
    <w:p w14:paraId="57C35B35" w14:textId="77777777" w:rsidR="00BC0A43" w:rsidRPr="00BC0A43" w:rsidRDefault="001E38F4" w:rsidP="00BC0A43">
      <w:pPr>
        <w:pStyle w:val="Teksttreci20"/>
        <w:numPr>
          <w:ilvl w:val="0"/>
          <w:numId w:val="2"/>
        </w:numPr>
        <w:shd w:val="clear" w:color="auto" w:fill="auto"/>
        <w:tabs>
          <w:tab w:val="left" w:pos="695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sprawowania patronatu Wójta nad przedsięwzięciami realizowanymi przez Organizacje oraz pomoc w ich realizacji.</w:t>
      </w:r>
    </w:p>
    <w:p w14:paraId="7C8ED8AA" w14:textId="77777777"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695"/>
        </w:tabs>
        <w:spacing w:after="243" w:line="220" w:lineRule="exact"/>
        <w:ind w:firstLine="0"/>
      </w:pPr>
      <w:r w:rsidRPr="0003406F">
        <w:t>PRIORYTETOWE ZADANIA PUBLICZNE</w:t>
      </w:r>
    </w:p>
    <w:p w14:paraId="0F1AFEDA" w14:textId="77777777" w:rsidR="0008158A" w:rsidRPr="00B53AAF" w:rsidRDefault="001E38F4">
      <w:pPr>
        <w:pStyle w:val="Teksttreci20"/>
        <w:shd w:val="clear" w:color="auto" w:fill="auto"/>
        <w:spacing w:after="63" w:line="220" w:lineRule="exact"/>
        <w:ind w:left="740" w:hanging="740"/>
        <w:rPr>
          <w:b w:val="0"/>
        </w:rPr>
      </w:pPr>
      <w:r w:rsidRPr="00B53AAF">
        <w:rPr>
          <w:b w:val="0"/>
        </w:rPr>
        <w:t>Ustala się następujące zadania priorytetowe, które mogą być zlecane do realizacji</w:t>
      </w:r>
    </w:p>
    <w:p w14:paraId="19AFA5DF" w14:textId="77777777" w:rsidR="0008158A" w:rsidRPr="00B53AAF" w:rsidRDefault="001E38F4">
      <w:pPr>
        <w:pStyle w:val="Teksttreci20"/>
        <w:shd w:val="clear" w:color="auto" w:fill="auto"/>
        <w:spacing w:after="248" w:line="220" w:lineRule="exact"/>
        <w:ind w:left="740" w:hanging="740"/>
        <w:rPr>
          <w:b w:val="0"/>
        </w:rPr>
      </w:pPr>
      <w:r w:rsidRPr="00B53AAF">
        <w:rPr>
          <w:b w:val="0"/>
        </w:rPr>
        <w:t>Organizacjom prowadzącym działalność statutową w danej dziedzinie:</w:t>
      </w:r>
    </w:p>
    <w:p w14:paraId="027B2A17" w14:textId="77777777"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155" w:line="220" w:lineRule="exact"/>
        <w:ind w:left="740" w:hanging="740"/>
        <w:rPr>
          <w:b w:val="0"/>
        </w:rPr>
      </w:pPr>
      <w:r w:rsidRPr="00B53AAF">
        <w:rPr>
          <w:b w:val="0"/>
        </w:rPr>
        <w:t>działalność na rzecz osób niepełnosprawnych, w zakresie:</w:t>
      </w:r>
    </w:p>
    <w:p w14:paraId="4A0A722C" w14:textId="77777777" w:rsidR="0008158A" w:rsidRPr="00B53AAF" w:rsidRDefault="001E38F4">
      <w:pPr>
        <w:pStyle w:val="Teksttreci20"/>
        <w:numPr>
          <w:ilvl w:val="0"/>
          <w:numId w:val="11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i prowadzenia warsztatów i grup środowiskowego wsparcia dla osób niepełnosprawnych aktywizujących te osoby,</w:t>
      </w:r>
    </w:p>
    <w:p w14:paraId="0DCAD636" w14:textId="77777777" w:rsidR="0008158A" w:rsidRPr="00B53AAF" w:rsidRDefault="001E38F4">
      <w:pPr>
        <w:pStyle w:val="Teksttreci20"/>
        <w:numPr>
          <w:ilvl w:val="0"/>
          <w:numId w:val="11"/>
        </w:numPr>
        <w:shd w:val="clear" w:color="auto" w:fill="auto"/>
        <w:tabs>
          <w:tab w:val="left" w:pos="695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i prowadzenia działań na rzecz włączania osób niepełnosprawnych w życie społeczne i zawodowe.</w:t>
      </w:r>
    </w:p>
    <w:p w14:paraId="39888007" w14:textId="77777777"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lastRenderedPageBreak/>
        <w:t>ochrona i promocja zdrowia, w zakresie:</w:t>
      </w:r>
    </w:p>
    <w:p w14:paraId="44A45F0A" w14:textId="77777777" w:rsidR="0008158A" w:rsidRPr="00B53AAF" w:rsidRDefault="001E38F4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prowadzenia działań w zakresie promocji zdrowia i edukacji zdrowotnej na terenie Gminy,</w:t>
      </w:r>
    </w:p>
    <w:p w14:paraId="70DEDBF2" w14:textId="77777777" w:rsidR="0008158A" w:rsidRPr="00B53AAF" w:rsidRDefault="001E38F4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działań na rzecz indywidualnej i zbiorowej odpowiedzialności za zdrowie i na rzecz ochrony zdrowia, w tym m.in. programów edukacyjnych,</w:t>
      </w:r>
    </w:p>
    <w:p w14:paraId="30A8C089" w14:textId="77777777" w:rsidR="0008158A" w:rsidRPr="00B53AAF" w:rsidRDefault="001E38F4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213" w:line="336" w:lineRule="exact"/>
        <w:ind w:left="740" w:right="340" w:hanging="740"/>
        <w:rPr>
          <w:b w:val="0"/>
        </w:rPr>
      </w:pPr>
      <w:r w:rsidRPr="00B53AAF">
        <w:rPr>
          <w:b w:val="0"/>
        </w:rPr>
        <w:t>wspieranie Organizacji i promocja bezpłatnych badań profilaktycznych w zakresie przeciwdziałania chorobom cywilizacyjnym.</w:t>
      </w:r>
    </w:p>
    <w:p w14:paraId="54EF17B8" w14:textId="77777777"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248" w:line="220" w:lineRule="exact"/>
        <w:ind w:left="740" w:hanging="740"/>
        <w:rPr>
          <w:b w:val="0"/>
        </w:rPr>
      </w:pPr>
      <w:r w:rsidRPr="00B53AAF">
        <w:rPr>
          <w:b w:val="0"/>
        </w:rPr>
        <w:t>kultury, ochronę dóbr kultury oraz ochronę dziedzictwa narodowego, w zakresie:</w:t>
      </w:r>
    </w:p>
    <w:p w14:paraId="736DC069" w14:textId="77777777" w:rsidR="0008158A" w:rsidRPr="00B53AAF" w:rsidRDefault="001E38F4">
      <w:pPr>
        <w:pStyle w:val="Teksttreci20"/>
        <w:numPr>
          <w:ilvl w:val="0"/>
          <w:numId w:val="13"/>
        </w:numPr>
        <w:shd w:val="clear" w:color="auto" w:fill="auto"/>
        <w:tabs>
          <w:tab w:val="left" w:pos="695"/>
        </w:tabs>
        <w:spacing w:after="0" w:line="220" w:lineRule="exact"/>
        <w:ind w:left="740" w:hanging="740"/>
        <w:rPr>
          <w:b w:val="0"/>
        </w:rPr>
      </w:pPr>
      <w:r w:rsidRPr="00B53AAF">
        <w:rPr>
          <w:b w:val="0"/>
        </w:rPr>
        <w:t>organizowania imprez kulturalnych, konferencji, dyskusji i prelekcji,</w:t>
      </w:r>
    </w:p>
    <w:p w14:paraId="547B82CA" w14:textId="77777777" w:rsidR="0008158A" w:rsidRPr="00B53AAF" w:rsidRDefault="001E38F4">
      <w:pPr>
        <w:pStyle w:val="Teksttreci20"/>
        <w:numPr>
          <w:ilvl w:val="0"/>
          <w:numId w:val="13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warsztatów twórczych w szczególności upamiętniających osoby, miejsca i wydarzenia historyczne na terenie Gminy,</w:t>
      </w:r>
    </w:p>
    <w:p w14:paraId="215568F5" w14:textId="77777777" w:rsidR="0008158A" w:rsidRPr="00B53AAF" w:rsidRDefault="001E38F4">
      <w:pPr>
        <w:pStyle w:val="Teksttreci20"/>
        <w:numPr>
          <w:ilvl w:val="0"/>
          <w:numId w:val="13"/>
        </w:numPr>
        <w:shd w:val="clear" w:color="auto" w:fill="auto"/>
        <w:tabs>
          <w:tab w:val="left" w:pos="695"/>
        </w:tabs>
        <w:spacing w:after="0" w:line="336" w:lineRule="exact"/>
        <w:ind w:left="740" w:right="340" w:hanging="740"/>
        <w:rPr>
          <w:b w:val="0"/>
        </w:rPr>
      </w:pPr>
      <w:r w:rsidRPr="00B53AAF">
        <w:rPr>
          <w:b w:val="0"/>
        </w:rPr>
        <w:t>organizowania na terenie Gminy obchodów rocznic w celu upamiętnienia walki o niepodległość kraju oraz obchodów rocznic i świąt państwowych zawiązanych z historią kraju i historią Gminy.</w:t>
      </w:r>
    </w:p>
    <w:p w14:paraId="64A85638" w14:textId="77777777"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upowszechniania kultury fizycznej, sportu i turystyki,</w:t>
      </w:r>
    </w:p>
    <w:p w14:paraId="29008CAB" w14:textId="77777777"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pomocy społecznej, w zakresie:</w:t>
      </w:r>
    </w:p>
    <w:p w14:paraId="15214C4C" w14:textId="77777777" w:rsidR="0008158A" w:rsidRPr="00B53AAF" w:rsidRDefault="001E38F4">
      <w:pPr>
        <w:pStyle w:val="Teksttreci20"/>
        <w:numPr>
          <w:ilvl w:val="0"/>
          <w:numId w:val="14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przeciwdziałania przestępczości wśród dzieci i młodzieży;,</w:t>
      </w:r>
    </w:p>
    <w:p w14:paraId="3978C0B9" w14:textId="77777777" w:rsidR="0008158A" w:rsidRPr="00B53AAF" w:rsidRDefault="001E38F4">
      <w:pPr>
        <w:pStyle w:val="Teksttreci20"/>
        <w:numPr>
          <w:ilvl w:val="0"/>
          <w:numId w:val="14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budowaniu lokalnego systemu przeciwdziałania przemocy domowej poprzez: szkolenie, zajęcia edukacyjne w szkołach dla uczniów, nauczycieli i rodziców,</w:t>
      </w:r>
    </w:p>
    <w:p w14:paraId="68864D20" w14:textId="77777777"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przeciwdziałania bezrobociu i aktywizacji lokalnego rynku pracy, w zakresie</w:t>
      </w:r>
    </w:p>
    <w:p w14:paraId="0349AF41" w14:textId="77777777" w:rsidR="0008158A" w:rsidRPr="00B53AAF" w:rsidRDefault="001E38F4">
      <w:pPr>
        <w:pStyle w:val="Teksttreci20"/>
        <w:numPr>
          <w:ilvl w:val="0"/>
          <w:numId w:val="15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wsparcia realizacji usług na rynku pracy,</w:t>
      </w:r>
    </w:p>
    <w:p w14:paraId="3CD4EFEF" w14:textId="77777777" w:rsidR="0008158A" w:rsidRPr="00B53AAF" w:rsidRDefault="001E38F4">
      <w:pPr>
        <w:pStyle w:val="Teksttreci20"/>
        <w:numPr>
          <w:ilvl w:val="0"/>
          <w:numId w:val="15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  <w:sectPr w:rsidR="0008158A" w:rsidRPr="00B53AAF">
          <w:pgSz w:w="11900" w:h="16840"/>
          <w:pgMar w:top="1445" w:right="1432" w:bottom="1714" w:left="1339" w:header="0" w:footer="3" w:gutter="0"/>
          <w:cols w:space="720"/>
          <w:noEndnote/>
          <w:docGrid w:linePitch="360"/>
        </w:sectPr>
      </w:pPr>
      <w:r w:rsidRPr="00B53AAF">
        <w:rPr>
          <w:b w:val="0"/>
        </w:rPr>
        <w:t>aktywizacji zawodowej osób niepełnosprawnych.</w:t>
      </w:r>
    </w:p>
    <w:p w14:paraId="50057AD1" w14:textId="77777777" w:rsidR="0008158A" w:rsidRPr="00B53AAF" w:rsidRDefault="0008158A">
      <w:pPr>
        <w:spacing w:line="102" w:lineRule="exact"/>
        <w:rPr>
          <w:sz w:val="8"/>
          <w:szCs w:val="8"/>
        </w:rPr>
      </w:pPr>
    </w:p>
    <w:p w14:paraId="7D459058" w14:textId="77777777" w:rsidR="0008158A" w:rsidRPr="00B53AAF" w:rsidRDefault="0008158A">
      <w:pPr>
        <w:rPr>
          <w:sz w:val="2"/>
          <w:szCs w:val="2"/>
        </w:rPr>
        <w:sectPr w:rsidR="0008158A" w:rsidRPr="00B53AAF">
          <w:headerReference w:type="default" r:id="rId9"/>
          <w:headerReference w:type="first" r:id="rId10"/>
          <w:pgSz w:w="11900" w:h="16840"/>
          <w:pgMar w:top="1723" w:right="0" w:bottom="1738" w:left="0" w:header="0" w:footer="3" w:gutter="0"/>
          <w:cols w:space="720"/>
          <w:noEndnote/>
          <w:titlePg/>
          <w:docGrid w:linePitch="360"/>
        </w:sectPr>
      </w:pPr>
    </w:p>
    <w:p w14:paraId="70BF79CD" w14:textId="77777777" w:rsidR="0003406F" w:rsidRPr="0003406F" w:rsidRDefault="0003406F" w:rsidP="0003406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36" w:lineRule="exact"/>
        <w:ind w:firstLine="0"/>
      </w:pPr>
      <w:r w:rsidRPr="0003406F">
        <w:t>OKRES REALIZACJI PROGRAMU</w:t>
      </w:r>
    </w:p>
    <w:p w14:paraId="7CB094CC" w14:textId="056E6489" w:rsidR="0008158A" w:rsidRPr="00B53AAF" w:rsidRDefault="001E38F4">
      <w:pPr>
        <w:pStyle w:val="Teksttreci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 xml:space="preserve">Niniejszy Program realizowany będzie w okresie od 1 </w:t>
      </w:r>
      <w:r w:rsidR="00B53AAF" w:rsidRPr="00B53AAF">
        <w:rPr>
          <w:b w:val="0"/>
        </w:rPr>
        <w:t>stycznia 202</w:t>
      </w:r>
      <w:r w:rsidR="004A40A0">
        <w:rPr>
          <w:b w:val="0"/>
        </w:rPr>
        <w:t>5</w:t>
      </w:r>
      <w:r w:rsidR="00B53AAF" w:rsidRPr="00B53AAF">
        <w:rPr>
          <w:b w:val="0"/>
        </w:rPr>
        <w:t>r. do 31 grudnia 202</w:t>
      </w:r>
      <w:r w:rsidR="004A40A0">
        <w:rPr>
          <w:b w:val="0"/>
        </w:rPr>
        <w:t>7</w:t>
      </w:r>
      <w:r w:rsidRPr="00B53AAF">
        <w:rPr>
          <w:b w:val="0"/>
        </w:rPr>
        <w:t>r.</w:t>
      </w:r>
    </w:p>
    <w:p w14:paraId="1D494288" w14:textId="7A71CE56" w:rsidR="0008158A" w:rsidRPr="00B53AAF" w:rsidRDefault="001E38F4">
      <w:pPr>
        <w:pStyle w:val="Teksttreci20"/>
        <w:numPr>
          <w:ilvl w:val="0"/>
          <w:numId w:val="16"/>
        </w:numPr>
        <w:shd w:val="clear" w:color="auto" w:fill="auto"/>
        <w:tabs>
          <w:tab w:val="left" w:pos="358"/>
        </w:tabs>
        <w:spacing w:after="813" w:line="336" w:lineRule="exact"/>
        <w:ind w:firstLine="0"/>
        <w:rPr>
          <w:b w:val="0"/>
        </w:rPr>
      </w:pPr>
      <w:r w:rsidRPr="00B53AAF">
        <w:rPr>
          <w:b w:val="0"/>
        </w:rPr>
        <w:t xml:space="preserve">Termin realizacji poszczególnych zadań określony będzie w warunkach otwartego konkursu ofert na wsparcie realizacji zadań Gminy w latach </w:t>
      </w:r>
      <w:r w:rsidR="00B53AAF" w:rsidRPr="00B53AAF">
        <w:rPr>
          <w:b w:val="0"/>
        </w:rPr>
        <w:t>202</w:t>
      </w:r>
      <w:r w:rsidR="004A40A0">
        <w:rPr>
          <w:b w:val="0"/>
        </w:rPr>
        <w:t>5</w:t>
      </w:r>
      <w:r w:rsidR="00B53AAF" w:rsidRPr="00B53AAF">
        <w:rPr>
          <w:b w:val="0"/>
        </w:rPr>
        <w:t xml:space="preserve"> - 202</w:t>
      </w:r>
      <w:r w:rsidR="00647EA9">
        <w:rPr>
          <w:b w:val="0"/>
        </w:rPr>
        <w:t>7</w:t>
      </w:r>
      <w:r w:rsidRPr="00B53AAF">
        <w:rPr>
          <w:b w:val="0"/>
        </w:rPr>
        <w:t>.</w:t>
      </w:r>
    </w:p>
    <w:p w14:paraId="1E8A2EF4" w14:textId="77777777" w:rsidR="0008158A" w:rsidRPr="009B7D88" w:rsidRDefault="001E38F4">
      <w:pPr>
        <w:pStyle w:val="Teksttreci20"/>
        <w:shd w:val="clear" w:color="auto" w:fill="auto"/>
        <w:spacing w:after="150" w:line="220" w:lineRule="exact"/>
        <w:ind w:firstLine="0"/>
      </w:pPr>
      <w:r w:rsidRPr="009B7D88">
        <w:t>VIII. SPROSÓB REALIZACJI PROGRAMU</w:t>
      </w:r>
    </w:p>
    <w:p w14:paraId="36380E6C" w14:textId="77777777" w:rsidR="0008158A" w:rsidRPr="00B53AAF" w:rsidRDefault="001E38F4">
      <w:pPr>
        <w:pStyle w:val="Teksttreci20"/>
        <w:shd w:val="clear" w:color="auto" w:fill="auto"/>
        <w:spacing w:after="12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Współpraca Gminy z Organizacjami w ramach Programu obejmuje działania o charakterze finansowym i pozafinansowym, w tym:</w:t>
      </w:r>
    </w:p>
    <w:p w14:paraId="1F8E1F86" w14:textId="77777777" w:rsidR="0008158A" w:rsidRPr="00B53AAF" w:rsidRDefault="001E38F4">
      <w:pPr>
        <w:pStyle w:val="Teksttreci20"/>
        <w:numPr>
          <w:ilvl w:val="0"/>
          <w:numId w:val="17"/>
        </w:numPr>
        <w:shd w:val="clear" w:color="auto" w:fill="auto"/>
        <w:tabs>
          <w:tab w:val="left" w:pos="749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przeprowadzanie otwartych konkursów ofert odbywające się według następujących zasad:</w:t>
      </w:r>
    </w:p>
    <w:p w14:paraId="2A5C2CCD" w14:textId="77777777"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otwarty konkurs ofert ogłasza Wójt w sprawach należących do ich kompetencji,</w:t>
      </w:r>
    </w:p>
    <w:p w14:paraId="2D2F7523" w14:textId="77777777"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termin składania ofert nie może być krótszy niż 21 dni od dnia ukazania się ostatniego ogłoszenia,</w:t>
      </w:r>
    </w:p>
    <w:p w14:paraId="10AD9031" w14:textId="77777777"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0" w:line="533" w:lineRule="exact"/>
        <w:ind w:firstLine="0"/>
        <w:rPr>
          <w:b w:val="0"/>
        </w:rPr>
      </w:pPr>
      <w:r w:rsidRPr="00B53AAF">
        <w:rPr>
          <w:b w:val="0"/>
        </w:rPr>
        <w:t>otwarty konkurs ofert ogłasza się:</w:t>
      </w:r>
    </w:p>
    <w:p w14:paraId="6D815E6C" w14:textId="77777777"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998"/>
        </w:tabs>
        <w:spacing w:after="0" w:line="533" w:lineRule="exact"/>
        <w:ind w:left="740" w:firstLine="0"/>
        <w:rPr>
          <w:b w:val="0"/>
        </w:rPr>
      </w:pPr>
      <w:r w:rsidRPr="00B53AAF">
        <w:rPr>
          <w:b w:val="0"/>
        </w:rPr>
        <w:t>w Biuletynie Informacji Publicznej - BIP,</w:t>
      </w:r>
    </w:p>
    <w:p w14:paraId="17103F09" w14:textId="77777777"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998"/>
        </w:tabs>
        <w:spacing w:after="0" w:line="533" w:lineRule="exact"/>
        <w:ind w:left="740" w:firstLine="0"/>
        <w:rPr>
          <w:b w:val="0"/>
        </w:rPr>
      </w:pPr>
      <w:r w:rsidRPr="00B53AAF">
        <w:rPr>
          <w:b w:val="0"/>
        </w:rPr>
        <w:t>na stronie internetowej Gminy,</w:t>
      </w:r>
    </w:p>
    <w:p w14:paraId="654F0207" w14:textId="77777777"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998"/>
        </w:tabs>
        <w:spacing w:after="0" w:line="533" w:lineRule="exact"/>
        <w:ind w:left="740" w:firstLine="0"/>
        <w:rPr>
          <w:b w:val="0"/>
        </w:rPr>
      </w:pPr>
      <w:r w:rsidRPr="00B53AAF">
        <w:rPr>
          <w:b w:val="0"/>
        </w:rPr>
        <w:t>na tablicy ogłoszeń w budynku Urzędu Gminy w Bielsku,</w:t>
      </w:r>
    </w:p>
    <w:p w14:paraId="230DA481" w14:textId="77777777"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0" w:line="533" w:lineRule="exact"/>
        <w:ind w:firstLine="0"/>
        <w:rPr>
          <w:b w:val="0"/>
        </w:rPr>
      </w:pPr>
      <w:r w:rsidRPr="00B53AAF">
        <w:rPr>
          <w:b w:val="0"/>
        </w:rPr>
        <w:t>konkurs ofert prowadzi Komisja Konkursowa,</w:t>
      </w:r>
    </w:p>
    <w:p w14:paraId="5D6CBA29" w14:textId="77777777"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wyniki konkursu są publikowane na stronie internetowej Gminy: w Biuletynie Informacji Publicznej oraz na tablicy ogłoszeń w budynku Urzędu Gminy,</w:t>
      </w:r>
    </w:p>
    <w:p w14:paraId="2F2E93CF" w14:textId="77777777"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wspólną ofertę w konkursie mogą złożyć dwie lub więcej Organizacji działających wspólnie, zgodnie z art. 14 ust. 2 Ustawy,</w:t>
      </w:r>
    </w:p>
    <w:p w14:paraId="28E928AB" w14:textId="77777777" w:rsidR="0008158A" w:rsidRPr="00B53AAF" w:rsidRDefault="001E38F4">
      <w:pPr>
        <w:pStyle w:val="Teksttreci20"/>
        <w:numPr>
          <w:ilvl w:val="0"/>
          <w:numId w:val="17"/>
        </w:numPr>
        <w:shd w:val="clear" w:color="auto" w:fill="auto"/>
        <w:tabs>
          <w:tab w:val="left" w:pos="749"/>
        </w:tabs>
        <w:spacing w:after="0" w:line="220" w:lineRule="exact"/>
        <w:ind w:firstLine="0"/>
        <w:rPr>
          <w:b w:val="0"/>
        </w:rPr>
      </w:pPr>
      <w:r w:rsidRPr="00B53AAF">
        <w:rPr>
          <w:b w:val="0"/>
        </w:rPr>
        <w:t>Zlecanie, z pominięciem otwartego konkursu ofert, realizacji - na wniosek Organizacji</w:t>
      </w:r>
    </w:p>
    <w:p w14:paraId="13C9F201" w14:textId="77777777"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1060"/>
        </w:tabs>
        <w:spacing w:after="120" w:line="341" w:lineRule="exact"/>
        <w:ind w:left="740" w:right="240" w:firstLine="0"/>
        <w:rPr>
          <w:b w:val="0"/>
        </w:rPr>
      </w:pPr>
      <w:r w:rsidRPr="00B53AAF">
        <w:rPr>
          <w:b w:val="0"/>
        </w:rPr>
        <w:t>zadania publicznego o charakterze lokalnym lub regionalnym, na zasadach i trybie określonych w art. 19a Ustawy.</w:t>
      </w:r>
    </w:p>
    <w:p w14:paraId="4555C796" w14:textId="77777777" w:rsidR="0008158A" w:rsidRPr="00B53AAF" w:rsidRDefault="001E38F4">
      <w:pPr>
        <w:pStyle w:val="Teksttreci20"/>
        <w:numPr>
          <w:ilvl w:val="0"/>
          <w:numId w:val="17"/>
        </w:numPr>
        <w:shd w:val="clear" w:color="auto" w:fill="auto"/>
        <w:tabs>
          <w:tab w:val="left" w:pos="749"/>
        </w:tabs>
        <w:spacing w:after="217" w:line="341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Współpraca o charakterze pozafinansowym obejmuje swym zakresem działania określone w pkt. V - FORMY WSPÓŁPRACY ( pkt. 2-8) Programu .</w:t>
      </w:r>
    </w:p>
    <w:p w14:paraId="06D69A51" w14:textId="77777777" w:rsidR="0008158A" w:rsidRPr="0003406F" w:rsidRDefault="001E38F4">
      <w:pPr>
        <w:pStyle w:val="Teksttreci20"/>
        <w:shd w:val="clear" w:color="auto" w:fill="auto"/>
        <w:spacing w:after="150" w:line="220" w:lineRule="exact"/>
        <w:ind w:firstLine="0"/>
      </w:pPr>
      <w:r w:rsidRPr="0003406F">
        <w:t>IX. WYSOKOŚĆ ŚRODKÓW PRZEZNACZONYCH NA REALIZACJĘ PROGRAMU</w:t>
      </w:r>
    </w:p>
    <w:p w14:paraId="71EABA36" w14:textId="77777777" w:rsidR="0008158A" w:rsidRPr="00B53AAF" w:rsidRDefault="001E38F4">
      <w:pPr>
        <w:pStyle w:val="Teksttreci20"/>
        <w:shd w:val="clear" w:color="auto" w:fill="auto"/>
        <w:spacing w:after="0" w:line="336" w:lineRule="exact"/>
        <w:ind w:firstLine="0"/>
        <w:jc w:val="left"/>
        <w:rPr>
          <w:b w:val="0"/>
        </w:rPr>
      </w:pPr>
      <w:r w:rsidRPr="00B53AAF">
        <w:rPr>
          <w:b w:val="0"/>
        </w:rPr>
        <w:t xml:space="preserve">Ewentualne przyznanie środków na realizację programu oraz ich wysokość zostanie określona </w:t>
      </w:r>
      <w:r w:rsidR="0003406F">
        <w:rPr>
          <w:b w:val="0"/>
        </w:rPr>
        <w:br/>
      </w:r>
      <w:r w:rsidRPr="00B53AAF">
        <w:rPr>
          <w:b w:val="0"/>
        </w:rPr>
        <w:t>w Uchwale Budżetowej.</w:t>
      </w:r>
    </w:p>
    <w:p w14:paraId="54F6B0F0" w14:textId="77777777" w:rsidR="0008158A" w:rsidRPr="00B53AAF" w:rsidRDefault="001E38F4" w:rsidP="0003406F">
      <w:pPr>
        <w:pStyle w:val="Teksttreci20"/>
        <w:shd w:val="clear" w:color="auto" w:fill="auto"/>
        <w:spacing w:after="11" w:line="336" w:lineRule="exact"/>
        <w:ind w:firstLine="0"/>
        <w:jc w:val="left"/>
        <w:rPr>
          <w:b w:val="0"/>
        </w:rPr>
      </w:pPr>
      <w:r w:rsidRPr="00B53AAF">
        <w:rPr>
          <w:b w:val="0"/>
        </w:rPr>
        <w:t>Celem ewaluacji będzie ocena wpływu Programu na wzmocnienie Organizacji i partnerstwa.</w:t>
      </w:r>
    </w:p>
    <w:p w14:paraId="16EEC2D4" w14:textId="77777777" w:rsidR="0003406F" w:rsidRDefault="0003406F" w:rsidP="0003406F">
      <w:pPr>
        <w:pStyle w:val="Teksttreci20"/>
        <w:shd w:val="clear" w:color="auto" w:fill="auto"/>
        <w:spacing w:after="0" w:line="547" w:lineRule="exact"/>
        <w:ind w:firstLine="0"/>
        <w:jc w:val="left"/>
        <w:rPr>
          <w:b w:val="0"/>
        </w:rPr>
      </w:pPr>
    </w:p>
    <w:p w14:paraId="60B4F81C" w14:textId="77777777" w:rsidR="0003406F" w:rsidRPr="0003406F" w:rsidRDefault="0003406F" w:rsidP="0003406F">
      <w:pPr>
        <w:pStyle w:val="Teksttreci20"/>
        <w:shd w:val="clear" w:color="auto" w:fill="auto"/>
        <w:spacing w:after="0" w:line="547" w:lineRule="exact"/>
        <w:ind w:firstLine="0"/>
        <w:jc w:val="left"/>
      </w:pPr>
      <w:r w:rsidRPr="0003406F">
        <w:lastRenderedPageBreak/>
        <w:t xml:space="preserve">X. SPOSÓB OCENY REALIZACJI </w:t>
      </w:r>
    </w:p>
    <w:p w14:paraId="199F33C0" w14:textId="77777777" w:rsidR="0008158A" w:rsidRPr="00B53AAF" w:rsidRDefault="001E38F4" w:rsidP="0003406F">
      <w:pPr>
        <w:pStyle w:val="Teksttreci20"/>
        <w:shd w:val="clear" w:color="auto" w:fill="auto"/>
        <w:spacing w:after="0" w:line="547" w:lineRule="exact"/>
        <w:ind w:firstLine="0"/>
        <w:jc w:val="left"/>
        <w:rPr>
          <w:b w:val="0"/>
        </w:rPr>
      </w:pPr>
      <w:r w:rsidRPr="00B53AAF">
        <w:rPr>
          <w:b w:val="0"/>
        </w:rPr>
        <w:t>Ustala się następujące wskaźniki niezbędne do oceny realizacji Programu:</w:t>
      </w:r>
    </w:p>
    <w:p w14:paraId="0B90FD9B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ogłoszonych otwartych konkursów ofert,</w:t>
      </w:r>
    </w:p>
    <w:p w14:paraId="545DE745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ofert złożonych w otwartych konkursach ofert, w tym ilość Organizacji,</w:t>
      </w:r>
    </w:p>
    <w:p w14:paraId="317E123E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zawartych umów na realizację zadania publicznego, w tym ilość Organizacji,</w:t>
      </w:r>
    </w:p>
    <w:p w14:paraId="4C8E95A3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umów zawartych w trybie art. 19a Ustawy, w tym liczba Organizacji,</w:t>
      </w:r>
    </w:p>
    <w:p w14:paraId="150F6223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184" w:line="341" w:lineRule="exact"/>
        <w:ind w:left="760" w:hanging="360"/>
        <w:jc w:val="left"/>
        <w:rPr>
          <w:b w:val="0"/>
        </w:rPr>
      </w:pPr>
      <w:r w:rsidRPr="00B53AAF">
        <w:rPr>
          <w:b w:val="0"/>
        </w:rPr>
        <w:t>liczba umów, które nie zostały zrealizowane lub zostały rozwiązane z przyczyn zależnych od Organizacji,</w:t>
      </w:r>
    </w:p>
    <w:p w14:paraId="0A349CFA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273" w:line="336" w:lineRule="exact"/>
        <w:ind w:left="760" w:hanging="360"/>
        <w:jc w:val="left"/>
        <w:rPr>
          <w:b w:val="0"/>
        </w:rPr>
      </w:pPr>
      <w:r w:rsidRPr="00B53AAF">
        <w:rPr>
          <w:b w:val="0"/>
        </w:rPr>
        <w:t>wielkość własnego wkładu finansowego i pozafinansowego Organizacji w realizację zadań publicznych,</w:t>
      </w:r>
    </w:p>
    <w:p w14:paraId="1F76E882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303" w:line="220" w:lineRule="exact"/>
        <w:ind w:left="400" w:firstLine="0"/>
        <w:rPr>
          <w:b w:val="0"/>
        </w:rPr>
      </w:pPr>
      <w:r w:rsidRPr="00B53AAF">
        <w:rPr>
          <w:b w:val="0"/>
        </w:rPr>
        <w:t>wysokość kwot udzielonych dotacji w poszczególnych obszarach,</w:t>
      </w:r>
    </w:p>
    <w:p w14:paraId="2FC273DB" w14:textId="77777777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210" w:line="220" w:lineRule="exact"/>
        <w:ind w:left="400" w:firstLine="0"/>
        <w:rPr>
          <w:b w:val="0"/>
        </w:rPr>
      </w:pPr>
      <w:r w:rsidRPr="00B53AAF">
        <w:rPr>
          <w:b w:val="0"/>
        </w:rPr>
        <w:t>liczba ofert wspólnych złożonych przez Organizacje,</w:t>
      </w:r>
    </w:p>
    <w:p w14:paraId="51E36DFA" w14:textId="0CA555CA"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273" w:line="336" w:lineRule="exact"/>
        <w:ind w:left="760" w:hanging="360"/>
        <w:jc w:val="left"/>
        <w:rPr>
          <w:b w:val="0"/>
        </w:rPr>
      </w:pPr>
      <w:r w:rsidRPr="00B53AAF">
        <w:rPr>
          <w:b w:val="0"/>
        </w:rPr>
        <w:t>liczba zrealizowanych umów o partnerstwo określonych w ustawie z dnia 6 grudnia 2006 r. o zasadach prowadzenia</w:t>
      </w:r>
      <w:r w:rsidR="009B7D88">
        <w:rPr>
          <w:b w:val="0"/>
        </w:rPr>
        <w:t xml:space="preserve"> polityki rozwoju (Dz. U. z 20</w:t>
      </w:r>
      <w:r w:rsidR="004A40A0">
        <w:rPr>
          <w:b w:val="0"/>
        </w:rPr>
        <w:t>24</w:t>
      </w:r>
      <w:r w:rsidRPr="00B53AAF">
        <w:rPr>
          <w:b w:val="0"/>
        </w:rPr>
        <w:t xml:space="preserve">r, poz. </w:t>
      </w:r>
      <w:r w:rsidR="004A40A0">
        <w:rPr>
          <w:b w:val="0"/>
        </w:rPr>
        <w:t>324</w:t>
      </w:r>
      <w:r w:rsidRPr="00B53AAF">
        <w:rPr>
          <w:b w:val="0"/>
        </w:rPr>
        <w:t>),</w:t>
      </w:r>
    </w:p>
    <w:p w14:paraId="1CFEEC5C" w14:textId="77777777" w:rsidR="0008158A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198" w:line="220" w:lineRule="exact"/>
        <w:ind w:left="400" w:firstLine="0"/>
        <w:rPr>
          <w:b w:val="0"/>
        </w:rPr>
      </w:pPr>
      <w:r w:rsidRPr="00B53AAF">
        <w:rPr>
          <w:b w:val="0"/>
        </w:rPr>
        <w:t>Liczba projektów realizowanych przez gminę z Organizacjami</w:t>
      </w:r>
    </w:p>
    <w:p w14:paraId="7ABE4568" w14:textId="77777777" w:rsidR="0003406F" w:rsidRPr="00B53AAF" w:rsidRDefault="0003406F" w:rsidP="0003406F">
      <w:pPr>
        <w:pStyle w:val="Teksttreci20"/>
        <w:shd w:val="clear" w:color="auto" w:fill="auto"/>
        <w:tabs>
          <w:tab w:val="left" w:pos="751"/>
        </w:tabs>
        <w:spacing w:after="198" w:line="220" w:lineRule="exact"/>
        <w:ind w:left="400" w:firstLine="0"/>
        <w:rPr>
          <w:b w:val="0"/>
        </w:rPr>
      </w:pPr>
    </w:p>
    <w:p w14:paraId="7079ABA0" w14:textId="77777777" w:rsidR="0008158A" w:rsidRPr="0003406F" w:rsidRDefault="001E38F4">
      <w:pPr>
        <w:pStyle w:val="Teksttreci20"/>
        <w:numPr>
          <w:ilvl w:val="0"/>
          <w:numId w:val="20"/>
        </w:numPr>
        <w:shd w:val="clear" w:color="auto" w:fill="auto"/>
        <w:tabs>
          <w:tab w:val="left" w:pos="751"/>
        </w:tabs>
        <w:spacing w:after="0" w:line="346" w:lineRule="exact"/>
        <w:ind w:firstLine="0"/>
        <w:jc w:val="left"/>
      </w:pPr>
      <w:r w:rsidRPr="0003406F">
        <w:t>INFORMACJA O SPOSOBIE TWORZENIA PROGRAMU ORAZ O PRZEBIEGU KOSULTACJI</w:t>
      </w:r>
    </w:p>
    <w:p w14:paraId="06BA1B47" w14:textId="77777777" w:rsidR="0008158A" w:rsidRDefault="001E38F4">
      <w:pPr>
        <w:pStyle w:val="Teksttreci20"/>
        <w:shd w:val="clear" w:color="auto" w:fill="auto"/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W celu uzyskania uwag i propozycji od organizacji, projekt Programu został zamieszczony na stronie internetowej gminy.</w:t>
      </w:r>
    </w:p>
    <w:p w14:paraId="2CB539E7" w14:textId="77777777" w:rsidR="0003406F" w:rsidRPr="00B53AAF" w:rsidRDefault="0003406F">
      <w:pPr>
        <w:pStyle w:val="Teksttreci20"/>
        <w:shd w:val="clear" w:color="auto" w:fill="auto"/>
        <w:spacing w:after="180" w:line="336" w:lineRule="exact"/>
        <w:ind w:firstLine="0"/>
        <w:jc w:val="left"/>
        <w:rPr>
          <w:b w:val="0"/>
        </w:rPr>
      </w:pPr>
    </w:p>
    <w:p w14:paraId="3F7B14DB" w14:textId="77777777" w:rsidR="0008158A" w:rsidRPr="0003406F" w:rsidRDefault="001E38F4">
      <w:pPr>
        <w:pStyle w:val="Teksttreci20"/>
        <w:numPr>
          <w:ilvl w:val="0"/>
          <w:numId w:val="20"/>
        </w:numPr>
        <w:shd w:val="clear" w:color="auto" w:fill="auto"/>
        <w:tabs>
          <w:tab w:val="left" w:pos="751"/>
        </w:tabs>
        <w:spacing w:after="180" w:line="336" w:lineRule="exact"/>
        <w:ind w:firstLine="0"/>
        <w:jc w:val="left"/>
      </w:pPr>
      <w:r w:rsidRPr="0003406F">
        <w:t>TRYB POWOŁYWANIA I ZASADY DZIAŁANIA KOMISJI KONKURSOWEJ DO OPINIOWANIA OFERT W OTWARTYCH KONKURSACH OFERT</w:t>
      </w:r>
    </w:p>
    <w:p w14:paraId="6FDBE967" w14:textId="77777777"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Każdorazowo, w związku z ogłoszonym otwartym konkursem ofert na realizacje zadań publicznych, wynikających z Programu, w celu opiniowania składanych ofert</w:t>
      </w:r>
    </w:p>
    <w:p w14:paraId="6295F812" w14:textId="77777777" w:rsidR="0008158A" w:rsidRPr="00B53AAF" w:rsidRDefault="001E38F4">
      <w:pPr>
        <w:pStyle w:val="Teksttreci20"/>
        <w:shd w:val="clear" w:color="auto" w:fill="auto"/>
        <w:spacing w:after="184" w:line="341" w:lineRule="exact"/>
        <w:ind w:firstLine="0"/>
        <w:jc w:val="left"/>
        <w:rPr>
          <w:b w:val="0"/>
        </w:rPr>
      </w:pPr>
      <w:r w:rsidRPr="00B53AAF">
        <w:rPr>
          <w:b w:val="0"/>
        </w:rPr>
        <w:t>Wójt w sprawach należących do ich kompetencji powołuje Komisję Konkursową, zwaną dalej Komisją.</w:t>
      </w:r>
    </w:p>
    <w:p w14:paraId="2E5ABADC" w14:textId="05FBB77C"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63"/>
        </w:tabs>
        <w:spacing w:after="273" w:line="336" w:lineRule="exact"/>
        <w:ind w:firstLine="0"/>
        <w:jc w:val="left"/>
        <w:rPr>
          <w:b w:val="0"/>
        </w:rPr>
      </w:pPr>
      <w:r w:rsidRPr="00B53AAF">
        <w:rPr>
          <w:b w:val="0"/>
        </w:rPr>
        <w:t>W ocenie oferty złożonej w konkursie, nie może brać udziału osoba, która podlega wyłączeniu od załatwienia sprawy na podstawie przepisów ustawy z 14.VI.1960r. kodeksu postępowania</w:t>
      </w:r>
      <w:r w:rsidR="009B7D88">
        <w:rPr>
          <w:b w:val="0"/>
        </w:rPr>
        <w:t xml:space="preserve"> administracyjnego (Dz. U z 20</w:t>
      </w:r>
      <w:r w:rsidR="004A40A0">
        <w:rPr>
          <w:b w:val="0"/>
        </w:rPr>
        <w:t xml:space="preserve">24 </w:t>
      </w:r>
      <w:r w:rsidRPr="00B53AAF">
        <w:rPr>
          <w:b w:val="0"/>
        </w:rPr>
        <w:t>r, poz.</w:t>
      </w:r>
      <w:r w:rsidR="004A40A0">
        <w:rPr>
          <w:b w:val="0"/>
        </w:rPr>
        <w:t>572</w:t>
      </w:r>
      <w:r w:rsidRPr="00B53AAF">
        <w:rPr>
          <w:b w:val="0"/>
        </w:rPr>
        <w:t xml:space="preserve"> z poz. zm.)</w:t>
      </w:r>
    </w:p>
    <w:p w14:paraId="69BF481C" w14:textId="77777777" w:rsidR="0008158A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63"/>
        </w:tabs>
        <w:spacing w:after="0" w:line="220" w:lineRule="exact"/>
        <w:ind w:firstLine="0"/>
        <w:rPr>
          <w:b w:val="0"/>
        </w:rPr>
      </w:pPr>
      <w:r w:rsidRPr="00B53AAF">
        <w:rPr>
          <w:b w:val="0"/>
        </w:rPr>
        <w:t>Pracami Komisji kieruje Przewodniczący Komisji.</w:t>
      </w:r>
    </w:p>
    <w:p w14:paraId="6A3E513B" w14:textId="77777777" w:rsidR="009B7D88" w:rsidRPr="00B53AAF" w:rsidRDefault="009B7D88" w:rsidP="009B7D88">
      <w:pPr>
        <w:pStyle w:val="Teksttreci20"/>
        <w:shd w:val="clear" w:color="auto" w:fill="auto"/>
        <w:tabs>
          <w:tab w:val="left" w:pos="363"/>
        </w:tabs>
        <w:spacing w:after="0" w:line="220" w:lineRule="exact"/>
        <w:ind w:firstLine="0"/>
        <w:rPr>
          <w:b w:val="0"/>
        </w:rPr>
      </w:pPr>
    </w:p>
    <w:p w14:paraId="73BF3652" w14:textId="77777777"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19"/>
        </w:tabs>
        <w:spacing w:after="180" w:line="336" w:lineRule="exact"/>
        <w:ind w:firstLine="0"/>
        <w:rPr>
          <w:b w:val="0"/>
        </w:rPr>
      </w:pPr>
      <w:r w:rsidRPr="00B53AAF">
        <w:rPr>
          <w:b w:val="0"/>
        </w:rPr>
        <w:lastRenderedPageBreak/>
        <w:t>Komisja obraduje na posiedzeniach zamkniętych, bez udziału oferentów. Termin i miejsce posiedzenia Komisji określa Przewodniczący. W uzasadnionych przypadkach Przewodniczący może zarządzić inny tryb pracy Komisji.</w:t>
      </w:r>
    </w:p>
    <w:p w14:paraId="0993EB97" w14:textId="77777777"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23"/>
        </w:tabs>
        <w:spacing w:after="19" w:line="336" w:lineRule="exact"/>
        <w:ind w:right="140" w:firstLine="0"/>
        <w:rPr>
          <w:b w:val="0"/>
        </w:rPr>
      </w:pPr>
      <w:r w:rsidRPr="00B53AAF">
        <w:rPr>
          <w:b w:val="0"/>
        </w:rPr>
        <w:t>Komisja podejmuje rozstrzygnięcia w głosowaniu jawnym, zwykłą większością głosów, w obecności co najmniej połowy pełnego składu. W przypadku równej liczby głosów decyduje głos Przewodniczącego.</w:t>
      </w:r>
    </w:p>
    <w:p w14:paraId="0AC1C6D1" w14:textId="77777777"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Rozstrzygnięcie Komisji nie jest wiążące.</w:t>
      </w:r>
    </w:p>
    <w:p w14:paraId="46F4F3ED" w14:textId="77777777"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Za uczestnictwo w pracach Komisji jej członkowie nie otrzymują wynagrodzenia.</w:t>
      </w:r>
    </w:p>
    <w:p w14:paraId="3E3EA72F" w14:textId="77777777" w:rsidR="0008158A" w:rsidRPr="0003406F" w:rsidRDefault="001E38F4">
      <w:pPr>
        <w:pStyle w:val="Teksttreci20"/>
        <w:numPr>
          <w:ilvl w:val="0"/>
          <w:numId w:val="20"/>
        </w:numPr>
        <w:shd w:val="clear" w:color="auto" w:fill="auto"/>
        <w:tabs>
          <w:tab w:val="left" w:pos="720"/>
        </w:tabs>
        <w:spacing w:after="0" w:line="538" w:lineRule="exact"/>
        <w:ind w:firstLine="0"/>
      </w:pPr>
      <w:r w:rsidRPr="0003406F">
        <w:t>POSTANOWIENIA KOŃCOWE</w:t>
      </w:r>
    </w:p>
    <w:p w14:paraId="04A098FC" w14:textId="77777777" w:rsidR="0008158A" w:rsidRPr="00B53AAF" w:rsidRDefault="001E38F4">
      <w:pPr>
        <w:pStyle w:val="Teksttreci20"/>
        <w:numPr>
          <w:ilvl w:val="0"/>
          <w:numId w:val="22"/>
        </w:numPr>
        <w:shd w:val="clear" w:color="auto" w:fill="auto"/>
        <w:tabs>
          <w:tab w:val="left" w:pos="304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Zmiany niniejszego Programu wymagają formy przyjętej dla jego uchwalenia.</w:t>
      </w:r>
    </w:p>
    <w:p w14:paraId="2019A609" w14:textId="77777777" w:rsidR="0008158A" w:rsidRPr="00B53AAF" w:rsidRDefault="001E38F4">
      <w:pPr>
        <w:pStyle w:val="Teksttreci20"/>
        <w:numPr>
          <w:ilvl w:val="0"/>
          <w:numId w:val="22"/>
        </w:numPr>
        <w:shd w:val="clear" w:color="auto" w:fill="auto"/>
        <w:tabs>
          <w:tab w:val="left" w:pos="314"/>
        </w:tabs>
        <w:spacing w:after="180" w:line="336" w:lineRule="exact"/>
        <w:ind w:left="280" w:hanging="280"/>
        <w:jc w:val="left"/>
        <w:rPr>
          <w:b w:val="0"/>
        </w:rPr>
      </w:pPr>
      <w:r w:rsidRPr="00B53AAF">
        <w:rPr>
          <w:b w:val="0"/>
        </w:rPr>
        <w:t>Skarbnik w terminie do 30 kwietnia przedłoży Radzie sprawozdanie z realizacji Programu za rok ubiegły.</w:t>
      </w:r>
    </w:p>
    <w:p w14:paraId="13035A60" w14:textId="77777777" w:rsidR="0008158A" w:rsidRDefault="001E38F4">
      <w:pPr>
        <w:pStyle w:val="Teksttreci20"/>
        <w:numPr>
          <w:ilvl w:val="0"/>
          <w:numId w:val="22"/>
        </w:numPr>
        <w:shd w:val="clear" w:color="auto" w:fill="auto"/>
        <w:tabs>
          <w:tab w:val="left" w:pos="314"/>
        </w:tabs>
        <w:spacing w:after="180" w:line="336" w:lineRule="exact"/>
        <w:ind w:left="280" w:right="800" w:hanging="280"/>
        <w:rPr>
          <w:b w:val="0"/>
        </w:rPr>
      </w:pPr>
      <w:r w:rsidRPr="00B53AAF">
        <w:rPr>
          <w:b w:val="0"/>
        </w:rPr>
        <w:t>Organizacja otrzymująca środki finansowe w formie dotacji lub współfinansowania zobowiązana jest do zamieszczenia w swoich materiałach informacyjnych zapisu o finansowaniu bądź dofinansowaniu przez Gminę.</w:t>
      </w:r>
    </w:p>
    <w:p w14:paraId="02AEC3B6" w14:textId="77777777" w:rsidR="0008158A" w:rsidRPr="0003406F" w:rsidRDefault="001E38F4" w:rsidP="0003406F">
      <w:pPr>
        <w:pStyle w:val="Teksttreci20"/>
        <w:numPr>
          <w:ilvl w:val="0"/>
          <w:numId w:val="22"/>
        </w:numPr>
        <w:shd w:val="clear" w:color="auto" w:fill="auto"/>
        <w:tabs>
          <w:tab w:val="left" w:pos="314"/>
        </w:tabs>
        <w:spacing w:after="180" w:line="336" w:lineRule="exact"/>
        <w:ind w:left="280" w:right="800" w:hanging="280"/>
        <w:rPr>
          <w:b w:val="0"/>
        </w:rPr>
      </w:pPr>
      <w:r w:rsidRPr="0003406F">
        <w:rPr>
          <w:b w:val="0"/>
        </w:rPr>
        <w:t>W sprawach nieuregulowanych w niniejszym programie zastosowanie mają odpowiednio przepisy Ustawy o działalności pożytku publicznego i wolontariacie, ustawy Kodeks Cywilny ustawy o finansach publicznych, ustawy o zamówieniach publicznych oraz ustawy Kodeksu Postępowania Administracyjnego.</w:t>
      </w:r>
    </w:p>
    <w:p w14:paraId="0596BE64" w14:textId="77777777" w:rsidR="0008158A" w:rsidRPr="00B53AAF" w:rsidRDefault="001E38F4">
      <w:pPr>
        <w:pStyle w:val="Teksttreci20"/>
        <w:numPr>
          <w:ilvl w:val="0"/>
          <w:numId w:val="23"/>
        </w:numPr>
        <w:shd w:val="clear" w:color="auto" w:fill="auto"/>
        <w:tabs>
          <w:tab w:val="left" w:pos="314"/>
        </w:tabs>
        <w:spacing w:after="0" w:line="336" w:lineRule="exact"/>
        <w:ind w:left="320" w:hanging="320"/>
        <w:jc w:val="left"/>
        <w:rPr>
          <w:b w:val="0"/>
        </w:rPr>
      </w:pPr>
      <w:r w:rsidRPr="00B53AAF">
        <w:rPr>
          <w:b w:val="0"/>
        </w:rPr>
        <w:t>Uzyskane w czasie realizacji programu informacje, uwagi, wnioski i propozycje dotyczące realizowanych projektów będą wykorzystywane do usprawnienia bieżącej współpracy Gminy z Organizacjami.</w:t>
      </w:r>
    </w:p>
    <w:sectPr w:rsidR="0008158A" w:rsidRPr="00B53AAF">
      <w:type w:val="continuous"/>
      <w:pgSz w:w="11900" w:h="16840"/>
      <w:pgMar w:top="1723" w:right="1430" w:bottom="1738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79652" w14:textId="77777777" w:rsidR="00D851A5" w:rsidRDefault="00D851A5">
      <w:r>
        <w:separator/>
      </w:r>
    </w:p>
  </w:endnote>
  <w:endnote w:type="continuationSeparator" w:id="0">
    <w:p w14:paraId="6A6DDD0D" w14:textId="77777777" w:rsidR="00D851A5" w:rsidRDefault="00D8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1DCF" w14:textId="77777777" w:rsidR="00D851A5" w:rsidRDefault="00D851A5"/>
  </w:footnote>
  <w:footnote w:type="continuationSeparator" w:id="0">
    <w:p w14:paraId="166D04AC" w14:textId="77777777" w:rsidR="00D851A5" w:rsidRDefault="00D851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D970" w14:textId="77777777" w:rsidR="0008158A" w:rsidRDefault="0008158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C68C5" w14:textId="77777777" w:rsidR="0008158A" w:rsidRPr="0003406F" w:rsidRDefault="0008158A">
    <w:pPr>
      <w:rPr>
        <w:sz w:val="2"/>
        <w:szCs w:val="2"/>
        <w:u w:val="single"/>
      </w:rPr>
    </w:pPr>
  </w:p>
  <w:p w14:paraId="2D6C01DE" w14:textId="77777777" w:rsidR="0003406F" w:rsidRDefault="000340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8E1"/>
    <w:multiLevelType w:val="multilevel"/>
    <w:tmpl w:val="CE8690A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4791D"/>
    <w:multiLevelType w:val="multilevel"/>
    <w:tmpl w:val="1D90A8C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64463"/>
    <w:multiLevelType w:val="multilevel"/>
    <w:tmpl w:val="98522E7E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729C5"/>
    <w:multiLevelType w:val="multilevel"/>
    <w:tmpl w:val="67EADEBC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D09B3"/>
    <w:multiLevelType w:val="multilevel"/>
    <w:tmpl w:val="7F74023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9315F"/>
    <w:multiLevelType w:val="multilevel"/>
    <w:tmpl w:val="9FC4CB40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94C0F"/>
    <w:multiLevelType w:val="multilevel"/>
    <w:tmpl w:val="5BD43E6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61476"/>
    <w:multiLevelType w:val="multilevel"/>
    <w:tmpl w:val="41E2C636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292C0E"/>
    <w:multiLevelType w:val="multilevel"/>
    <w:tmpl w:val="B4DCD2A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452F6A"/>
    <w:multiLevelType w:val="hybridMultilevel"/>
    <w:tmpl w:val="A192F15E"/>
    <w:lvl w:ilvl="0" w:tplc="01383654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2EE1ABA"/>
    <w:multiLevelType w:val="multilevel"/>
    <w:tmpl w:val="2F5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F031E0"/>
    <w:multiLevelType w:val="multilevel"/>
    <w:tmpl w:val="2FCC329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230E5A"/>
    <w:multiLevelType w:val="multilevel"/>
    <w:tmpl w:val="85A6A86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1271A"/>
    <w:multiLevelType w:val="multilevel"/>
    <w:tmpl w:val="95148BB0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A42146"/>
    <w:multiLevelType w:val="multilevel"/>
    <w:tmpl w:val="53AA0C3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D42C8"/>
    <w:multiLevelType w:val="multilevel"/>
    <w:tmpl w:val="7B9A5FE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DE715D"/>
    <w:multiLevelType w:val="multilevel"/>
    <w:tmpl w:val="752C74C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722FF"/>
    <w:multiLevelType w:val="multilevel"/>
    <w:tmpl w:val="77A0C66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34257"/>
    <w:multiLevelType w:val="multilevel"/>
    <w:tmpl w:val="922E556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405B4A"/>
    <w:multiLevelType w:val="multilevel"/>
    <w:tmpl w:val="C060CC9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9021D3"/>
    <w:multiLevelType w:val="multilevel"/>
    <w:tmpl w:val="960CC0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FC47D6"/>
    <w:multiLevelType w:val="multilevel"/>
    <w:tmpl w:val="5066E6D2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1C37B6"/>
    <w:multiLevelType w:val="multilevel"/>
    <w:tmpl w:val="2242B054"/>
    <w:lvl w:ilvl="0">
      <w:start w:val="1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915ECA"/>
    <w:multiLevelType w:val="hybridMultilevel"/>
    <w:tmpl w:val="18B6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7554E"/>
    <w:multiLevelType w:val="multilevel"/>
    <w:tmpl w:val="AB9CED9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7"/>
  </w:num>
  <w:num w:numId="5">
    <w:abstractNumId w:val="19"/>
  </w:num>
  <w:num w:numId="6">
    <w:abstractNumId w:val="0"/>
  </w:num>
  <w:num w:numId="7">
    <w:abstractNumId w:val="15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12"/>
  </w:num>
  <w:num w:numId="13">
    <w:abstractNumId w:val="17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6"/>
  </w:num>
  <w:num w:numId="19">
    <w:abstractNumId w:val="5"/>
  </w:num>
  <w:num w:numId="20">
    <w:abstractNumId w:val="22"/>
  </w:num>
  <w:num w:numId="21">
    <w:abstractNumId w:val="24"/>
  </w:num>
  <w:num w:numId="22">
    <w:abstractNumId w:val="20"/>
  </w:num>
  <w:num w:numId="23">
    <w:abstractNumId w:val="21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158A"/>
    <w:rsid w:val="0003406F"/>
    <w:rsid w:val="0008158A"/>
    <w:rsid w:val="00125A48"/>
    <w:rsid w:val="00150641"/>
    <w:rsid w:val="001A40F8"/>
    <w:rsid w:val="001E38F4"/>
    <w:rsid w:val="0033605C"/>
    <w:rsid w:val="004505C9"/>
    <w:rsid w:val="004A40A0"/>
    <w:rsid w:val="005769E1"/>
    <w:rsid w:val="00647EA9"/>
    <w:rsid w:val="006749C3"/>
    <w:rsid w:val="00864D06"/>
    <w:rsid w:val="009B7D88"/>
    <w:rsid w:val="009E397D"/>
    <w:rsid w:val="00A8198B"/>
    <w:rsid w:val="00B53AAF"/>
    <w:rsid w:val="00BC0A43"/>
    <w:rsid w:val="00C03BD7"/>
    <w:rsid w:val="00C865DA"/>
    <w:rsid w:val="00D627E2"/>
    <w:rsid w:val="00D803E1"/>
    <w:rsid w:val="00D851A5"/>
    <w:rsid w:val="00DD56DD"/>
    <w:rsid w:val="00E103AA"/>
    <w:rsid w:val="00EA0CC8"/>
    <w:rsid w:val="00F3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5D6D0"/>
  <w15:docId w15:val="{AE9979B3-F86B-4B5E-8878-4199C12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90" w:lineRule="exact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680" w:line="370" w:lineRule="exac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7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4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0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34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06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D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D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B78C-B97F-48F6-A270-72BE97B1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Starostwo</dc:creator>
  <cp:keywords/>
  <cp:lastModifiedBy>Piotr Packowski</cp:lastModifiedBy>
  <cp:revision>10</cp:revision>
  <cp:lastPrinted>2020-12-18T08:12:00Z</cp:lastPrinted>
  <dcterms:created xsi:type="dcterms:W3CDTF">2020-11-16T10:06:00Z</dcterms:created>
  <dcterms:modified xsi:type="dcterms:W3CDTF">2024-11-12T09:09:00Z</dcterms:modified>
</cp:coreProperties>
</file>