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E542F" w14:textId="77777777" w:rsidR="00170E0D" w:rsidRDefault="00170E0D" w:rsidP="00170E0D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Bielsk, dnia  21.11.2024r.  </w:t>
      </w:r>
    </w:p>
    <w:p w14:paraId="0FB065D8" w14:textId="77777777" w:rsidR="00170E0D" w:rsidRDefault="00170E0D" w:rsidP="00170E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RADA GMINY </w:t>
      </w:r>
    </w:p>
    <w:p w14:paraId="7D3FCFFB" w14:textId="77777777" w:rsidR="00170E0D" w:rsidRDefault="00170E0D" w:rsidP="00170E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BIELSK</w:t>
      </w:r>
    </w:p>
    <w:p w14:paraId="141AB916" w14:textId="1777217C" w:rsidR="00170E0D" w:rsidRDefault="00170E0D" w:rsidP="00170E0D">
      <w:pPr>
        <w:spacing w:line="360" w:lineRule="auto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                                                                           </w:t>
      </w:r>
      <w:r w:rsidR="00AD2A0F">
        <w:rPr>
          <w:b/>
          <w:bCs w:val="0"/>
          <w:szCs w:val="28"/>
        </w:rPr>
        <w:t>Mieszkańcy Gminy Bielsk</w:t>
      </w:r>
    </w:p>
    <w:p w14:paraId="5C0D9D9B" w14:textId="77777777" w:rsidR="00170E0D" w:rsidRDefault="00170E0D" w:rsidP="00170E0D">
      <w:pPr>
        <w:spacing w:line="360" w:lineRule="auto"/>
        <w:jc w:val="both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             </w:t>
      </w:r>
    </w:p>
    <w:p w14:paraId="1164367A" w14:textId="77777777" w:rsidR="00170E0D" w:rsidRDefault="00170E0D" w:rsidP="00170E0D">
      <w:pPr>
        <w:spacing w:line="360" w:lineRule="auto"/>
        <w:jc w:val="both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     </w:t>
      </w:r>
      <w:r>
        <w:t xml:space="preserve">Uprzejmie Państwa zapraszamy na obrady </w:t>
      </w:r>
      <w:r>
        <w:rPr>
          <w:b/>
        </w:rPr>
        <w:t>IX Sesji Rady Gminy Bielsk</w:t>
      </w:r>
      <w:r>
        <w:t xml:space="preserve">, które odbędą się </w:t>
      </w:r>
      <w:r>
        <w:rPr>
          <w:b/>
        </w:rPr>
        <w:t>29 listopada 2024 roku o godz. 14.00</w:t>
      </w:r>
      <w:r>
        <w:t xml:space="preserve"> w sali konferencyjnej Urzędu Gminy w Bielsku.</w:t>
      </w:r>
    </w:p>
    <w:p w14:paraId="4C8AA0C4" w14:textId="77777777" w:rsidR="00170E0D" w:rsidRDefault="00170E0D" w:rsidP="00170E0D">
      <w:pPr>
        <w:spacing w:line="276" w:lineRule="auto"/>
        <w:jc w:val="both"/>
        <w:rPr>
          <w:b/>
          <w:sz w:val="26"/>
          <w:szCs w:val="26"/>
          <w:u w:val="single"/>
        </w:rPr>
      </w:pPr>
      <w:r>
        <w:rPr>
          <w:b/>
          <w:bCs w:val="0"/>
          <w:szCs w:val="28"/>
        </w:rPr>
        <w:t xml:space="preserve">                     </w:t>
      </w:r>
      <w:r>
        <w:rPr>
          <w:b/>
          <w:sz w:val="26"/>
          <w:szCs w:val="26"/>
          <w:u w:val="single"/>
        </w:rPr>
        <w:t xml:space="preserve">Proponowany  porządek  obrad IX Sesji </w:t>
      </w:r>
    </w:p>
    <w:p w14:paraId="7D464CC0" w14:textId="77777777" w:rsidR="00170E0D" w:rsidRDefault="00170E0D" w:rsidP="00170E0D">
      <w:pPr>
        <w:spacing w:line="276" w:lineRule="auto"/>
        <w:jc w:val="both"/>
        <w:rPr>
          <w:b/>
          <w:sz w:val="26"/>
          <w:szCs w:val="26"/>
          <w:u w:val="single"/>
        </w:rPr>
      </w:pPr>
    </w:p>
    <w:p w14:paraId="0CFB61E1" w14:textId="77777777" w:rsidR="00170E0D" w:rsidRDefault="00170E0D" w:rsidP="00170E0D">
      <w:pPr>
        <w:numPr>
          <w:ilvl w:val="0"/>
          <w:numId w:val="1"/>
        </w:numPr>
        <w:tabs>
          <w:tab w:val="num" w:pos="0"/>
          <w:tab w:val="num" w:pos="54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Otwarcie  Sesji i stwierdzenie prawomocności obrad.</w:t>
      </w:r>
    </w:p>
    <w:p w14:paraId="22E6BF98" w14:textId="77777777" w:rsidR="00170E0D" w:rsidRDefault="00170E0D" w:rsidP="00170E0D">
      <w:pPr>
        <w:numPr>
          <w:ilvl w:val="0"/>
          <w:numId w:val="1"/>
        </w:numPr>
        <w:tabs>
          <w:tab w:val="num" w:pos="0"/>
          <w:tab w:val="num" w:pos="54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Przyjęcie porządku obrad.</w:t>
      </w:r>
    </w:p>
    <w:p w14:paraId="0950EF4E" w14:textId="77777777" w:rsidR="00170E0D" w:rsidRDefault="00170E0D" w:rsidP="00170E0D">
      <w:pPr>
        <w:numPr>
          <w:ilvl w:val="0"/>
          <w:numId w:val="1"/>
        </w:numPr>
        <w:tabs>
          <w:tab w:val="num" w:pos="0"/>
          <w:tab w:val="num" w:pos="540"/>
        </w:tabs>
        <w:spacing w:line="276" w:lineRule="auto"/>
        <w:jc w:val="both"/>
        <w:rPr>
          <w:sz w:val="26"/>
          <w:szCs w:val="26"/>
        </w:rPr>
      </w:pPr>
      <w:bookmarkStart w:id="0" w:name="_Hlk174101704"/>
      <w:r>
        <w:rPr>
          <w:sz w:val="26"/>
          <w:szCs w:val="26"/>
        </w:rPr>
        <w:t>Informacja Wójta Gminy o pracy w okresie  międzysesyjnym</w:t>
      </w:r>
      <w:bookmarkEnd w:id="0"/>
      <w:r>
        <w:rPr>
          <w:sz w:val="26"/>
          <w:szCs w:val="26"/>
        </w:rPr>
        <w:t>.</w:t>
      </w:r>
    </w:p>
    <w:p w14:paraId="00F948F3" w14:textId="77777777" w:rsidR="00170E0D" w:rsidRDefault="00170E0D" w:rsidP="00170E0D">
      <w:pPr>
        <w:numPr>
          <w:ilvl w:val="0"/>
          <w:numId w:val="1"/>
        </w:numPr>
        <w:tabs>
          <w:tab w:val="num" w:pos="0"/>
        </w:tabs>
        <w:spacing w:line="276" w:lineRule="auto"/>
        <w:ind w:left="540"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Wnioski i zapytania Radnych i Sołtysów. </w:t>
      </w:r>
    </w:p>
    <w:p w14:paraId="76703BEF" w14:textId="77777777" w:rsidR="00170E0D" w:rsidRDefault="00170E0D" w:rsidP="00170E0D">
      <w:pPr>
        <w:numPr>
          <w:ilvl w:val="0"/>
          <w:numId w:val="1"/>
        </w:numPr>
        <w:tabs>
          <w:tab w:val="num" w:pos="0"/>
        </w:tabs>
        <w:spacing w:line="276" w:lineRule="auto"/>
        <w:ind w:left="540" w:hanging="540"/>
        <w:jc w:val="both"/>
        <w:rPr>
          <w:sz w:val="26"/>
          <w:szCs w:val="26"/>
        </w:rPr>
      </w:pPr>
      <w:r>
        <w:rPr>
          <w:sz w:val="26"/>
          <w:szCs w:val="26"/>
        </w:rPr>
        <w:t>Podjęcie uchwał w sprawach:</w:t>
      </w:r>
    </w:p>
    <w:p w14:paraId="4AB83FBA" w14:textId="77777777" w:rsidR="00170E0D" w:rsidRDefault="00170E0D" w:rsidP="00170E0D">
      <w:pPr>
        <w:spacing w:line="276" w:lineRule="auto"/>
        <w:rPr>
          <w:sz w:val="26"/>
          <w:szCs w:val="26"/>
        </w:rPr>
      </w:pPr>
      <w:r>
        <w:rPr>
          <w:b/>
          <w:bCs w:val="0"/>
          <w:sz w:val="26"/>
          <w:szCs w:val="26"/>
        </w:rPr>
        <w:t>a/</w:t>
      </w:r>
      <w:r>
        <w:rPr>
          <w:sz w:val="26"/>
          <w:szCs w:val="26"/>
        </w:rPr>
        <w:t xml:space="preserve"> zmiany wieloletniej prognozy finansowej Gminy Bielsk,</w:t>
      </w:r>
    </w:p>
    <w:p w14:paraId="1971AA59" w14:textId="77777777" w:rsidR="00170E0D" w:rsidRDefault="00170E0D" w:rsidP="00170E0D">
      <w:pPr>
        <w:spacing w:line="276" w:lineRule="auto"/>
        <w:rPr>
          <w:sz w:val="26"/>
          <w:szCs w:val="26"/>
        </w:rPr>
      </w:pPr>
      <w:r>
        <w:rPr>
          <w:b/>
          <w:bCs w:val="0"/>
          <w:sz w:val="26"/>
          <w:szCs w:val="26"/>
        </w:rPr>
        <w:t>b/</w:t>
      </w:r>
      <w:r>
        <w:rPr>
          <w:sz w:val="26"/>
          <w:szCs w:val="26"/>
        </w:rPr>
        <w:t xml:space="preserve"> zmiany uchwały Budżetowej Gminy Bielsk na rok 2024,</w:t>
      </w:r>
    </w:p>
    <w:p w14:paraId="38A0E1C3" w14:textId="77777777" w:rsidR="00170E0D" w:rsidRDefault="00170E0D" w:rsidP="00170E0D">
      <w:pPr>
        <w:spacing w:line="276" w:lineRule="auto"/>
        <w:jc w:val="both"/>
        <w:rPr>
          <w:sz w:val="26"/>
          <w:szCs w:val="26"/>
        </w:rPr>
      </w:pPr>
      <w:r>
        <w:rPr>
          <w:b/>
          <w:bCs w:val="0"/>
          <w:sz w:val="26"/>
          <w:szCs w:val="26"/>
        </w:rPr>
        <w:t>c/</w:t>
      </w:r>
      <w:r>
        <w:rPr>
          <w:sz w:val="26"/>
          <w:szCs w:val="26"/>
        </w:rPr>
        <w:t xml:space="preserve"> przyjęcia „ Programu współpracy Gminy Bielsk z organizacjami pozarządowymi oraz innymi podmiotami prowadzącymi działalność pożytku publicznego na lata 2025-2027”,</w:t>
      </w:r>
    </w:p>
    <w:p w14:paraId="0F01CFFB" w14:textId="77777777" w:rsidR="00170E0D" w:rsidRDefault="00170E0D" w:rsidP="00170E0D">
      <w:pPr>
        <w:spacing w:line="276" w:lineRule="auto"/>
        <w:jc w:val="both"/>
        <w:rPr>
          <w:sz w:val="26"/>
          <w:szCs w:val="26"/>
        </w:rPr>
      </w:pPr>
      <w:r w:rsidRPr="001A584F">
        <w:rPr>
          <w:b/>
          <w:bCs w:val="0"/>
          <w:sz w:val="26"/>
          <w:szCs w:val="26"/>
        </w:rPr>
        <w:t>d/</w:t>
      </w:r>
      <w:r>
        <w:rPr>
          <w:sz w:val="26"/>
          <w:szCs w:val="26"/>
        </w:rPr>
        <w:t xml:space="preserve"> określenia wysokości stawek podatku od nieruchomości na rok 2025 obowiązujących na terenie Gminy Bielsk oraz zwolnień w tym podatku,</w:t>
      </w:r>
    </w:p>
    <w:p w14:paraId="5394975D" w14:textId="77777777" w:rsidR="00170E0D" w:rsidRDefault="00170E0D" w:rsidP="00170E0D">
      <w:pPr>
        <w:spacing w:line="276" w:lineRule="auto"/>
        <w:jc w:val="both"/>
        <w:rPr>
          <w:sz w:val="26"/>
          <w:szCs w:val="26"/>
        </w:rPr>
      </w:pPr>
      <w:r w:rsidRPr="001A584F">
        <w:rPr>
          <w:b/>
          <w:bCs w:val="0"/>
          <w:sz w:val="26"/>
          <w:szCs w:val="26"/>
        </w:rPr>
        <w:t>e/</w:t>
      </w:r>
      <w:r>
        <w:rPr>
          <w:sz w:val="26"/>
          <w:szCs w:val="26"/>
        </w:rPr>
        <w:t xml:space="preserve"> obniżenia średniej ceny skupu żyta, przyjmowaną jako podstawa obliczania podatku rolnego na rok 2025,</w:t>
      </w:r>
    </w:p>
    <w:p w14:paraId="067FBA0F" w14:textId="77777777" w:rsidR="00170E0D" w:rsidRDefault="00170E0D" w:rsidP="00170E0D">
      <w:pPr>
        <w:spacing w:line="276" w:lineRule="auto"/>
        <w:jc w:val="both"/>
        <w:rPr>
          <w:sz w:val="26"/>
          <w:szCs w:val="26"/>
        </w:rPr>
      </w:pPr>
      <w:r w:rsidRPr="00E562BC">
        <w:rPr>
          <w:b/>
          <w:bCs w:val="0"/>
          <w:sz w:val="26"/>
          <w:szCs w:val="26"/>
        </w:rPr>
        <w:t>f/</w:t>
      </w:r>
      <w:r>
        <w:rPr>
          <w:sz w:val="26"/>
          <w:szCs w:val="26"/>
        </w:rPr>
        <w:t xml:space="preserve"> określenia wysokości stawek podatku od środków transportowych na rok 2025 obowiązujących na terenie Gminy Bielsk oraz zwolnień, w tym podatku,</w:t>
      </w:r>
    </w:p>
    <w:p w14:paraId="6D117ACF" w14:textId="77777777" w:rsidR="00170E0D" w:rsidRPr="00E562BC" w:rsidRDefault="00170E0D" w:rsidP="00170E0D">
      <w:pPr>
        <w:spacing w:line="276" w:lineRule="auto"/>
        <w:jc w:val="both"/>
        <w:rPr>
          <w:b/>
          <w:bCs w:val="0"/>
          <w:sz w:val="26"/>
          <w:szCs w:val="26"/>
        </w:rPr>
      </w:pPr>
      <w:r w:rsidRPr="00E562BC">
        <w:rPr>
          <w:b/>
          <w:bCs w:val="0"/>
          <w:sz w:val="26"/>
          <w:szCs w:val="26"/>
        </w:rPr>
        <w:t>g/</w:t>
      </w:r>
      <w:r>
        <w:rPr>
          <w:b/>
          <w:bCs w:val="0"/>
          <w:sz w:val="26"/>
          <w:szCs w:val="26"/>
        </w:rPr>
        <w:t xml:space="preserve"> </w:t>
      </w:r>
      <w:r w:rsidRPr="00E562BC">
        <w:rPr>
          <w:sz w:val="26"/>
          <w:szCs w:val="26"/>
        </w:rPr>
        <w:t>opłaty targowej</w:t>
      </w:r>
      <w:r>
        <w:rPr>
          <w:sz w:val="26"/>
          <w:szCs w:val="26"/>
        </w:rPr>
        <w:t>.</w:t>
      </w:r>
    </w:p>
    <w:p w14:paraId="52A13B3A" w14:textId="77777777" w:rsidR="00170E0D" w:rsidRDefault="00170E0D" w:rsidP="00170E0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   Sprawy różne.</w:t>
      </w:r>
    </w:p>
    <w:p w14:paraId="0E6A0CCB" w14:textId="77777777" w:rsidR="00170E0D" w:rsidRDefault="00170E0D" w:rsidP="00170E0D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Odpowiedzi na wnioski i zapytania Radnych i Sołtysów.</w:t>
      </w:r>
    </w:p>
    <w:p w14:paraId="157990BB" w14:textId="77777777" w:rsidR="00170E0D" w:rsidRDefault="00170E0D" w:rsidP="00170E0D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Przyjęcie protokołu z ostatniej Sesji.</w:t>
      </w:r>
    </w:p>
    <w:p w14:paraId="73B20642" w14:textId="77777777" w:rsidR="00170E0D" w:rsidRDefault="00170E0D" w:rsidP="00170E0D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Zakończenie obrad Sesji.</w:t>
      </w:r>
    </w:p>
    <w:p w14:paraId="0FA71840" w14:textId="77777777" w:rsidR="00170E0D" w:rsidRDefault="00170E0D" w:rsidP="00170E0D">
      <w:pPr>
        <w:ind w:left="4956"/>
        <w:jc w:val="center"/>
        <w:rPr>
          <w:sz w:val="26"/>
          <w:szCs w:val="26"/>
        </w:rPr>
      </w:pPr>
    </w:p>
    <w:p w14:paraId="185A15E9" w14:textId="77777777" w:rsidR="00170E0D" w:rsidRDefault="00170E0D" w:rsidP="00170E0D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  <w:r>
        <w:rPr>
          <w:rStyle w:val="Uwydatnienie"/>
          <w:rFonts w:ascii="Constantia" w:hAnsi="Constantia"/>
          <w:i w:val="0"/>
          <w:sz w:val="20"/>
          <w:szCs w:val="20"/>
        </w:rPr>
        <w:t>Przewodniczący</w:t>
      </w:r>
    </w:p>
    <w:p w14:paraId="53074A22" w14:textId="77777777" w:rsidR="00170E0D" w:rsidRDefault="00170E0D" w:rsidP="00170E0D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  <w:r>
        <w:rPr>
          <w:rStyle w:val="Uwydatnienie"/>
          <w:rFonts w:ascii="Constantia" w:hAnsi="Constantia"/>
          <w:i w:val="0"/>
          <w:sz w:val="20"/>
          <w:szCs w:val="20"/>
        </w:rPr>
        <w:t>Rady Gminy Bielsk</w:t>
      </w:r>
    </w:p>
    <w:p w14:paraId="59B3E6EC" w14:textId="77777777" w:rsidR="00170E0D" w:rsidRDefault="00170E0D" w:rsidP="00170E0D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</w:p>
    <w:p w14:paraId="65AECD24" w14:textId="77777777" w:rsidR="00170E0D" w:rsidRDefault="00170E0D" w:rsidP="00170E0D">
      <w:pPr>
        <w:ind w:left="4956"/>
        <w:jc w:val="center"/>
        <w:rPr>
          <w:rStyle w:val="Uwydatnienie"/>
          <w:rFonts w:ascii="Constantia" w:hAnsi="Constantia"/>
          <w:i w:val="0"/>
          <w:sz w:val="20"/>
          <w:szCs w:val="20"/>
        </w:rPr>
      </w:pPr>
      <w:r>
        <w:rPr>
          <w:rStyle w:val="Uwydatnienie"/>
          <w:rFonts w:ascii="Constantia" w:hAnsi="Constantia"/>
          <w:i w:val="0"/>
          <w:sz w:val="20"/>
          <w:szCs w:val="20"/>
        </w:rPr>
        <w:t xml:space="preserve">/-/ Przemysław </w:t>
      </w:r>
      <w:proofErr w:type="spellStart"/>
      <w:r>
        <w:rPr>
          <w:rStyle w:val="Uwydatnienie"/>
          <w:rFonts w:ascii="Constantia" w:hAnsi="Constantia"/>
          <w:i w:val="0"/>
          <w:sz w:val="20"/>
          <w:szCs w:val="20"/>
        </w:rPr>
        <w:t>Siemieniak</w:t>
      </w:r>
      <w:proofErr w:type="spellEnd"/>
    </w:p>
    <w:p w14:paraId="7E00BD02" w14:textId="77777777" w:rsidR="00170E0D" w:rsidRDefault="00170E0D" w:rsidP="00170E0D">
      <w:pPr>
        <w:spacing w:line="360" w:lineRule="auto"/>
        <w:jc w:val="both"/>
        <w:rPr>
          <w:szCs w:val="28"/>
        </w:rPr>
      </w:pPr>
    </w:p>
    <w:p w14:paraId="64A4E5F9" w14:textId="504C4E70" w:rsidR="007A6365" w:rsidRDefault="00170E0D" w:rsidP="00AD2A0F">
      <w:pPr>
        <w:spacing w:line="360" w:lineRule="auto"/>
        <w:jc w:val="both"/>
      </w:pPr>
      <w:r>
        <w:rPr>
          <w:rStyle w:val="Uwydatnienie"/>
          <w:i w:val="0"/>
          <w:color w:val="000000"/>
          <w:sz w:val="20"/>
          <w:szCs w:val="20"/>
        </w:rPr>
        <w:t>Obrady rady gminy będą utrwalane za pomocą urządzeń rejestrujących obraz i dźwięk. Pozyskane w ten sposób dane będą przetwarzane w ramach sprawowania władzy publicznej powierzonej administratorowi (art. 6 RODO).</w:t>
      </w:r>
      <w:bookmarkStart w:id="1" w:name="_GoBack"/>
      <w:bookmarkEnd w:id="1"/>
    </w:p>
    <w:sectPr w:rsidR="007A6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0002B"/>
    <w:multiLevelType w:val="hybridMultilevel"/>
    <w:tmpl w:val="12FA71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0CBD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510968"/>
    <w:multiLevelType w:val="hybridMultilevel"/>
    <w:tmpl w:val="2DA8D3FC"/>
    <w:lvl w:ilvl="0" w:tplc="AF76BFB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65"/>
    <w:rsid w:val="00031199"/>
    <w:rsid w:val="00170E0D"/>
    <w:rsid w:val="001E4A21"/>
    <w:rsid w:val="004E4547"/>
    <w:rsid w:val="00742EB5"/>
    <w:rsid w:val="007A6365"/>
    <w:rsid w:val="00A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9FEA"/>
  <w15:chartTrackingRefBased/>
  <w15:docId w15:val="{96F21F53-44CA-467C-B05F-4A074E1E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E0D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8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70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Gretkowska</dc:creator>
  <cp:keywords/>
  <dc:description/>
  <cp:lastModifiedBy>Piotr Packowski</cp:lastModifiedBy>
  <cp:revision>2</cp:revision>
  <dcterms:created xsi:type="dcterms:W3CDTF">2024-11-22T09:07:00Z</dcterms:created>
  <dcterms:modified xsi:type="dcterms:W3CDTF">2024-11-22T09:07:00Z</dcterms:modified>
</cp:coreProperties>
</file>