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D1D1" w14:textId="51E58E92" w:rsidR="008C356F" w:rsidRDefault="00DC28DC" w:rsidP="00DC28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8C356F">
        <w:rPr>
          <w:b/>
          <w:sz w:val="24"/>
          <w:szCs w:val="24"/>
        </w:rPr>
        <w:t xml:space="preserve"> </w:t>
      </w:r>
      <w:r w:rsidR="008C356F" w:rsidRPr="007F7704">
        <w:rPr>
          <w:b/>
          <w:sz w:val="24"/>
          <w:szCs w:val="24"/>
        </w:rPr>
        <w:t>Uchwała Nr</w:t>
      </w:r>
      <w:r w:rsidR="007D69B0">
        <w:rPr>
          <w:b/>
          <w:sz w:val="24"/>
          <w:szCs w:val="24"/>
        </w:rPr>
        <w:t xml:space="preserve"> 52/IX</w:t>
      </w:r>
      <w:r w:rsidR="008C356F">
        <w:rPr>
          <w:b/>
          <w:sz w:val="24"/>
          <w:szCs w:val="24"/>
        </w:rPr>
        <w:t>/202</w:t>
      </w:r>
      <w:r w:rsidR="00481ACD">
        <w:rPr>
          <w:b/>
          <w:sz w:val="24"/>
          <w:szCs w:val="24"/>
        </w:rPr>
        <w:t>4</w:t>
      </w:r>
      <w:r w:rsidR="008C356F">
        <w:rPr>
          <w:b/>
          <w:sz w:val="24"/>
          <w:szCs w:val="24"/>
        </w:rPr>
        <w:t xml:space="preserve">                                    </w:t>
      </w:r>
    </w:p>
    <w:p w14:paraId="0BBB3C36" w14:textId="77777777" w:rsidR="008C356F" w:rsidRPr="007F7704" w:rsidRDefault="008C356F" w:rsidP="008C35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7F7704">
        <w:rPr>
          <w:b/>
          <w:sz w:val="24"/>
          <w:szCs w:val="24"/>
        </w:rPr>
        <w:t>RADY GMINY BIELSK</w:t>
      </w:r>
    </w:p>
    <w:p w14:paraId="29018BB5" w14:textId="15CC5FB1" w:rsidR="008C356F" w:rsidRPr="007F7704" w:rsidRDefault="008C356F" w:rsidP="008C35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z dnia</w:t>
      </w:r>
      <w:r w:rsidR="00E977E7">
        <w:rPr>
          <w:b/>
          <w:sz w:val="24"/>
          <w:szCs w:val="24"/>
        </w:rPr>
        <w:t xml:space="preserve"> 29</w:t>
      </w:r>
      <w:r>
        <w:rPr>
          <w:b/>
          <w:sz w:val="24"/>
          <w:szCs w:val="24"/>
        </w:rPr>
        <w:t xml:space="preserve"> listopada </w:t>
      </w:r>
      <w:r w:rsidRPr="007F770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481ACD">
        <w:rPr>
          <w:b/>
          <w:sz w:val="24"/>
          <w:szCs w:val="24"/>
        </w:rPr>
        <w:t>4</w:t>
      </w:r>
      <w:r w:rsidRPr="007F7704">
        <w:rPr>
          <w:b/>
          <w:sz w:val="24"/>
          <w:szCs w:val="24"/>
        </w:rPr>
        <w:t xml:space="preserve"> roku</w:t>
      </w:r>
    </w:p>
    <w:p w14:paraId="3B59590C" w14:textId="77777777" w:rsidR="008C356F" w:rsidRDefault="008C356F" w:rsidP="008C356F">
      <w:pPr>
        <w:jc w:val="center"/>
        <w:rPr>
          <w:b/>
          <w:sz w:val="24"/>
          <w:szCs w:val="24"/>
        </w:rPr>
      </w:pPr>
    </w:p>
    <w:p w14:paraId="6DBA0756" w14:textId="77777777" w:rsidR="008C356F" w:rsidRPr="007F7704" w:rsidRDefault="008C356F" w:rsidP="008C356F">
      <w:pPr>
        <w:jc w:val="center"/>
        <w:rPr>
          <w:b/>
          <w:sz w:val="24"/>
          <w:szCs w:val="24"/>
        </w:rPr>
      </w:pPr>
    </w:p>
    <w:p w14:paraId="14B85040" w14:textId="77777777" w:rsidR="008C356F" w:rsidRPr="007F7704" w:rsidRDefault="008C356F" w:rsidP="008C356F">
      <w:pPr>
        <w:jc w:val="both"/>
        <w:rPr>
          <w:b/>
          <w:sz w:val="24"/>
          <w:szCs w:val="24"/>
        </w:rPr>
      </w:pPr>
    </w:p>
    <w:p w14:paraId="7DEB7133" w14:textId="0475774C" w:rsidR="008C356F" w:rsidRPr="000B057F" w:rsidRDefault="008C356F" w:rsidP="008C35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Pr="007F7704">
        <w:rPr>
          <w:b/>
          <w:sz w:val="24"/>
          <w:szCs w:val="24"/>
        </w:rPr>
        <w:t>określenia wysokości stawek podatku od środków transportowych na rok 20</w:t>
      </w:r>
      <w:r>
        <w:rPr>
          <w:b/>
          <w:sz w:val="24"/>
          <w:szCs w:val="24"/>
        </w:rPr>
        <w:t>2</w:t>
      </w:r>
      <w:r w:rsidR="005A771C">
        <w:rPr>
          <w:b/>
          <w:sz w:val="24"/>
          <w:szCs w:val="24"/>
        </w:rPr>
        <w:t>5</w:t>
      </w:r>
      <w:r w:rsidRPr="007F7704">
        <w:rPr>
          <w:b/>
          <w:sz w:val="24"/>
          <w:szCs w:val="24"/>
        </w:rPr>
        <w:t xml:space="preserve"> obowiązujących na terenie Gminy Bielsk oraz zwolnień</w:t>
      </w:r>
      <w:r>
        <w:rPr>
          <w:b/>
          <w:sz w:val="24"/>
          <w:szCs w:val="24"/>
        </w:rPr>
        <w:t xml:space="preserve">, w </w:t>
      </w:r>
      <w:r w:rsidRPr="000B057F">
        <w:rPr>
          <w:b/>
          <w:sz w:val="24"/>
          <w:szCs w:val="24"/>
        </w:rPr>
        <w:t>tym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podatku.</m:t>
        </m:r>
      </m:oMath>
    </w:p>
    <w:p w14:paraId="4C62BC72" w14:textId="77777777" w:rsidR="008C356F" w:rsidRDefault="008C356F" w:rsidP="008C356F">
      <w:pPr>
        <w:jc w:val="center"/>
        <w:rPr>
          <w:sz w:val="24"/>
          <w:szCs w:val="24"/>
        </w:rPr>
      </w:pPr>
    </w:p>
    <w:p w14:paraId="02E43244" w14:textId="77777777" w:rsidR="008C356F" w:rsidRPr="007F7704" w:rsidRDefault="008C356F" w:rsidP="008C356F">
      <w:pPr>
        <w:jc w:val="both"/>
        <w:rPr>
          <w:sz w:val="24"/>
          <w:szCs w:val="24"/>
        </w:rPr>
      </w:pPr>
    </w:p>
    <w:p w14:paraId="07690DCF" w14:textId="07EC2049" w:rsidR="008C356F" w:rsidRPr="001C437A" w:rsidRDefault="008C356F" w:rsidP="008C356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Na podstawie art.18 ust. 2 pkt 8 w związku z</w:t>
      </w:r>
      <w:r w:rsidRPr="007F7704">
        <w:rPr>
          <w:sz w:val="24"/>
          <w:szCs w:val="24"/>
        </w:rPr>
        <w:t xml:space="preserve"> art. 40 us</w:t>
      </w:r>
      <w:r>
        <w:rPr>
          <w:sz w:val="24"/>
          <w:szCs w:val="24"/>
        </w:rPr>
        <w:t xml:space="preserve">t. 1 ustawy z dnia 8 marca 1990 </w:t>
      </w:r>
      <w:r w:rsidRPr="007F7704">
        <w:rPr>
          <w:sz w:val="24"/>
          <w:szCs w:val="24"/>
        </w:rPr>
        <w:t>roku o samorządzie gminnym (t. j. Dz. U. z 20</w:t>
      </w:r>
      <w:r>
        <w:rPr>
          <w:sz w:val="24"/>
          <w:szCs w:val="24"/>
        </w:rPr>
        <w:t>2</w:t>
      </w:r>
      <w:r w:rsidR="005A771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  <w:r w:rsidRPr="007F7704">
        <w:rPr>
          <w:sz w:val="24"/>
          <w:szCs w:val="24"/>
        </w:rPr>
        <w:t xml:space="preserve">, poz. </w:t>
      </w:r>
      <w:r w:rsidR="005A771C">
        <w:rPr>
          <w:sz w:val="24"/>
          <w:szCs w:val="24"/>
        </w:rPr>
        <w:t>1465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i</w:t>
      </w:r>
      <w:r w:rsidRPr="007F7704">
        <w:rPr>
          <w:sz w:val="24"/>
          <w:szCs w:val="24"/>
        </w:rPr>
        <w:t xml:space="preserve"> art. </w:t>
      </w:r>
      <w:r>
        <w:rPr>
          <w:sz w:val="24"/>
          <w:szCs w:val="24"/>
        </w:rPr>
        <w:t xml:space="preserve">10 ust.1 oraz art.12 ust. 4 ustawy z dnia 12 stycznia 1991 roku o podatkach i opłatach lokalnych (t. j. Dz. U. z 2023 r. poz. 70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  Obwieszczenia Ministra Finansów z dnia 2</w:t>
      </w:r>
      <w:r w:rsidR="00AE0107">
        <w:rPr>
          <w:sz w:val="24"/>
          <w:szCs w:val="24"/>
        </w:rPr>
        <w:t>5</w:t>
      </w:r>
      <w:r>
        <w:rPr>
          <w:sz w:val="24"/>
          <w:szCs w:val="24"/>
        </w:rPr>
        <w:t xml:space="preserve"> lipca 202</w:t>
      </w:r>
      <w:r w:rsidR="00AE0107">
        <w:rPr>
          <w:sz w:val="24"/>
          <w:szCs w:val="24"/>
        </w:rPr>
        <w:t>4</w:t>
      </w:r>
      <w:r>
        <w:rPr>
          <w:sz w:val="24"/>
          <w:szCs w:val="24"/>
        </w:rPr>
        <w:t xml:space="preserve"> r. w sprawie górnych granic stawek kwotowych podatków i opłat lokalnych na rok 202</w:t>
      </w:r>
      <w:r w:rsidR="00AE0107">
        <w:rPr>
          <w:sz w:val="24"/>
          <w:szCs w:val="24"/>
        </w:rPr>
        <w:t>5</w:t>
      </w:r>
      <w:r>
        <w:rPr>
          <w:sz w:val="24"/>
          <w:szCs w:val="24"/>
        </w:rPr>
        <w:t xml:space="preserve"> (M.P. z 202</w:t>
      </w:r>
      <w:r w:rsidR="00AE0107">
        <w:rPr>
          <w:sz w:val="24"/>
          <w:szCs w:val="24"/>
        </w:rPr>
        <w:t>4</w:t>
      </w:r>
      <w:r>
        <w:rPr>
          <w:sz w:val="24"/>
          <w:szCs w:val="24"/>
        </w:rPr>
        <w:t xml:space="preserve"> r. poz. 7</w:t>
      </w:r>
      <w:r w:rsidR="00AE0107">
        <w:rPr>
          <w:sz w:val="24"/>
          <w:szCs w:val="24"/>
        </w:rPr>
        <w:t>16</w:t>
      </w:r>
      <w:r>
        <w:rPr>
          <w:sz w:val="24"/>
          <w:szCs w:val="24"/>
        </w:rPr>
        <w:t xml:space="preserve">) i Obwieszczenia Ministra Finansów z dnia </w:t>
      </w:r>
      <w:r w:rsidR="00AD0DB1">
        <w:rPr>
          <w:sz w:val="24"/>
          <w:szCs w:val="24"/>
        </w:rPr>
        <w:t>9</w:t>
      </w:r>
      <w:r>
        <w:rPr>
          <w:sz w:val="24"/>
          <w:szCs w:val="24"/>
        </w:rPr>
        <w:t xml:space="preserve"> października 202</w:t>
      </w:r>
      <w:r w:rsidR="00AD0DB1">
        <w:rPr>
          <w:sz w:val="24"/>
          <w:szCs w:val="24"/>
        </w:rPr>
        <w:t>4</w:t>
      </w:r>
      <w:r>
        <w:rPr>
          <w:sz w:val="24"/>
          <w:szCs w:val="24"/>
        </w:rPr>
        <w:t xml:space="preserve"> r. w sprawie stawek minimalnych podatku od środków transportowych obowiązujących w 202</w:t>
      </w:r>
      <w:r w:rsidR="00AD0DB1">
        <w:rPr>
          <w:sz w:val="24"/>
          <w:szCs w:val="24"/>
        </w:rPr>
        <w:t>5</w:t>
      </w:r>
      <w:r>
        <w:rPr>
          <w:sz w:val="24"/>
          <w:szCs w:val="24"/>
        </w:rPr>
        <w:t xml:space="preserve"> r. (M.P. z 202</w:t>
      </w:r>
      <w:r w:rsidR="00AD0DB1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AD0DB1">
        <w:rPr>
          <w:sz w:val="24"/>
          <w:szCs w:val="24"/>
        </w:rPr>
        <w:t>883</w:t>
      </w:r>
      <w:r>
        <w:rPr>
          <w:sz w:val="24"/>
          <w:szCs w:val="24"/>
        </w:rPr>
        <w:t>),</w:t>
      </w:r>
    </w:p>
    <w:p w14:paraId="64436D08" w14:textId="77777777" w:rsidR="008C356F" w:rsidRDefault="008C356F" w:rsidP="008C356F">
      <w:pPr>
        <w:pStyle w:val="Tekstpodstawowy"/>
        <w:rPr>
          <w:bCs/>
          <w:sz w:val="24"/>
          <w:szCs w:val="24"/>
        </w:rPr>
      </w:pPr>
    </w:p>
    <w:p w14:paraId="09BAAA89" w14:textId="77777777" w:rsidR="008C356F" w:rsidRDefault="008C356F" w:rsidP="008C356F">
      <w:pPr>
        <w:pStyle w:val="Tekstpodstawowy"/>
        <w:rPr>
          <w:bCs/>
          <w:sz w:val="24"/>
          <w:szCs w:val="24"/>
        </w:rPr>
      </w:pPr>
    </w:p>
    <w:p w14:paraId="592CFDC5" w14:textId="77777777" w:rsidR="008C356F" w:rsidRDefault="008C356F" w:rsidP="008C356F">
      <w:pPr>
        <w:pStyle w:val="Tekstpodstawowy"/>
        <w:jc w:val="center"/>
        <w:rPr>
          <w:b/>
          <w:bCs/>
          <w:sz w:val="24"/>
          <w:szCs w:val="24"/>
        </w:rPr>
      </w:pPr>
      <w:r w:rsidRPr="007F7704">
        <w:rPr>
          <w:b/>
          <w:bCs/>
          <w:sz w:val="24"/>
          <w:szCs w:val="24"/>
        </w:rPr>
        <w:t>Rada Gminy Bielsk uchwala, co następuje:</w:t>
      </w:r>
    </w:p>
    <w:p w14:paraId="2E104AA8" w14:textId="77777777" w:rsidR="008C356F" w:rsidRDefault="008C356F" w:rsidP="008C356F">
      <w:pPr>
        <w:pStyle w:val="Tekstpodstawowy"/>
        <w:jc w:val="center"/>
        <w:rPr>
          <w:b/>
          <w:bCs/>
          <w:sz w:val="24"/>
          <w:szCs w:val="24"/>
        </w:rPr>
      </w:pPr>
    </w:p>
    <w:p w14:paraId="420CCB93" w14:textId="77777777" w:rsidR="008C356F" w:rsidRPr="007F7704" w:rsidRDefault="008C356F" w:rsidP="008C356F">
      <w:pPr>
        <w:pStyle w:val="Tekstpodstawowy"/>
        <w:jc w:val="center"/>
        <w:rPr>
          <w:b/>
          <w:bCs/>
          <w:sz w:val="24"/>
          <w:szCs w:val="24"/>
        </w:rPr>
      </w:pPr>
    </w:p>
    <w:p w14:paraId="7FEA973F" w14:textId="77777777" w:rsidR="008C356F" w:rsidRPr="007F7704" w:rsidRDefault="008C356F" w:rsidP="008C356F">
      <w:pPr>
        <w:rPr>
          <w:b/>
          <w:bCs/>
          <w:sz w:val="24"/>
          <w:szCs w:val="24"/>
        </w:rPr>
      </w:pPr>
    </w:p>
    <w:p w14:paraId="65B94BB6" w14:textId="13F5A51B" w:rsidR="008C356F" w:rsidRPr="007F7704" w:rsidRDefault="008C356F" w:rsidP="008C356F">
      <w:pPr>
        <w:jc w:val="both"/>
        <w:rPr>
          <w:sz w:val="24"/>
          <w:szCs w:val="24"/>
        </w:rPr>
      </w:pPr>
      <w:r w:rsidRPr="007F7704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  <w:r w:rsidRPr="007F7704">
        <w:rPr>
          <w:b/>
          <w:bCs/>
          <w:sz w:val="24"/>
          <w:szCs w:val="24"/>
        </w:rPr>
        <w:t xml:space="preserve"> </w:t>
      </w:r>
      <w:r w:rsidRPr="007F7704">
        <w:rPr>
          <w:sz w:val="24"/>
          <w:szCs w:val="24"/>
        </w:rPr>
        <w:t>Określa się wysokość stawek podatku od środków transportowych na rok 20</w:t>
      </w:r>
      <w:r>
        <w:rPr>
          <w:sz w:val="24"/>
          <w:szCs w:val="24"/>
        </w:rPr>
        <w:t>2</w:t>
      </w:r>
      <w:r w:rsidR="00371108">
        <w:rPr>
          <w:sz w:val="24"/>
          <w:szCs w:val="24"/>
        </w:rPr>
        <w:t>5</w:t>
      </w:r>
      <w:r w:rsidRPr="007F7704">
        <w:rPr>
          <w:sz w:val="24"/>
          <w:szCs w:val="24"/>
        </w:rPr>
        <w:t>:</w:t>
      </w:r>
    </w:p>
    <w:p w14:paraId="109A80D4" w14:textId="77777777" w:rsidR="008C356F" w:rsidRPr="007F7704" w:rsidRDefault="008C356F" w:rsidP="008C356F">
      <w:pPr>
        <w:jc w:val="both"/>
        <w:rPr>
          <w:sz w:val="24"/>
          <w:szCs w:val="24"/>
        </w:rPr>
      </w:pPr>
      <w:r w:rsidRPr="007F7704">
        <w:rPr>
          <w:sz w:val="24"/>
          <w:szCs w:val="24"/>
        </w:rPr>
        <w:t xml:space="preserve"> </w:t>
      </w:r>
    </w:p>
    <w:p w14:paraId="124CF439" w14:textId="77777777" w:rsidR="008C356F" w:rsidRPr="00395567" w:rsidRDefault="008C356F" w:rsidP="008C356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5567">
        <w:rPr>
          <w:sz w:val="24"/>
          <w:szCs w:val="24"/>
        </w:rPr>
        <w:t>od samochodów ciężarowych o dopusz</w:t>
      </w:r>
      <w:r>
        <w:rPr>
          <w:sz w:val="24"/>
          <w:szCs w:val="24"/>
        </w:rPr>
        <w:t>czalnej masie całkowitej powyżej 3,5 tony i poniżej 12 ton, w zależności od dopuszczalnej masy całkowitej pojazdu:</w:t>
      </w:r>
    </w:p>
    <w:p w14:paraId="2D41F2D1" w14:textId="77777777" w:rsidR="008C356F" w:rsidRPr="00395567" w:rsidRDefault="008C356F" w:rsidP="008C356F">
      <w:pPr>
        <w:pStyle w:val="Akapitzlist"/>
        <w:rPr>
          <w:sz w:val="24"/>
          <w:szCs w:val="24"/>
        </w:rPr>
      </w:pPr>
      <w:r w:rsidRPr="00395567">
        <w:rPr>
          <w:sz w:val="24"/>
          <w:szCs w:val="24"/>
        </w:rPr>
        <w:t xml:space="preserve">      </w:t>
      </w:r>
      <w:r w:rsidRPr="00395567">
        <w:rPr>
          <w:sz w:val="24"/>
          <w:szCs w:val="24"/>
        </w:rPr>
        <w:br/>
      </w: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4130"/>
      </w:tblGrid>
      <w:tr w:rsidR="008C356F" w:rsidRPr="007F7704" w14:paraId="19F9A3FD" w14:textId="77777777" w:rsidTr="00A56BF0">
        <w:trPr>
          <w:cantSplit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D1A09" w14:textId="77777777" w:rsidR="008C356F" w:rsidRPr="007F7704" w:rsidRDefault="008C356F" w:rsidP="00A56BF0">
            <w:pPr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Dopuszczalna masa całkowita </w:t>
            </w:r>
          </w:p>
          <w:p w14:paraId="4FACAA81" w14:textId="77777777" w:rsidR="008C356F" w:rsidRPr="007F7704" w:rsidRDefault="008C356F" w:rsidP="00A56BF0">
            <w:pPr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(w tonach )      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15EB89" w14:textId="77777777" w:rsidR="008C356F" w:rsidRPr="007F7704" w:rsidRDefault="008C356F" w:rsidP="00A56BF0">
            <w:pPr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Stawka podatku </w:t>
            </w:r>
          </w:p>
        </w:tc>
      </w:tr>
      <w:tr w:rsidR="008C356F" w:rsidRPr="007F7704" w14:paraId="1B3C3131" w14:textId="77777777" w:rsidTr="00A56BF0">
        <w:trPr>
          <w:cantSplit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14E3C0" w14:textId="77777777" w:rsidR="008C356F" w:rsidRPr="007F7704" w:rsidRDefault="008C356F" w:rsidP="00A56BF0">
            <w:pPr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a/ powyżej 3,5 tony do 5,5 tony włącznie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71F120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59CADC7A" w14:textId="77777777" w:rsidTr="00A56BF0">
        <w:trPr>
          <w:cantSplit/>
        </w:trPr>
        <w:tc>
          <w:tcPr>
            <w:tcW w:w="5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37F319" w14:textId="77777777" w:rsidR="008C356F" w:rsidRPr="007F7704" w:rsidRDefault="008C356F" w:rsidP="00A56BF0">
            <w:pPr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b/ powyżej 5,5 tony do 9 ton włącznie</w:t>
            </w:r>
          </w:p>
        </w:tc>
        <w:tc>
          <w:tcPr>
            <w:tcW w:w="4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75FF2A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1D26E33E" w14:textId="77777777" w:rsidTr="00A56BF0">
        <w:trPr>
          <w:cantSplit/>
        </w:trPr>
        <w:tc>
          <w:tcPr>
            <w:tcW w:w="5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791594" w14:textId="77777777" w:rsidR="008C356F" w:rsidRPr="007F7704" w:rsidRDefault="008C356F" w:rsidP="00A56BF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 powyżej 9 ton i</w:t>
            </w:r>
            <w:r w:rsidRPr="007F7704">
              <w:rPr>
                <w:sz w:val="24"/>
                <w:szCs w:val="24"/>
              </w:rPr>
              <w:t xml:space="preserve"> poniżej 12 ton </w:t>
            </w:r>
          </w:p>
        </w:tc>
        <w:tc>
          <w:tcPr>
            <w:tcW w:w="4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3D9FC2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14:paraId="77E88E79" w14:textId="77777777" w:rsidR="008C356F" w:rsidRPr="007F7704" w:rsidRDefault="008C356F" w:rsidP="008C356F">
      <w:pPr>
        <w:rPr>
          <w:sz w:val="24"/>
          <w:szCs w:val="24"/>
        </w:rPr>
      </w:pPr>
    </w:p>
    <w:p w14:paraId="2FAEA6B4" w14:textId="77777777" w:rsidR="008C356F" w:rsidRDefault="008C356F" w:rsidP="008C356F">
      <w:pPr>
        <w:rPr>
          <w:sz w:val="24"/>
          <w:szCs w:val="24"/>
        </w:rPr>
      </w:pPr>
    </w:p>
    <w:p w14:paraId="5A3E0CD9" w14:textId="77777777" w:rsidR="008C356F" w:rsidRPr="007F7704" w:rsidRDefault="008C356F" w:rsidP="008C35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F7704">
        <w:rPr>
          <w:b/>
          <w:sz w:val="24"/>
          <w:szCs w:val="24"/>
        </w:rPr>
        <w:t>2)</w:t>
      </w:r>
      <w:r w:rsidRPr="007F7704">
        <w:rPr>
          <w:sz w:val="24"/>
          <w:szCs w:val="24"/>
        </w:rPr>
        <w:t xml:space="preserve"> od samochodów ciężarowych o dopuszczalnej masie cał</w:t>
      </w:r>
      <w:r>
        <w:rPr>
          <w:sz w:val="24"/>
          <w:szCs w:val="24"/>
        </w:rPr>
        <w:t xml:space="preserve">kowitej równej lub wyższej </w:t>
      </w:r>
      <w:r w:rsidRPr="007F7704">
        <w:rPr>
          <w:sz w:val="24"/>
          <w:szCs w:val="24"/>
        </w:rPr>
        <w:t xml:space="preserve"> niż </w:t>
      </w:r>
      <w:r>
        <w:rPr>
          <w:sz w:val="24"/>
          <w:szCs w:val="24"/>
        </w:rPr>
        <w:br/>
      </w:r>
      <w:r w:rsidRPr="007F7704">
        <w:rPr>
          <w:sz w:val="24"/>
          <w:szCs w:val="24"/>
        </w:rPr>
        <w:t>12 ton, w zależności od liczby osi</w:t>
      </w:r>
      <w:r>
        <w:rPr>
          <w:sz w:val="24"/>
          <w:szCs w:val="24"/>
        </w:rPr>
        <w:t>, dopuszczalnej masy całkowitej pojazdu  i rodzaju      zawieszenia według stawek podatkowych określonych w tabeli poniżej:</w:t>
      </w:r>
      <w:r w:rsidRPr="007F7704">
        <w:rPr>
          <w:sz w:val="24"/>
          <w:szCs w:val="24"/>
        </w:rPr>
        <w:br/>
        <w:t xml:space="preserve">    </w:t>
      </w:r>
    </w:p>
    <w:p w14:paraId="197FC949" w14:textId="77777777" w:rsidR="008C356F" w:rsidRDefault="008C356F" w:rsidP="008C356F">
      <w:pPr>
        <w:rPr>
          <w:sz w:val="24"/>
          <w:szCs w:val="24"/>
        </w:rPr>
      </w:pPr>
    </w:p>
    <w:p w14:paraId="5659B0F0" w14:textId="77777777" w:rsidR="008C356F" w:rsidRDefault="008C356F" w:rsidP="008C356F">
      <w:pPr>
        <w:rPr>
          <w:sz w:val="24"/>
          <w:szCs w:val="24"/>
        </w:rPr>
      </w:pPr>
    </w:p>
    <w:p w14:paraId="49E5C29A" w14:textId="77777777" w:rsidR="008C356F" w:rsidRDefault="008C356F" w:rsidP="008C356F">
      <w:pPr>
        <w:rPr>
          <w:sz w:val="24"/>
          <w:szCs w:val="24"/>
        </w:rPr>
      </w:pPr>
    </w:p>
    <w:p w14:paraId="0E675881" w14:textId="77777777" w:rsidR="008C356F" w:rsidRDefault="008C356F" w:rsidP="008C356F">
      <w:pPr>
        <w:rPr>
          <w:sz w:val="24"/>
          <w:szCs w:val="24"/>
        </w:rPr>
      </w:pPr>
    </w:p>
    <w:p w14:paraId="2DBAF613" w14:textId="77777777" w:rsidR="008C356F" w:rsidRDefault="008C356F" w:rsidP="008C356F">
      <w:pPr>
        <w:rPr>
          <w:sz w:val="24"/>
          <w:szCs w:val="24"/>
        </w:rPr>
      </w:pPr>
    </w:p>
    <w:p w14:paraId="787F0CFE" w14:textId="77777777" w:rsidR="008C356F" w:rsidRDefault="008C356F" w:rsidP="008C356F">
      <w:pPr>
        <w:rPr>
          <w:sz w:val="24"/>
          <w:szCs w:val="24"/>
        </w:rPr>
      </w:pPr>
    </w:p>
    <w:p w14:paraId="3D226129" w14:textId="77777777" w:rsidR="008C356F" w:rsidRDefault="008C356F" w:rsidP="008C356F">
      <w:pPr>
        <w:rPr>
          <w:sz w:val="24"/>
          <w:szCs w:val="24"/>
        </w:rPr>
      </w:pPr>
    </w:p>
    <w:p w14:paraId="6AF64985" w14:textId="77777777" w:rsidR="008C356F" w:rsidRDefault="008C356F" w:rsidP="008C356F">
      <w:pPr>
        <w:rPr>
          <w:sz w:val="24"/>
          <w:szCs w:val="24"/>
        </w:rPr>
      </w:pPr>
    </w:p>
    <w:p w14:paraId="056F552D" w14:textId="77777777" w:rsidR="008C356F" w:rsidRPr="007F7704" w:rsidRDefault="008C356F" w:rsidP="008C356F">
      <w:pPr>
        <w:rPr>
          <w:sz w:val="24"/>
          <w:szCs w:val="24"/>
        </w:rPr>
      </w:pPr>
    </w:p>
    <w:p w14:paraId="1B235B85" w14:textId="77777777" w:rsidR="008C356F" w:rsidRPr="007F7704" w:rsidRDefault="008C356F" w:rsidP="008C356F">
      <w:pPr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2679"/>
        <w:gridCol w:w="1431"/>
      </w:tblGrid>
      <w:tr w:rsidR="008C356F" w:rsidRPr="007F7704" w14:paraId="1AA2E77F" w14:textId="77777777" w:rsidTr="00A56BF0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7AAB53" w14:textId="77777777" w:rsidR="008C356F" w:rsidRPr="007F7704" w:rsidRDefault="008C356F" w:rsidP="00A56BF0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1B0B56DC" w14:textId="77777777" w:rsidR="008C356F" w:rsidRPr="007F7704" w:rsidRDefault="008C356F" w:rsidP="00A56BF0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Liczba osi i dopuszczalna masa całkowita </w:t>
            </w:r>
            <w:r>
              <w:rPr>
                <w:b/>
                <w:sz w:val="24"/>
                <w:szCs w:val="24"/>
              </w:rPr>
              <w:br/>
            </w:r>
            <w:r w:rsidRPr="007F7704">
              <w:rPr>
                <w:b/>
                <w:sz w:val="24"/>
                <w:szCs w:val="24"/>
              </w:rPr>
              <w:t>(w tonach)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10093F" w14:textId="77777777" w:rsidR="008C356F" w:rsidRPr="007F7704" w:rsidRDefault="008C356F" w:rsidP="00A56BF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oś jezdna ( osie jezdne ) z zawieszeniem pneumatycznym lub zawieszeniem uznanym za równoważne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3F68C4" w14:textId="77777777" w:rsidR="008C356F" w:rsidRPr="007F7704" w:rsidRDefault="008C356F" w:rsidP="00A56BF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  inne systemy zawieszenia osi jezdnych</w:t>
            </w:r>
          </w:p>
        </w:tc>
      </w:tr>
      <w:tr w:rsidR="008C356F" w:rsidRPr="007F7704" w14:paraId="4F74B4DA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7A0C4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a / Dwie osie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FF70CC" w14:textId="77777777" w:rsidR="008C356F" w:rsidRPr="007F7704" w:rsidRDefault="008C356F" w:rsidP="00A56BF0">
            <w:pPr>
              <w:snapToGrid w:val="0"/>
              <w:jc w:val="center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9703AC" w14:textId="77777777" w:rsidR="008C356F" w:rsidRPr="007F7704" w:rsidRDefault="008C356F" w:rsidP="00A56BF0">
            <w:pPr>
              <w:snapToGrid w:val="0"/>
              <w:jc w:val="center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-</w:t>
            </w:r>
          </w:p>
        </w:tc>
      </w:tr>
      <w:tr w:rsidR="008C356F" w:rsidRPr="007F7704" w14:paraId="75849B48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4AE117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13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AA1DA7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405188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744AC20E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4600EE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13 ton – mniej niż 14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E9A54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9369B3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1E51BDD8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037E9B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14 ton – mniej niż 15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1CF352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AF8A19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3943ACC3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ECDC5D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CEADE8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F27A1D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3B5B7509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4782D6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b / Trzy osie 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734F50" w14:textId="59776463" w:rsidR="008C356F" w:rsidRPr="007F7704" w:rsidRDefault="00E46FDC" w:rsidP="00A56B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6AEC4" w14:textId="54531722" w:rsidR="008C356F" w:rsidRPr="007F7704" w:rsidRDefault="00E46FDC" w:rsidP="00A56B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56F" w:rsidRPr="007F7704" w14:paraId="60CAB132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A5C053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17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CFF2C3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10F08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7864025E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CBEC7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17 ton – mniej niż 19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2FBC8C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61220D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3C6BCCED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BBD273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19 ton – mniej niż 21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55AD2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FA0A59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016FB4CB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A17CB6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21 ton – mniej niż 23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3A1913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E0C845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24CC0877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778C4A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23 ton –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4DC3BB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5AC1DD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1B43408A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6D7427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0DDB79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A9B2F5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6DA710F4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0FB84F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c / Cztery osie i więcej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1EA829" w14:textId="12AB6625" w:rsidR="008C356F" w:rsidRPr="007F7704" w:rsidRDefault="00E46FDC" w:rsidP="00A56B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5F14D" w14:textId="547A5768" w:rsidR="008C356F" w:rsidRPr="007F7704" w:rsidRDefault="00E46FDC" w:rsidP="00A56B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56F" w:rsidRPr="007F7704" w14:paraId="5C51EBB3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4255C1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0A35B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E7B686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76498EA8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CC14A2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25 ton – mniej niż 27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06631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D2963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7E83907D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F2BF1C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27 ton – mniej niż 29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9A8D95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66312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7E683B5A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AFB48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29 ton – mniej niż 31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6B3FA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347DA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6078C6DA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9DEA2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31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9EDF45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E81BA1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14:paraId="14719175" w14:textId="77777777" w:rsidR="008C356F" w:rsidRDefault="008C356F" w:rsidP="008C356F">
      <w:pPr>
        <w:jc w:val="both"/>
        <w:rPr>
          <w:sz w:val="24"/>
          <w:szCs w:val="24"/>
        </w:rPr>
      </w:pPr>
    </w:p>
    <w:p w14:paraId="63E5FD6F" w14:textId="77777777" w:rsidR="008C356F" w:rsidRPr="007F7704" w:rsidRDefault="008C356F" w:rsidP="008C356F">
      <w:pPr>
        <w:jc w:val="both"/>
        <w:rPr>
          <w:sz w:val="24"/>
          <w:szCs w:val="24"/>
        </w:rPr>
      </w:pPr>
    </w:p>
    <w:p w14:paraId="0938738E" w14:textId="0E06556C" w:rsidR="008C356F" w:rsidRPr="007F7704" w:rsidRDefault="008C356F" w:rsidP="008C356F">
      <w:pPr>
        <w:jc w:val="both"/>
        <w:rPr>
          <w:sz w:val="24"/>
          <w:szCs w:val="24"/>
        </w:rPr>
      </w:pPr>
      <w:r w:rsidRPr="007F7704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od ciągników siodłowych lub</w:t>
      </w:r>
      <w:r w:rsidRPr="007F7704">
        <w:rPr>
          <w:sz w:val="24"/>
          <w:szCs w:val="24"/>
        </w:rPr>
        <w:t xml:space="preserve"> balastowych przystosowanych do używania łącznie </w:t>
      </w:r>
      <w:r w:rsidRPr="007F7704">
        <w:rPr>
          <w:sz w:val="24"/>
          <w:szCs w:val="24"/>
        </w:rPr>
        <w:br/>
        <w:t xml:space="preserve">    z naczepą lub przyczepą, o dopuszczalnej masie całkowitej zespołu pojazdów</w:t>
      </w:r>
      <w:r>
        <w:rPr>
          <w:sz w:val="24"/>
          <w:szCs w:val="24"/>
        </w:rPr>
        <w:t>:</w:t>
      </w:r>
      <w:r w:rsidRPr="007F7704">
        <w:rPr>
          <w:sz w:val="24"/>
          <w:szCs w:val="24"/>
        </w:rPr>
        <w:t xml:space="preserve"> </w:t>
      </w:r>
    </w:p>
    <w:p w14:paraId="55B5B519" w14:textId="77777777" w:rsidR="008C356F" w:rsidRDefault="008C356F" w:rsidP="008C356F">
      <w:pPr>
        <w:jc w:val="both"/>
        <w:rPr>
          <w:sz w:val="24"/>
          <w:szCs w:val="24"/>
        </w:rPr>
      </w:pPr>
      <w:r w:rsidRPr="007F77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14:paraId="36F167DC" w14:textId="77777777" w:rsidR="008C356F" w:rsidRPr="007F7704" w:rsidRDefault="008C356F" w:rsidP="008C356F">
      <w:pPr>
        <w:jc w:val="both"/>
        <w:rPr>
          <w:sz w:val="24"/>
          <w:szCs w:val="24"/>
        </w:rPr>
      </w:pPr>
    </w:p>
    <w:p w14:paraId="662A2C59" w14:textId="77777777" w:rsidR="008C356F" w:rsidRPr="007F7704" w:rsidRDefault="008C356F" w:rsidP="008C356F">
      <w:pPr>
        <w:jc w:val="both"/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4110"/>
      </w:tblGrid>
      <w:tr w:rsidR="008C356F" w:rsidRPr="007F7704" w14:paraId="3AE92727" w14:textId="77777777" w:rsidTr="00A56BF0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452D5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 xml:space="preserve">a / od 3,5 ton i poniżej 12 ton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1AA2ED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14:paraId="1D8FE0D5" w14:textId="77777777" w:rsidR="008C356F" w:rsidRDefault="008C356F" w:rsidP="008C356F">
      <w:pPr>
        <w:jc w:val="both"/>
        <w:rPr>
          <w:sz w:val="24"/>
          <w:szCs w:val="24"/>
        </w:rPr>
      </w:pPr>
    </w:p>
    <w:p w14:paraId="33B100CE" w14:textId="77777777" w:rsidR="008C356F" w:rsidRPr="007F7704" w:rsidRDefault="008C356F" w:rsidP="008C356F">
      <w:pPr>
        <w:jc w:val="both"/>
        <w:rPr>
          <w:sz w:val="24"/>
          <w:szCs w:val="24"/>
        </w:rPr>
      </w:pPr>
    </w:p>
    <w:p w14:paraId="2878A5DF" w14:textId="2407CEEA" w:rsidR="008C356F" w:rsidRDefault="008C356F" w:rsidP="008C356F">
      <w:pPr>
        <w:pStyle w:val="Tekstpodstawowy"/>
        <w:ind w:left="284" w:hanging="284"/>
        <w:rPr>
          <w:sz w:val="24"/>
          <w:szCs w:val="24"/>
        </w:rPr>
      </w:pPr>
      <w:r w:rsidRPr="007F7704">
        <w:rPr>
          <w:b/>
          <w:sz w:val="24"/>
          <w:szCs w:val="24"/>
        </w:rPr>
        <w:t>4)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od ciągników siodłowych lub</w:t>
      </w:r>
      <w:r w:rsidRPr="007F7704">
        <w:rPr>
          <w:sz w:val="24"/>
          <w:szCs w:val="24"/>
        </w:rPr>
        <w:t xml:space="preserve"> balastowych przystoso</w:t>
      </w:r>
      <w:r>
        <w:rPr>
          <w:sz w:val="24"/>
          <w:szCs w:val="24"/>
        </w:rPr>
        <w:t xml:space="preserve">wanych do używania łącznie </w:t>
      </w:r>
    </w:p>
    <w:p w14:paraId="378016FB" w14:textId="77777777" w:rsidR="008C356F" w:rsidRDefault="008C356F" w:rsidP="008C356F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7704">
        <w:rPr>
          <w:sz w:val="24"/>
          <w:szCs w:val="24"/>
        </w:rPr>
        <w:t>z naczepą lub przyczepą, o dopuszczalnej masie całkowite</w:t>
      </w:r>
      <w:r>
        <w:rPr>
          <w:sz w:val="24"/>
          <w:szCs w:val="24"/>
        </w:rPr>
        <w:t>j zespołu pojazdów równej  lub</w:t>
      </w:r>
    </w:p>
    <w:p w14:paraId="47FE7326" w14:textId="77777777" w:rsidR="008C356F" w:rsidRDefault="008C356F" w:rsidP="008C356F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7704">
        <w:rPr>
          <w:sz w:val="24"/>
          <w:szCs w:val="24"/>
        </w:rPr>
        <w:t>wyższej niż 12 ton, w zależności od liczby osi</w:t>
      </w:r>
      <w:r>
        <w:rPr>
          <w:sz w:val="24"/>
          <w:szCs w:val="24"/>
        </w:rPr>
        <w:t>, dopuszczalnej masy całkowitej pojazdu</w:t>
      </w:r>
    </w:p>
    <w:p w14:paraId="07945C17" w14:textId="77777777" w:rsidR="008C356F" w:rsidRPr="007F7704" w:rsidRDefault="008C356F" w:rsidP="008C356F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i rodzaju zawieszenia według stawek podatkowych określonych w tabeli poniżej:</w:t>
      </w:r>
    </w:p>
    <w:p w14:paraId="619D8551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73105FA5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56323A5F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5FF62B0C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01DE51B7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48F1919A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766B9CA8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1965D677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72E14967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47C9DAC5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p w14:paraId="25DA9634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693"/>
        <w:gridCol w:w="1417"/>
      </w:tblGrid>
      <w:tr w:rsidR="008C356F" w:rsidRPr="007F7704" w14:paraId="41BDC34D" w14:textId="77777777" w:rsidTr="00A56BF0">
        <w:trPr>
          <w:cantSplit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C10C2D" w14:textId="77777777" w:rsidR="008C356F" w:rsidRPr="007F7704" w:rsidRDefault="008C356F" w:rsidP="00A56BF0">
            <w:pPr>
              <w:pStyle w:val="Tekstpodstawowy"/>
              <w:snapToGrid w:val="0"/>
              <w:jc w:val="left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lastRenderedPageBreak/>
              <w:t xml:space="preserve">Liczba osi i dopuszczalna masa całkowita zespołu pojazdów: ciągnik siodłowy + naczepa, ciągnik balastowy + </w:t>
            </w:r>
            <w:r>
              <w:rPr>
                <w:b/>
                <w:sz w:val="24"/>
                <w:szCs w:val="24"/>
              </w:rPr>
              <w:t xml:space="preserve">przyczepa </w:t>
            </w:r>
            <w:r w:rsidRPr="007F7704">
              <w:rPr>
                <w:b/>
                <w:sz w:val="24"/>
                <w:szCs w:val="24"/>
              </w:rPr>
              <w:t xml:space="preserve">(w tonach) </w:t>
            </w:r>
          </w:p>
          <w:p w14:paraId="01FCF889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D75F9B" w14:textId="77777777" w:rsidR="008C356F" w:rsidRPr="007F7704" w:rsidRDefault="008C356F" w:rsidP="00A56BF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oś jezdna ( osie jezdne ) z zawieszeniem pneumatycznym lub zawieszeniem uznanym za równoważne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7BB439" w14:textId="77777777" w:rsidR="008C356F" w:rsidRPr="007F7704" w:rsidRDefault="008C356F" w:rsidP="00A56BF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  inne systemy zawieszenia osi jezdnych</w:t>
            </w:r>
          </w:p>
        </w:tc>
      </w:tr>
      <w:tr w:rsidR="008C356F" w:rsidRPr="007F7704" w14:paraId="4F7A792A" w14:textId="77777777" w:rsidTr="00A56BF0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A3D96" w14:textId="77777777" w:rsidR="008C356F" w:rsidRPr="007F7704" w:rsidRDefault="008C356F" w:rsidP="00A56BF0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a / Dwie osie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196A73" w14:textId="77777777" w:rsidR="008C356F" w:rsidRPr="007F7704" w:rsidRDefault="008C356F" w:rsidP="00A56BF0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59824" w14:textId="77777777" w:rsidR="008C356F" w:rsidRPr="007F7704" w:rsidRDefault="008C356F" w:rsidP="00A56BF0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8C356F" w:rsidRPr="007F7704" w14:paraId="6AE12E9F" w14:textId="77777777" w:rsidTr="00A56BF0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7232A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18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5CD31B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1B8C45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578E7E3F" w14:textId="77777777" w:rsidTr="00A56BF0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C677D4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18 ton – mniej niż 25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EFF9C6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4E0122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39DC50A2" w14:textId="77777777" w:rsidTr="00A56BF0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8E0B56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25 ton – mniej niż 31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558A8E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138C9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17585034" w14:textId="77777777" w:rsidTr="00A56BF0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E39FB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31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337F0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5BF4B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6BA989D2" w14:textId="77777777" w:rsidTr="00A56BF0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0997F6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b / Trzy osie i więcej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78445" w14:textId="77777777" w:rsidR="008C356F" w:rsidRPr="007F7704" w:rsidRDefault="008C356F" w:rsidP="00A56BF0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A24FB" w14:textId="77777777" w:rsidR="008C356F" w:rsidRPr="007F7704" w:rsidRDefault="008C356F" w:rsidP="00A56BF0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8C356F" w:rsidRPr="007F7704" w14:paraId="22ED96A0" w14:textId="77777777" w:rsidTr="00A56BF0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938EB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40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A9847B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4C5F38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2618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  <w:r w:rsidRPr="007F7704">
              <w:rPr>
                <w:sz w:val="24"/>
                <w:szCs w:val="24"/>
              </w:rPr>
              <w:t xml:space="preserve"> </w:t>
            </w:r>
          </w:p>
        </w:tc>
      </w:tr>
      <w:tr w:rsidR="008C356F" w:rsidRPr="007F7704" w14:paraId="3DAB157B" w14:textId="77777777" w:rsidTr="00A56BF0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B84335" w14:textId="77777777" w:rsidR="008C356F" w:rsidRPr="007F7704" w:rsidRDefault="008C356F" w:rsidP="00A56BF0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 xml:space="preserve">nie mniej niż 40 ton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F6FBE2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2618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29C658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3014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14:paraId="6763DEA8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p w14:paraId="7D61BE1A" w14:textId="77777777" w:rsidR="008C356F" w:rsidRDefault="008C356F" w:rsidP="008C356F">
      <w:pPr>
        <w:pStyle w:val="Tekstpodstawowy"/>
        <w:ind w:left="397" w:hanging="397"/>
        <w:rPr>
          <w:b/>
          <w:sz w:val="24"/>
          <w:szCs w:val="24"/>
        </w:rPr>
      </w:pPr>
    </w:p>
    <w:p w14:paraId="29C6DAF1" w14:textId="718DFB16" w:rsidR="008C356F" w:rsidRPr="007F7704" w:rsidRDefault="008C356F" w:rsidP="008C356F">
      <w:pPr>
        <w:pStyle w:val="Tekstpodstawowy"/>
        <w:ind w:left="397" w:hanging="397"/>
        <w:rPr>
          <w:sz w:val="24"/>
          <w:szCs w:val="24"/>
        </w:rPr>
      </w:pPr>
      <w:r w:rsidRPr="007F7704">
        <w:rPr>
          <w:b/>
          <w:sz w:val="24"/>
          <w:szCs w:val="24"/>
        </w:rPr>
        <w:t>5)</w:t>
      </w:r>
      <w:r w:rsidRPr="007F7704">
        <w:rPr>
          <w:sz w:val="24"/>
          <w:szCs w:val="24"/>
        </w:rPr>
        <w:t xml:space="preserve"> od przyczep lub naczep, które łącznie z pojazdem silnikowym posiadają  dopuszczalną masę całkowitą od 7 ton i poniżej 12 ton, z wyjątkiem związanych wyłącznie </w:t>
      </w:r>
      <w:r>
        <w:rPr>
          <w:sz w:val="24"/>
          <w:szCs w:val="24"/>
        </w:rPr>
        <w:br/>
      </w:r>
      <w:r w:rsidRPr="007F7704">
        <w:rPr>
          <w:sz w:val="24"/>
          <w:szCs w:val="24"/>
        </w:rPr>
        <w:t>z działalnością rolniczą prowadzoną przez podatnika podatku rolnego:</w:t>
      </w:r>
      <w:r w:rsidRPr="007F7704">
        <w:rPr>
          <w:sz w:val="24"/>
          <w:szCs w:val="24"/>
        </w:rPr>
        <w:br/>
      </w: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4110"/>
      </w:tblGrid>
      <w:tr w:rsidR="008C356F" w:rsidRPr="007F7704" w14:paraId="3181A8A0" w14:textId="77777777" w:rsidTr="00A56BF0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CA0DD1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a / od 7 ton i poniżej 12 ton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80E297" w14:textId="77777777" w:rsidR="008C356F" w:rsidRPr="007F7704" w:rsidRDefault="008C356F" w:rsidP="00A56BF0">
            <w:pPr>
              <w:pStyle w:val="Tekstpodstawowy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  <w:r w:rsidRPr="007F7704">
              <w:rPr>
                <w:sz w:val="24"/>
                <w:szCs w:val="24"/>
              </w:rPr>
              <w:t xml:space="preserve"> </w:t>
            </w:r>
          </w:p>
        </w:tc>
      </w:tr>
    </w:tbl>
    <w:p w14:paraId="562EE002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p w14:paraId="5F549D6B" w14:textId="77777777" w:rsidR="008C356F" w:rsidRPr="007F7704" w:rsidRDefault="008C356F" w:rsidP="008C356F">
      <w:pPr>
        <w:pStyle w:val="Tekstpodstawowy"/>
        <w:ind w:left="397" w:hanging="397"/>
        <w:rPr>
          <w:sz w:val="24"/>
          <w:szCs w:val="24"/>
        </w:rPr>
      </w:pPr>
      <w:r w:rsidRPr="007F7704">
        <w:rPr>
          <w:b/>
          <w:sz w:val="24"/>
          <w:szCs w:val="24"/>
        </w:rPr>
        <w:t>6)</w:t>
      </w:r>
      <w:r>
        <w:rPr>
          <w:sz w:val="24"/>
          <w:szCs w:val="24"/>
        </w:rPr>
        <w:t xml:space="preserve">  od przyczep lub</w:t>
      </w:r>
      <w:r w:rsidRPr="007F7704">
        <w:rPr>
          <w:sz w:val="24"/>
          <w:szCs w:val="24"/>
        </w:rPr>
        <w:t xml:space="preserve"> naczep, które łącznie z pojazdem silnikowym posiadają dopuszczalną masę całkowitą równą lub wyższą niż 12 ton, z</w:t>
      </w:r>
      <w:r>
        <w:rPr>
          <w:sz w:val="24"/>
          <w:szCs w:val="24"/>
        </w:rPr>
        <w:t xml:space="preserve"> wyjątkiem związanych wyłącznie </w:t>
      </w:r>
      <w:r w:rsidRPr="007F7704">
        <w:rPr>
          <w:sz w:val="24"/>
          <w:szCs w:val="24"/>
        </w:rPr>
        <w:t xml:space="preserve">z działalnością rolniczą prowadzoną </w:t>
      </w:r>
      <w:r>
        <w:rPr>
          <w:sz w:val="24"/>
          <w:szCs w:val="24"/>
        </w:rPr>
        <w:t>przez podatnika podatku rolnego w zależności od liczby osi, dopuszczalnej masy całkowitej zespołu pojazdu i rodzaju zawieszenia według stawek podatkowych określonych w tabeli poniżej:</w:t>
      </w:r>
    </w:p>
    <w:p w14:paraId="4C27F2E7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2679"/>
        <w:gridCol w:w="1431"/>
      </w:tblGrid>
      <w:tr w:rsidR="008C356F" w:rsidRPr="007F7704" w14:paraId="3AD2BBB5" w14:textId="77777777" w:rsidTr="00A56BF0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E6A60" w14:textId="77777777" w:rsidR="008C356F" w:rsidRPr="007F7704" w:rsidRDefault="008C356F" w:rsidP="00A56BF0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Liczba osi i dopuszczalna masa całkowita zespołu pojazdów: naczepa/przyczepa + pojazd silnikowy w </w:t>
            </w:r>
            <w:r>
              <w:rPr>
                <w:b/>
                <w:sz w:val="24"/>
                <w:szCs w:val="24"/>
              </w:rPr>
              <w:t>(</w:t>
            </w:r>
            <w:r w:rsidRPr="007F7704">
              <w:rPr>
                <w:b/>
                <w:sz w:val="24"/>
                <w:szCs w:val="24"/>
              </w:rPr>
              <w:t>tonach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63B246" w14:textId="77777777" w:rsidR="008C356F" w:rsidRPr="007F7704" w:rsidRDefault="008C356F" w:rsidP="00A56BF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oś jezdna ( osie jezdne ) z zawieszeniem pneumatycznym lub zawieszeniem uznanym za równoważne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BB19A0" w14:textId="77777777" w:rsidR="008C356F" w:rsidRPr="007F7704" w:rsidRDefault="008C356F" w:rsidP="00A56BF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inne systemy zawieszenia osi jezdnych</w:t>
            </w:r>
          </w:p>
        </w:tc>
      </w:tr>
      <w:tr w:rsidR="008C356F" w:rsidRPr="007F7704" w14:paraId="2123BE7B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7EB84" w14:textId="77777777" w:rsidR="008C356F" w:rsidRPr="007F7704" w:rsidRDefault="008C356F" w:rsidP="00A56BF0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a / Jedną oś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2FBD9" w14:textId="77777777" w:rsidR="008C356F" w:rsidRPr="007F7704" w:rsidRDefault="008C356F" w:rsidP="00A56BF0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D485F5" w14:textId="77777777" w:rsidR="008C356F" w:rsidRPr="007F7704" w:rsidRDefault="008C356F" w:rsidP="00A56BF0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8C356F" w:rsidRPr="007F7704" w14:paraId="4CF361BF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4F2A2E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12 ton – mniej niż 18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21B13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A58530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15609F9A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F9B806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18 ton –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159DA4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D5FCA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49203C51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D79AE8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nie mniej niż 25 ton 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E8675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58F79E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60D43716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6DA0C" w14:textId="77777777" w:rsidR="008C356F" w:rsidRPr="007F7704" w:rsidRDefault="008C356F" w:rsidP="00A56BF0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b / Dwie osie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D7EA68" w14:textId="77777777" w:rsidR="008C356F" w:rsidRPr="007F7704" w:rsidRDefault="008C356F" w:rsidP="00A56BF0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486EEC" w14:textId="77777777" w:rsidR="008C356F" w:rsidRPr="007F7704" w:rsidRDefault="008C356F" w:rsidP="00A56BF0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8C356F" w:rsidRPr="007F7704" w14:paraId="198E8093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5241A6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12 ton – mniej niż 28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D6469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F1C13A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15207633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74B37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28 ton – mniej niż 33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3D3F37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F10B3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7EECB219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634DD5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33 ton – mniej niż 38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ADACEA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CF39E4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 </w:t>
            </w:r>
          </w:p>
        </w:tc>
      </w:tr>
      <w:tr w:rsidR="008C356F" w:rsidRPr="007F7704" w14:paraId="61FD21EC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7953DB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38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92CC42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2AF56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058A30D1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0B56F7" w14:textId="77777777" w:rsidR="008C356F" w:rsidRPr="007F7704" w:rsidRDefault="008C356F" w:rsidP="00A56BF0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c / Trzy osie i więcej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142D2E" w14:textId="77777777" w:rsidR="008C356F" w:rsidRPr="007F7704" w:rsidRDefault="008C356F" w:rsidP="00A56BF0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60352" w14:textId="77777777" w:rsidR="008C356F" w:rsidRPr="007F7704" w:rsidRDefault="008C356F" w:rsidP="00A56BF0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8C356F" w:rsidRPr="007F7704" w14:paraId="1C16BDCE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7F751B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12 ton – mniej niż 38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C429C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41E2F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74E0E429" w14:textId="77777777" w:rsidTr="00A56BF0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C3B50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nie mniej niż 38 ton 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FC3DBC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D92EB0" w14:textId="77777777" w:rsidR="008C356F" w:rsidRPr="007F7704" w:rsidRDefault="008C356F" w:rsidP="00A56BF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 </w:t>
            </w:r>
          </w:p>
        </w:tc>
      </w:tr>
    </w:tbl>
    <w:p w14:paraId="729DEB02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p w14:paraId="2F4D9E25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4FB8B301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7BB804BA" w14:textId="77777777" w:rsidR="008C356F" w:rsidRDefault="008C356F" w:rsidP="008C356F">
      <w:pPr>
        <w:pStyle w:val="Tekstpodstawowy"/>
        <w:rPr>
          <w:sz w:val="24"/>
          <w:szCs w:val="24"/>
        </w:rPr>
      </w:pPr>
    </w:p>
    <w:p w14:paraId="5D9A4BD4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p w14:paraId="035BF264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p w14:paraId="796E88CB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  <w:r w:rsidRPr="007F770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) </w:t>
      </w:r>
      <w:r w:rsidRPr="007F7704">
        <w:rPr>
          <w:sz w:val="24"/>
          <w:szCs w:val="24"/>
        </w:rPr>
        <w:t>od autobusu, w zależności od liczby miejsc do siedzenia poza miejscem kierowcy:</w:t>
      </w:r>
    </w:p>
    <w:p w14:paraId="2082C2DE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4130"/>
      </w:tblGrid>
      <w:tr w:rsidR="008C356F" w:rsidRPr="007F7704" w14:paraId="41E93302" w14:textId="77777777" w:rsidTr="00A56BF0">
        <w:trPr>
          <w:cantSplit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A8082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a / mniejszej niż 22 miejsca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A0EE78" w14:textId="77777777" w:rsidR="008C356F" w:rsidRPr="007F7704" w:rsidRDefault="008C356F" w:rsidP="00A56BF0">
            <w:pPr>
              <w:pStyle w:val="Tekstpodstawowy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C356F" w:rsidRPr="007F7704" w14:paraId="0FF94AAB" w14:textId="77777777" w:rsidTr="00A56BF0">
        <w:trPr>
          <w:cantSplit/>
          <w:trHeight w:val="191"/>
        </w:trPr>
        <w:tc>
          <w:tcPr>
            <w:tcW w:w="50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A569D28" w14:textId="77777777" w:rsidR="008C356F" w:rsidRPr="007F7704" w:rsidRDefault="008C356F" w:rsidP="00A56BF0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b / równej lub </w:t>
            </w:r>
            <w:r>
              <w:rPr>
                <w:sz w:val="24"/>
                <w:szCs w:val="24"/>
              </w:rPr>
              <w:t>większej</w:t>
            </w:r>
            <w:r w:rsidRPr="007F7704">
              <w:rPr>
                <w:sz w:val="24"/>
                <w:szCs w:val="24"/>
              </w:rPr>
              <w:t xml:space="preserve"> niż 22 miejsca</w:t>
            </w:r>
          </w:p>
        </w:tc>
        <w:tc>
          <w:tcPr>
            <w:tcW w:w="413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7D7E1AB" w14:textId="77777777" w:rsidR="008C356F" w:rsidRPr="007F7704" w:rsidRDefault="008C356F" w:rsidP="00A56BF0">
            <w:pPr>
              <w:pStyle w:val="Tekstpodstawowy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  <w:r w:rsidRPr="007F770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14:paraId="28E469A8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p w14:paraId="5DB61B03" w14:textId="447684E7" w:rsidR="008C356F" w:rsidRDefault="008C356F" w:rsidP="008C356F">
      <w:pPr>
        <w:pStyle w:val="Tekstpodstawowy"/>
        <w:rPr>
          <w:sz w:val="24"/>
          <w:szCs w:val="24"/>
        </w:rPr>
      </w:pPr>
      <w:r w:rsidRPr="007F7704">
        <w:rPr>
          <w:b/>
          <w:sz w:val="24"/>
          <w:szCs w:val="24"/>
        </w:rPr>
        <w:t xml:space="preserve">§ </w:t>
      </w:r>
      <w:r w:rsidR="00B30BF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7F7704">
        <w:rPr>
          <w:b/>
          <w:sz w:val="24"/>
          <w:szCs w:val="24"/>
        </w:rPr>
        <w:t xml:space="preserve"> </w:t>
      </w:r>
      <w:r w:rsidRPr="007F7704">
        <w:rPr>
          <w:sz w:val="24"/>
          <w:szCs w:val="24"/>
        </w:rPr>
        <w:t>Zwalnia się z podatku od środków transportowych</w:t>
      </w:r>
      <w:r>
        <w:rPr>
          <w:sz w:val="24"/>
          <w:szCs w:val="24"/>
        </w:rPr>
        <w:t>:</w:t>
      </w:r>
    </w:p>
    <w:p w14:paraId="2E3718C9" w14:textId="5BD01349" w:rsidR="008C356F" w:rsidRDefault="008C356F" w:rsidP="008C356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1)</w:t>
      </w:r>
      <w:r w:rsidRPr="007F770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7F7704">
        <w:rPr>
          <w:sz w:val="24"/>
          <w:szCs w:val="24"/>
        </w:rPr>
        <w:t>utobusy wykorzystywane wyłącznie do przewożenia dzieci i młodzieży</w:t>
      </w:r>
      <w:r>
        <w:rPr>
          <w:sz w:val="24"/>
          <w:szCs w:val="24"/>
        </w:rPr>
        <w:t>.</w:t>
      </w:r>
      <w:r w:rsidRPr="007F7704">
        <w:rPr>
          <w:sz w:val="24"/>
          <w:szCs w:val="24"/>
        </w:rPr>
        <w:t xml:space="preserve"> </w:t>
      </w:r>
    </w:p>
    <w:p w14:paraId="12BE9091" w14:textId="49B12677" w:rsidR="008C356F" w:rsidRDefault="008C356F" w:rsidP="008C356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2) s</w:t>
      </w:r>
      <w:r w:rsidRPr="007F7704">
        <w:rPr>
          <w:sz w:val="24"/>
          <w:szCs w:val="24"/>
        </w:rPr>
        <w:t xml:space="preserve">amochody ciężarowe o dopuszczalnej masie całkowitej powyżej 3,5 tony i poniżej 12 ton, wykorzystywane wyłącznie do ochrony przeciwpożarowej, </w:t>
      </w:r>
      <w:r>
        <w:rPr>
          <w:sz w:val="24"/>
          <w:szCs w:val="24"/>
        </w:rPr>
        <w:t xml:space="preserve">z wyjątkiem samochodów </w:t>
      </w:r>
      <w:r w:rsidRPr="007F7704">
        <w:rPr>
          <w:sz w:val="24"/>
          <w:szCs w:val="24"/>
        </w:rPr>
        <w:t xml:space="preserve">specjalnych. </w:t>
      </w:r>
      <w:r w:rsidRPr="007F7704">
        <w:rPr>
          <w:sz w:val="24"/>
          <w:szCs w:val="24"/>
        </w:rPr>
        <w:br/>
      </w:r>
      <w:r>
        <w:rPr>
          <w:sz w:val="24"/>
          <w:szCs w:val="24"/>
        </w:rPr>
        <w:t xml:space="preserve">3) </w:t>
      </w:r>
      <w:r w:rsidRPr="007F7704">
        <w:rPr>
          <w:sz w:val="24"/>
          <w:szCs w:val="24"/>
        </w:rPr>
        <w:t xml:space="preserve">Zwolnienia, o których  mowa w § </w:t>
      </w:r>
      <w:r w:rsidR="002414B4">
        <w:rPr>
          <w:sz w:val="24"/>
          <w:szCs w:val="24"/>
        </w:rPr>
        <w:t>2</w:t>
      </w:r>
      <w:r w:rsidRPr="007F7704">
        <w:rPr>
          <w:sz w:val="24"/>
          <w:szCs w:val="24"/>
        </w:rPr>
        <w:t xml:space="preserve"> </w:t>
      </w:r>
      <w:r>
        <w:rPr>
          <w:sz w:val="24"/>
          <w:szCs w:val="24"/>
        </w:rPr>
        <w:t>pkt</w:t>
      </w:r>
      <w:r w:rsidRPr="007F770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i 2 </w:t>
      </w:r>
      <w:r w:rsidRPr="007F7704">
        <w:rPr>
          <w:sz w:val="24"/>
          <w:szCs w:val="24"/>
        </w:rPr>
        <w:t>nie obejmują środków transportowych</w:t>
      </w:r>
    </w:p>
    <w:p w14:paraId="33BCD156" w14:textId="77777777" w:rsidR="008C356F" w:rsidRPr="007F7704" w:rsidRDefault="008C356F" w:rsidP="008C356F">
      <w:pPr>
        <w:pStyle w:val="Tekstpodstawowy"/>
        <w:jc w:val="left"/>
        <w:rPr>
          <w:sz w:val="24"/>
          <w:szCs w:val="24"/>
        </w:rPr>
      </w:pPr>
      <w:r w:rsidRPr="007F7704">
        <w:rPr>
          <w:sz w:val="24"/>
          <w:szCs w:val="24"/>
        </w:rPr>
        <w:t>związanych z prowadzeniem działalności gospodarczej.</w:t>
      </w:r>
    </w:p>
    <w:p w14:paraId="6DB78EBB" w14:textId="77777777" w:rsidR="008C356F" w:rsidRPr="007F7704" w:rsidRDefault="008C356F" w:rsidP="008C356F">
      <w:pPr>
        <w:pStyle w:val="Tekstpodstawowy"/>
        <w:rPr>
          <w:sz w:val="24"/>
          <w:szCs w:val="24"/>
        </w:rPr>
      </w:pPr>
    </w:p>
    <w:p w14:paraId="35EB8881" w14:textId="414F1D46" w:rsidR="008C356F" w:rsidRPr="007F7704" w:rsidRDefault="008C356F" w:rsidP="008C35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B30BF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7F7704">
        <w:rPr>
          <w:sz w:val="24"/>
          <w:szCs w:val="24"/>
        </w:rPr>
        <w:t xml:space="preserve">Wykonanie uchwały powierza się Wójtowi Gminy. </w:t>
      </w:r>
    </w:p>
    <w:p w14:paraId="27E09E59" w14:textId="77777777" w:rsidR="008C356F" w:rsidRPr="007F7704" w:rsidRDefault="008C356F" w:rsidP="008C356F">
      <w:pPr>
        <w:rPr>
          <w:b/>
          <w:sz w:val="24"/>
          <w:szCs w:val="24"/>
        </w:rPr>
      </w:pPr>
    </w:p>
    <w:p w14:paraId="6F277BDE" w14:textId="3A369D6E" w:rsidR="008C356F" w:rsidRDefault="008C356F" w:rsidP="008C356F">
      <w:pPr>
        <w:rPr>
          <w:sz w:val="24"/>
          <w:szCs w:val="24"/>
        </w:rPr>
      </w:pPr>
      <w:r w:rsidRPr="007F7704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B30BF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7F770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Uchwała podlega ogłoszeniu w Dzienniku Urzędowym Województwa Mazowieckiego </w:t>
      </w:r>
    </w:p>
    <w:p w14:paraId="58C7F50C" w14:textId="5E402FA6" w:rsidR="008C356F" w:rsidRPr="007F7704" w:rsidRDefault="008C356F" w:rsidP="008C356F">
      <w:pPr>
        <w:rPr>
          <w:sz w:val="24"/>
          <w:szCs w:val="24"/>
        </w:rPr>
      </w:pPr>
      <w:r>
        <w:rPr>
          <w:sz w:val="24"/>
          <w:szCs w:val="24"/>
        </w:rPr>
        <w:t>i wchodzi w życie z dniem 1 stycznia 202</w:t>
      </w:r>
      <w:r w:rsidR="00A53F3A">
        <w:rPr>
          <w:sz w:val="24"/>
          <w:szCs w:val="24"/>
        </w:rPr>
        <w:t>5</w:t>
      </w:r>
      <w:r>
        <w:rPr>
          <w:sz w:val="24"/>
          <w:szCs w:val="24"/>
        </w:rPr>
        <w:t xml:space="preserve"> roku.</w:t>
      </w:r>
    </w:p>
    <w:p w14:paraId="0A10C1E0" w14:textId="77777777" w:rsidR="008C356F" w:rsidRPr="007F7704" w:rsidRDefault="008C356F" w:rsidP="008C356F">
      <w:pPr>
        <w:jc w:val="center"/>
        <w:rPr>
          <w:sz w:val="24"/>
          <w:szCs w:val="24"/>
        </w:rPr>
      </w:pPr>
    </w:p>
    <w:p w14:paraId="3FEA7329" w14:textId="77777777" w:rsidR="008C356F" w:rsidRDefault="008C356F" w:rsidP="008C356F">
      <w:pPr>
        <w:jc w:val="right"/>
      </w:pPr>
    </w:p>
    <w:p w14:paraId="2050BBFF" w14:textId="77777777" w:rsidR="008C356F" w:rsidRDefault="008C356F" w:rsidP="008C356F"/>
    <w:p w14:paraId="5448DFC8" w14:textId="77777777" w:rsidR="008C356F" w:rsidRDefault="008C356F" w:rsidP="008C356F"/>
    <w:p w14:paraId="0ABDD3B3" w14:textId="77777777" w:rsidR="008C356F" w:rsidRDefault="008C356F" w:rsidP="008C356F"/>
    <w:p w14:paraId="039100DC" w14:textId="77777777" w:rsidR="00B912C0" w:rsidRDefault="00B912C0"/>
    <w:sectPr w:rsidR="00B912C0" w:rsidSect="008C356F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0E2DBE"/>
    <w:multiLevelType w:val="hybridMultilevel"/>
    <w:tmpl w:val="ACF4BCDE"/>
    <w:lvl w:ilvl="0" w:tplc="DA8267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9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56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6F"/>
    <w:rsid w:val="001B19B0"/>
    <w:rsid w:val="001C1B8C"/>
    <w:rsid w:val="002414B4"/>
    <w:rsid w:val="00242E36"/>
    <w:rsid w:val="00371108"/>
    <w:rsid w:val="00405830"/>
    <w:rsid w:val="004237D0"/>
    <w:rsid w:val="00481ACD"/>
    <w:rsid w:val="0049035F"/>
    <w:rsid w:val="004F52C7"/>
    <w:rsid w:val="005A771C"/>
    <w:rsid w:val="006546D8"/>
    <w:rsid w:val="007D69B0"/>
    <w:rsid w:val="008C356F"/>
    <w:rsid w:val="009C497F"/>
    <w:rsid w:val="00A53F3A"/>
    <w:rsid w:val="00AD0DB1"/>
    <w:rsid w:val="00AE0107"/>
    <w:rsid w:val="00B30BF5"/>
    <w:rsid w:val="00B912C0"/>
    <w:rsid w:val="00BF01C7"/>
    <w:rsid w:val="00D26914"/>
    <w:rsid w:val="00D35285"/>
    <w:rsid w:val="00DC28DC"/>
    <w:rsid w:val="00DC2C31"/>
    <w:rsid w:val="00E46FDC"/>
    <w:rsid w:val="00E8592F"/>
    <w:rsid w:val="00E9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9922"/>
  <w15:chartTrackingRefBased/>
  <w15:docId w15:val="{62322398-1B93-4AAB-B3C0-D327BDB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5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C356F"/>
    <w:pPr>
      <w:keepNext/>
      <w:tabs>
        <w:tab w:val="num" w:pos="360"/>
      </w:tabs>
      <w:jc w:val="both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356F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8C356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356F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C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Bilinska</dc:creator>
  <cp:keywords/>
  <dc:description/>
  <cp:lastModifiedBy>Magdalena Gretkowska</cp:lastModifiedBy>
  <cp:revision>2</cp:revision>
  <cp:lastPrinted>2024-11-15T10:28:00Z</cp:lastPrinted>
  <dcterms:created xsi:type="dcterms:W3CDTF">2024-12-02T13:45:00Z</dcterms:created>
  <dcterms:modified xsi:type="dcterms:W3CDTF">2024-12-02T13:45:00Z</dcterms:modified>
</cp:coreProperties>
</file>